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9AA74" w14:textId="2B8C8552" w:rsidR="00740B97" w:rsidRDefault="00740B97"/>
    <w:p w14:paraId="48E3712E" w14:textId="36F2AEC6" w:rsidR="009B5343" w:rsidRPr="005C1C26" w:rsidRDefault="009B5343">
      <w:pPr>
        <w:rPr>
          <w:b/>
          <w:bCs/>
          <w:sz w:val="24"/>
          <w:szCs w:val="24"/>
        </w:rPr>
      </w:pPr>
      <w:r w:rsidRPr="005C1C26">
        <w:rPr>
          <w:rFonts w:hint="eastAsia"/>
          <w:b/>
          <w:bCs/>
          <w:sz w:val="24"/>
          <w:szCs w:val="24"/>
        </w:rPr>
        <w:t>防J</w:t>
      </w:r>
      <w:r w:rsidRPr="005C1C26">
        <w:rPr>
          <w:b/>
          <w:bCs/>
          <w:sz w:val="24"/>
          <w:szCs w:val="24"/>
        </w:rPr>
        <w:t xml:space="preserve">Q </w:t>
      </w:r>
      <w:r w:rsidRPr="005C1C26">
        <w:rPr>
          <w:rFonts w:hint="eastAsia"/>
          <w:b/>
          <w:bCs/>
          <w:sz w:val="24"/>
          <w:szCs w:val="24"/>
        </w:rPr>
        <w:t xml:space="preserve">的Ajax封装 </w:t>
      </w:r>
    </w:p>
    <w:p w14:paraId="3CEF190D" w14:textId="45C0831D" w:rsidR="006D41C7" w:rsidRDefault="005C1C26">
      <w:r>
        <w:rPr>
          <w:rFonts w:hint="eastAsia"/>
        </w:rPr>
        <w:t xml:space="preserve">模仿 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r>
        <w:rPr>
          <w:rFonts w:hint="eastAsia"/>
        </w:rPr>
        <w:t>的 $</w:t>
      </w:r>
      <w:r>
        <w:t xml:space="preserve">.get </w:t>
      </w:r>
      <w:r>
        <w:rPr>
          <w:rFonts w:hint="eastAsia"/>
        </w:rPr>
        <w:t>发送ajax</w:t>
      </w:r>
      <w:r>
        <w:t xml:space="preserve"> </w:t>
      </w:r>
      <w:r>
        <w:rPr>
          <w:rFonts w:hint="eastAsia"/>
        </w:rPr>
        <w:t>请求，后面的数据类型为可选参数，有json</w:t>
      </w:r>
      <w:r>
        <w:t xml:space="preserve"> </w:t>
      </w:r>
      <w:r>
        <w:rPr>
          <w:rFonts w:hint="eastAsia"/>
        </w:rPr>
        <w:t>则会将数据进行json解析，没有json</w:t>
      </w:r>
      <w:r>
        <w:t xml:space="preserve"> </w:t>
      </w:r>
      <w:r>
        <w:rPr>
          <w:rFonts w:hint="eastAsia"/>
        </w:rPr>
        <w:t>参数则不解析数据，调用后的结果如下图：</w:t>
      </w:r>
    </w:p>
    <w:p w14:paraId="24DAAFEB" w14:textId="749B99DE" w:rsidR="006D41C7" w:rsidRDefault="006D41C7"/>
    <w:p w14:paraId="106ACF24" w14:textId="3FC66B8F" w:rsidR="006D41C7" w:rsidRDefault="009B5343">
      <w:r>
        <w:rPr>
          <w:noProof/>
        </w:rPr>
        <w:drawing>
          <wp:inline distT="0" distB="0" distL="0" distR="0" wp14:anchorId="3A192165" wp14:editId="4C343721">
            <wp:extent cx="5274310" cy="2698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C3CE" w14:textId="6BAEBDFA" w:rsidR="006D41C7" w:rsidRDefault="006D41C7"/>
    <w:p w14:paraId="29BB21AC" w14:textId="4ADCC620" w:rsidR="006D41C7" w:rsidRDefault="009B5343">
      <w:r>
        <w:rPr>
          <w:noProof/>
        </w:rPr>
        <w:drawing>
          <wp:inline distT="0" distB="0" distL="0" distR="0" wp14:anchorId="12A98F6C" wp14:editId="40A59687">
            <wp:extent cx="5274310" cy="2719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745E" w14:textId="77777777" w:rsidR="009B5343" w:rsidRDefault="009B5343"/>
    <w:p w14:paraId="7F5CA4D0" w14:textId="202BC370" w:rsidR="009B5343" w:rsidRDefault="009B5343"/>
    <w:p w14:paraId="7489C3B4" w14:textId="77777777" w:rsidR="00214319" w:rsidRPr="00387B89" w:rsidRDefault="00214319" w:rsidP="00214319">
      <w:pPr>
        <w:rPr>
          <w:b/>
          <w:bCs/>
        </w:rPr>
      </w:pPr>
      <w:r w:rsidRPr="00387B89">
        <w:rPr>
          <w:rFonts w:hint="eastAsia"/>
          <w:b/>
          <w:bCs/>
        </w:rPr>
        <w:t>训练目标：</w:t>
      </w:r>
    </w:p>
    <w:p w14:paraId="1952EDE2" w14:textId="027B30F8" w:rsidR="00214319" w:rsidRDefault="00366234" w:rsidP="00214319">
      <w:r>
        <w:rPr>
          <w:rFonts w:hint="eastAsia"/>
        </w:rPr>
        <w:t>掌握原生Ajax技术，深入理解代码的封装</w:t>
      </w:r>
    </w:p>
    <w:p w14:paraId="56BBA967" w14:textId="77777777" w:rsidR="00366234" w:rsidRDefault="00366234" w:rsidP="00214319"/>
    <w:p w14:paraId="1D7CB43F" w14:textId="77777777" w:rsidR="00214319" w:rsidRPr="000A6EF1" w:rsidRDefault="00214319" w:rsidP="00214319">
      <w:pPr>
        <w:rPr>
          <w:b/>
          <w:bCs/>
        </w:rPr>
      </w:pPr>
      <w:r w:rsidRPr="000A6EF1">
        <w:rPr>
          <w:rFonts w:hint="eastAsia"/>
          <w:b/>
          <w:bCs/>
        </w:rPr>
        <w:t>训练提示：</w:t>
      </w:r>
    </w:p>
    <w:p w14:paraId="541B90C1" w14:textId="7A5F26DE" w:rsidR="00214319" w:rsidRDefault="00214319" w:rsidP="00214319">
      <w:r>
        <w:rPr>
          <w:rFonts w:hint="eastAsia"/>
        </w:rPr>
        <w:t>1：</w:t>
      </w:r>
      <w:r w:rsidR="004D5637">
        <w:rPr>
          <w:rFonts w:hint="eastAsia"/>
        </w:rPr>
        <w:t>Ajax的代码封装</w:t>
      </w:r>
      <w:r w:rsidR="004D5637">
        <w:t xml:space="preserve"> </w:t>
      </w:r>
    </w:p>
    <w:p w14:paraId="408D1AF9" w14:textId="1750E443" w:rsidR="00214319" w:rsidRDefault="00214319" w:rsidP="00214319">
      <w:r>
        <w:rPr>
          <w:rFonts w:hint="eastAsia"/>
        </w:rPr>
        <w:t>2：</w:t>
      </w:r>
      <w:r w:rsidR="004D5637">
        <w:rPr>
          <w:rFonts w:hint="eastAsia"/>
        </w:rPr>
        <w:t>异步数据的回调处理</w:t>
      </w:r>
      <w:r w:rsidR="004D5637">
        <w:t xml:space="preserve"> </w:t>
      </w:r>
    </w:p>
    <w:p w14:paraId="00509AA7" w14:textId="77777777" w:rsidR="00214319" w:rsidRDefault="00214319" w:rsidP="00214319"/>
    <w:p w14:paraId="2F49A421" w14:textId="77777777" w:rsidR="00214319" w:rsidRPr="000A6EF1" w:rsidRDefault="00214319" w:rsidP="00214319">
      <w:pPr>
        <w:rPr>
          <w:b/>
          <w:bCs/>
        </w:rPr>
      </w:pPr>
      <w:r w:rsidRPr="000A6EF1">
        <w:rPr>
          <w:rFonts w:hint="eastAsia"/>
          <w:b/>
          <w:bCs/>
        </w:rPr>
        <w:lastRenderedPageBreak/>
        <w:t>参考方案：</w:t>
      </w:r>
    </w:p>
    <w:p w14:paraId="6BF0D302" w14:textId="60EFCACB" w:rsidR="00214319" w:rsidRDefault="00074539" w:rsidP="00214319">
      <w:proofErr w:type="spellStart"/>
      <w:r>
        <w:t>J</w:t>
      </w:r>
      <w:r>
        <w:rPr>
          <w:rFonts w:hint="eastAsia"/>
        </w:rPr>
        <w:t>q</w:t>
      </w:r>
      <w:proofErr w:type="spellEnd"/>
      <w:r>
        <w:rPr>
          <w:rFonts w:hint="eastAsia"/>
        </w:rPr>
        <w:t>中对ajax的封装</w:t>
      </w:r>
    </w:p>
    <w:p w14:paraId="6A43AC4E" w14:textId="77777777" w:rsidR="006E4ED4" w:rsidRDefault="006E4ED4" w:rsidP="00214319"/>
    <w:p w14:paraId="10DBE1CD" w14:textId="77777777" w:rsidR="00214319" w:rsidRPr="000A6EF1" w:rsidRDefault="00214319" w:rsidP="00214319">
      <w:pPr>
        <w:rPr>
          <w:b/>
          <w:bCs/>
        </w:rPr>
      </w:pPr>
      <w:r w:rsidRPr="000A6EF1">
        <w:rPr>
          <w:rFonts w:hint="eastAsia"/>
          <w:b/>
          <w:bCs/>
        </w:rPr>
        <w:t>训练步骤：</w:t>
      </w:r>
    </w:p>
    <w:p w14:paraId="5E722281" w14:textId="375C3842" w:rsidR="00214319" w:rsidRDefault="00214319" w:rsidP="00214319">
      <w:r>
        <w:rPr>
          <w:rFonts w:hint="eastAsia"/>
        </w:rPr>
        <w:t>1：</w:t>
      </w:r>
      <w:r w:rsidR="00696E8C">
        <w:rPr>
          <w:rFonts w:hint="eastAsia"/>
        </w:rPr>
        <w:t>在</w:t>
      </w:r>
      <w:proofErr w:type="spellStart"/>
      <w:r w:rsidR="00696E8C">
        <w:rPr>
          <w:rFonts w:hint="eastAsia"/>
        </w:rPr>
        <w:t>js</w:t>
      </w:r>
      <w:proofErr w:type="spellEnd"/>
      <w:r w:rsidR="00696E8C">
        <w:rPr>
          <w:rFonts w:hint="eastAsia"/>
        </w:rPr>
        <w:t>文件中创建一个对象，对象中完成get方法</w:t>
      </w:r>
      <w:r w:rsidR="00696E8C">
        <w:t xml:space="preserve">  </w:t>
      </w:r>
    </w:p>
    <w:p w14:paraId="5BA28F12" w14:textId="6E756139" w:rsidR="00214319" w:rsidRDefault="00214319" w:rsidP="00214319">
      <w:r>
        <w:rPr>
          <w:rFonts w:hint="eastAsia"/>
        </w:rPr>
        <w:t>2：</w:t>
      </w:r>
      <w:r w:rsidR="00696E8C">
        <w:rPr>
          <w:rFonts w:hint="eastAsia"/>
        </w:rPr>
        <w:t>将获取</w:t>
      </w:r>
      <w:proofErr w:type="spellStart"/>
      <w:r w:rsidR="00696E8C">
        <w:rPr>
          <w:rFonts w:hint="eastAsia"/>
        </w:rPr>
        <w:t>xhr</w:t>
      </w:r>
      <w:proofErr w:type="spellEnd"/>
      <w:r w:rsidR="00696E8C">
        <w:rPr>
          <w:rFonts w:hint="eastAsia"/>
        </w:rPr>
        <w:t>对象的功能封装到一个独立方法中调用</w:t>
      </w:r>
    </w:p>
    <w:p w14:paraId="06578813" w14:textId="6704BAE0" w:rsidR="00214319" w:rsidRDefault="00214319" w:rsidP="00214319">
      <w:r>
        <w:rPr>
          <w:rFonts w:hint="eastAsia"/>
        </w:rPr>
        <w:t>3：</w:t>
      </w:r>
      <w:r w:rsidR="00696E8C">
        <w:rPr>
          <w:rFonts w:hint="eastAsia"/>
        </w:rPr>
        <w:t>在get方法中设置必选形参</w:t>
      </w:r>
      <w:proofErr w:type="spellStart"/>
      <w:r w:rsidR="00696E8C">
        <w:rPr>
          <w:rFonts w:hint="eastAsia"/>
        </w:rPr>
        <w:t>url</w:t>
      </w:r>
      <w:proofErr w:type="spellEnd"/>
      <w:r w:rsidR="00696E8C">
        <w:t xml:space="preserve"> </w:t>
      </w:r>
      <w:r w:rsidR="00696E8C">
        <w:rPr>
          <w:rFonts w:hint="eastAsia"/>
        </w:rPr>
        <w:t>和</w:t>
      </w:r>
      <w:r w:rsidR="00696E8C">
        <w:t>ES6 引入 rest 参数</w:t>
      </w:r>
      <w:r w:rsidR="00696E8C">
        <w:rPr>
          <w:rFonts w:hint="eastAsia"/>
        </w:rPr>
        <w:t>获取动态可选形参</w:t>
      </w:r>
      <w:r w:rsidR="00696E8C">
        <w:t xml:space="preserve"> </w:t>
      </w:r>
    </w:p>
    <w:p w14:paraId="670BEEE8" w14:textId="0ECC9464" w:rsidR="00214319" w:rsidRDefault="00214319" w:rsidP="00214319">
      <w:r>
        <w:rPr>
          <w:rFonts w:hint="eastAsia"/>
        </w:rPr>
        <w:t>4：</w:t>
      </w:r>
      <w:r w:rsidR="00696E8C">
        <w:rPr>
          <w:rFonts w:hint="eastAsia"/>
        </w:rPr>
        <w:t>发送请求</w:t>
      </w:r>
      <w:r w:rsidR="00696E8C">
        <w:t xml:space="preserve"> </w:t>
      </w:r>
    </w:p>
    <w:p w14:paraId="4FD9285A" w14:textId="4B9E34C1" w:rsidR="00214319" w:rsidRDefault="00214319" w:rsidP="00214319">
      <w:r>
        <w:rPr>
          <w:rFonts w:hint="eastAsia"/>
        </w:rPr>
        <w:t>5：</w:t>
      </w:r>
      <w:r w:rsidR="00696E8C">
        <w:rPr>
          <w:rFonts w:hint="eastAsia"/>
        </w:rPr>
        <w:t>根据rest参数的不同，做出不同的数据处理方式</w:t>
      </w:r>
    </w:p>
    <w:p w14:paraId="58EDD804" w14:textId="5BAE4093" w:rsidR="00214319" w:rsidRDefault="00214319" w:rsidP="00214319">
      <w:r>
        <w:rPr>
          <w:rFonts w:hint="eastAsia"/>
        </w:rPr>
        <w:t>6：</w:t>
      </w:r>
      <w:proofErr w:type="gramStart"/>
      <w:r w:rsidR="00696E8C">
        <w:rPr>
          <w:rFonts w:hint="eastAsia"/>
        </w:rPr>
        <w:t>调用回调函数</w:t>
      </w:r>
      <w:proofErr w:type="gramEnd"/>
      <w:r w:rsidR="00696E8C">
        <w:rPr>
          <w:rFonts w:hint="eastAsia"/>
        </w:rPr>
        <w:t>返回异步数据</w:t>
      </w:r>
    </w:p>
    <w:p w14:paraId="3784EAB2" w14:textId="77777777" w:rsidR="00214319" w:rsidRPr="00B068CE" w:rsidRDefault="00214319" w:rsidP="00214319"/>
    <w:p w14:paraId="25D03248" w14:textId="77777777" w:rsidR="006E445A" w:rsidRDefault="006E445A" w:rsidP="006E445A">
      <w:pPr>
        <w:rPr>
          <w:b/>
          <w:sz w:val="32"/>
          <w:szCs w:val="32"/>
        </w:rPr>
      </w:pPr>
      <w:r w:rsidRPr="00922AA6">
        <w:rPr>
          <w:rFonts w:hint="eastAsia"/>
          <w:b/>
          <w:sz w:val="32"/>
          <w:szCs w:val="32"/>
        </w:rPr>
        <w:t>举一反三</w:t>
      </w:r>
    </w:p>
    <w:p w14:paraId="49F56D8A" w14:textId="2D2DB650" w:rsidR="009B5343" w:rsidRDefault="006E445A">
      <w:r>
        <w:rPr>
          <w:rFonts w:hint="eastAsia"/>
        </w:rPr>
        <w:t>使用相同的逻辑，完成 post</w:t>
      </w:r>
      <w:r>
        <w:t xml:space="preserve"> </w:t>
      </w:r>
      <w:r>
        <w:rPr>
          <w:rFonts w:hint="eastAsia"/>
        </w:rPr>
        <w:t>请求的封装，注意：post请求有请求参数</w:t>
      </w:r>
      <w:r w:rsidR="005F0F6A">
        <w:rPr>
          <w:rFonts w:hint="eastAsia"/>
        </w:rPr>
        <w:t>的处理</w:t>
      </w:r>
    </w:p>
    <w:p w14:paraId="444D7E58" w14:textId="6BF4D32D" w:rsidR="006E445A" w:rsidRDefault="006E445A"/>
    <w:p w14:paraId="2A56640E" w14:textId="69FDF12C" w:rsidR="006E445A" w:rsidRPr="0035488F" w:rsidRDefault="00997FBD">
      <w:r>
        <w:rPr>
          <w:noProof/>
        </w:rPr>
        <w:drawing>
          <wp:inline distT="0" distB="0" distL="0" distR="0" wp14:anchorId="4E1A2496" wp14:editId="43E1A8D9">
            <wp:extent cx="5274310" cy="1509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45A" w:rsidRPr="0035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B411F" w14:textId="77777777" w:rsidR="00F1212B" w:rsidRDefault="00F1212B" w:rsidP="006D41C7">
      <w:r>
        <w:separator/>
      </w:r>
    </w:p>
  </w:endnote>
  <w:endnote w:type="continuationSeparator" w:id="0">
    <w:p w14:paraId="195A89EB" w14:textId="77777777" w:rsidR="00F1212B" w:rsidRDefault="00F1212B" w:rsidP="006D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1509F" w14:textId="77777777" w:rsidR="00F1212B" w:rsidRDefault="00F1212B" w:rsidP="006D41C7">
      <w:r>
        <w:separator/>
      </w:r>
    </w:p>
  </w:footnote>
  <w:footnote w:type="continuationSeparator" w:id="0">
    <w:p w14:paraId="62E10AE2" w14:textId="77777777" w:rsidR="00F1212B" w:rsidRDefault="00F1212B" w:rsidP="006D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FC"/>
    <w:rsid w:val="00074539"/>
    <w:rsid w:val="000C19FC"/>
    <w:rsid w:val="00214319"/>
    <w:rsid w:val="0035488F"/>
    <w:rsid w:val="00366234"/>
    <w:rsid w:val="004D5637"/>
    <w:rsid w:val="005C1C26"/>
    <w:rsid w:val="005F0F6A"/>
    <w:rsid w:val="00696E8C"/>
    <w:rsid w:val="006D41C7"/>
    <w:rsid w:val="006E445A"/>
    <w:rsid w:val="006E4ED4"/>
    <w:rsid w:val="00740B97"/>
    <w:rsid w:val="007F4E1A"/>
    <w:rsid w:val="00997FBD"/>
    <w:rsid w:val="009B5343"/>
    <w:rsid w:val="00F1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20C85"/>
  <w15:chartTrackingRefBased/>
  <w15:docId w15:val="{2E022AC4-C670-4B86-9A5F-B60B93C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西岭 老湿</dc:creator>
  <cp:keywords/>
  <dc:description/>
  <cp:lastModifiedBy>西岭 老湿</cp:lastModifiedBy>
  <cp:revision>13</cp:revision>
  <dcterms:created xsi:type="dcterms:W3CDTF">2020-08-25T09:14:00Z</dcterms:created>
  <dcterms:modified xsi:type="dcterms:W3CDTF">2020-08-26T03:45:00Z</dcterms:modified>
</cp:coreProperties>
</file>