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EF18B">
      <w:pPr>
        <w:keepNext w:val="0"/>
        <w:keepLines w:val="0"/>
        <w:pageBreakBefore w:val="0"/>
        <w:widowControl w:val="0"/>
        <w:kinsoku/>
        <w:wordWrap/>
        <w:overflowPunct/>
        <w:topLinePunct w:val="0"/>
        <w:autoSpaceDE/>
        <w:autoSpaceDN/>
        <w:bidi w:val="0"/>
        <w:adjustRightInd/>
        <w:snapToGrid/>
        <w:spacing w:line="400" w:lineRule="exact"/>
        <w:ind w:left="360" w:hanging="36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对我的中小学老师的回忆与省思</w:t>
      </w:r>
    </w:p>
    <w:p w14:paraId="05574AD0">
      <w:pPr>
        <w:keepNext w:val="0"/>
        <w:keepLines w:val="0"/>
        <w:pageBreakBefore w:val="0"/>
        <w:widowControl w:val="0"/>
        <w:kinsoku/>
        <w:wordWrap/>
        <w:overflowPunct/>
        <w:topLinePunct w:val="0"/>
        <w:autoSpaceDE/>
        <w:autoSpaceDN/>
        <w:bidi w:val="0"/>
        <w:adjustRightInd/>
        <w:snapToGrid/>
        <w:spacing w:line="400" w:lineRule="exact"/>
        <w:ind w:left="360" w:hanging="36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姓名 计算机科学与技术（师范） 学号</w:t>
      </w:r>
    </w:p>
    <w:p w14:paraId="781DAD68">
      <w:pPr>
        <w:pStyle w:val="4"/>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一、</w:t>
      </w:r>
      <w:r>
        <w:rPr>
          <w:rFonts w:hint="eastAsia" w:ascii="宋体" w:hAnsi="宋体" w:eastAsia="宋体" w:cs="宋体"/>
          <w:b/>
          <w:bCs/>
          <w:sz w:val="24"/>
          <w:szCs w:val="24"/>
        </w:rPr>
        <w:t>课堂教学忆与思</w:t>
      </w:r>
    </w:p>
    <w:p w14:paraId="02B725F4">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我的中小学学习生涯中，遇到过很多教学能力优秀的教师，这里以我的初中物理老师为例。我的初中物理老师姓聂，是一位非常优秀的老师，他的教学激发了我对物理学科的兴趣，间接影响了我高中对理科的选择。我们从初二开始进行对物理学科的学习，当时在初二开学时就听说物理会是一门特别难学的学科，但是在正式投入学习后，我发现物理似乎也没那么难。</w:t>
      </w:r>
    </w:p>
    <w:p w14:paraId="2D13FA1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上课的时候，老师会在黑板上手写笔记，以一种传统的方式进行板书，这里不得不提老师的字真的非常好看，让人赏心悦目，自有一番风骨。这种写板书的教学方式其实非常考验老师对于知识的掌握度，需要对课本和知识框架非常熟悉，而聂老师完成的非常好。聂老师的教学语言非常的幽默生动，他善于将物理知识与生活实际相结合，他经常说“物理来源于生活”</w:t>
      </w:r>
      <w:r>
        <w:rPr>
          <w:rFonts w:hint="eastAsia" w:ascii="宋体" w:hAnsi="宋体" w:eastAsia="宋体" w:cs="宋体"/>
          <w:sz w:val="24"/>
          <w:szCs w:val="24"/>
          <w:lang w:eastAsia="zh-CN"/>
        </w:rPr>
        <w:t>，</w:t>
      </w:r>
      <w:r>
        <w:rPr>
          <w:rFonts w:hint="eastAsia" w:ascii="宋体" w:hAnsi="宋体" w:eastAsia="宋体" w:cs="宋体"/>
          <w:sz w:val="24"/>
          <w:szCs w:val="24"/>
        </w:rPr>
        <w:t>这句话一直伴随着我学习物理的时光。在讲解时，他总是能把知识生活化，旁征博引、向外拓展，使枯燥的文字跃然于纸上。这种教学方法也培养了我对于问题的探索和思考能力，在面对一些生活中的问题时，可以联想到用物理的方法来解决。</w:t>
      </w:r>
    </w:p>
    <w:p w14:paraId="5C93B60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而与之相对的反例，则是我的地理老师，他的教学照本宣科，完全按着准备好的材料读，毫无讲解性，教学态度也非常不认真。虽然我们省的中考不考地理，但既然学校安排了地理课，那么身为教师就应该认真负责。但是我的这位老师对这门科目却并不上心，他的讲解毫无技巧可言，态度敷衍，在专业性方面也不够。除此之外，他的脾气还非常暴躁，对我们进行过体罚，包括但不限于打手心、罚站等等。有一段时间，他上课天天打人，每天上课他就提一个他自己都没讲过的问题，然后点一列同学起来回答，没回答上来就打人手心，一个接一个地接龙，简直就像是在</w:t>
      </w:r>
      <w:r>
        <w:rPr>
          <w:rFonts w:hint="eastAsia" w:ascii="宋体" w:hAnsi="宋体" w:eastAsia="宋体" w:cs="宋体"/>
          <w:sz w:val="24"/>
          <w:szCs w:val="24"/>
          <w:lang w:val="en-US" w:eastAsia="zh-CN"/>
        </w:rPr>
        <w:t>耍</w:t>
      </w:r>
      <w:r>
        <w:rPr>
          <w:rFonts w:hint="eastAsia" w:ascii="宋体" w:hAnsi="宋体" w:eastAsia="宋体" w:cs="宋体"/>
          <w:sz w:val="24"/>
          <w:szCs w:val="24"/>
        </w:rPr>
        <w:t>我们一样。他或许是因为别的事心情不好，但他却把这种情绪带进课堂，把气撒在学生身上，对我们身体心理造成了双重伤害。</w:t>
      </w:r>
    </w:p>
    <w:p w14:paraId="3C7EFD09">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反思</w:t>
      </w:r>
      <w:r>
        <w:rPr>
          <w:rFonts w:hint="eastAsia" w:ascii="宋体" w:hAnsi="宋体" w:eastAsia="宋体" w:cs="宋体"/>
          <w:sz w:val="24"/>
          <w:szCs w:val="24"/>
        </w:rPr>
        <w:t>过往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我认为</w:t>
      </w:r>
      <w:r>
        <w:rPr>
          <w:rFonts w:hint="eastAsia" w:ascii="宋体" w:hAnsi="宋体" w:eastAsia="宋体" w:cs="宋体"/>
          <w:sz w:val="24"/>
          <w:szCs w:val="24"/>
        </w:rPr>
        <w:t>在进行课堂教学的时候，一定要保证自己对于教学内容足够熟悉。而且在课堂教学上其实包含很多技巧，比如将知识点与生活实际结合，书本上的知识或许离同学们很远，但生活却是每个人都无法逃离的命题。拿信息技术学科来说，更要结合当下热点，信息科技飞速发展，如何让学生们紧跟时代步伐是我们需要思考的。</w:t>
      </w:r>
    </w:p>
    <w:p w14:paraId="7D179BC2">
      <w:pPr>
        <w:pStyle w:val="4"/>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班级管理忆与思</w:t>
      </w:r>
    </w:p>
    <w:p w14:paraId="4D718375">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班级管理，我想到的是我高中的班主任老师，他的班级管理方式既有优点也有缺点。我高中时先是在文科班，文理分科后才调到理科班，当时就听说这位班主任老师管的非常严，假期他都不让回家的那种。事实证明，的确如此。因为是寄宿制高中，我们学校也没有规定的月假，就只是按照法定节假日放假。但好在我们作为公立学校，有不少大型考试都会占用我们学校，那几天就相当于是给我们放假。但是这种假期班主任是不允许我们回家的，我们只能呆在学校宿舍，对着作业大眼瞪小眼。还有我们学校一周会有周日一天是可以休息的，上午可以出校门买一些东西，直到上晚自习都是休息时间，但是我们不行，我们除了中午早下一节课外，还得上全天的自习，时间安排得非常之紧张。以及还有早中午的吃饭时间，包括跑去食堂、排队打饭、吃饭、打水、上厕所等一系列步骤，一共只有二十分钟，甚至晚饭只有十五分钟。</w:t>
      </w:r>
    </w:p>
    <w:p w14:paraId="1F4BE5D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在一定程度上我可以理解，时间安排的紧凑，是为了让我们抓紧时间认真学习。但是我觉得这样的安排有点过于紧张了，学生的学习</w:t>
      </w:r>
      <w:r>
        <w:rPr>
          <w:rFonts w:hint="eastAsia" w:ascii="宋体" w:hAnsi="宋体" w:eastAsia="宋体" w:cs="宋体"/>
          <w:sz w:val="24"/>
          <w:szCs w:val="24"/>
          <w:lang w:val="en-US" w:eastAsia="zh-CN"/>
        </w:rPr>
        <w:t>和</w:t>
      </w:r>
      <w:r>
        <w:rPr>
          <w:rFonts w:hint="eastAsia" w:ascii="宋体" w:hAnsi="宋体" w:eastAsia="宋体" w:cs="宋体"/>
          <w:sz w:val="24"/>
          <w:szCs w:val="24"/>
        </w:rPr>
        <w:t>生活需要张弛有度，班级管理也应该遵循这个规律。过度严苛很可能会激发起学生的逆反心理，我还记得在周日上自习的时侯，其实大家的效率并不高，注意力也不算集中，大部分同学都处在一种很疲惫的状态。高中的学业任务本来就重，早五晚十是常态，如果昼夜不停的学习不留给学生充足的喘气时间，很容易会导致学生们过度疲惫、效率降低，甚至厌学等等，这显然是本末倒置了。</w:t>
      </w:r>
    </w:p>
    <w:p w14:paraId="533B81A4">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认为班级管理工作是需要劳逸结合、张弛有度的，在制定清晰严格的班级管理制度的同时也要给予学生们一定的放松时间。严格的规章制度会规范学生们的行为，培养他们良好的学习习惯。而适当的放松休息，比如在课余时间播放新闻扩展时事热点、开展各种各样的班级文化活动等等，都会缓解学生的学习压力，保持他们的学习效率，有效地提高班级管理工作的效果和质量，为学生提供一个良好的学习和成长环境。</w:t>
      </w:r>
    </w:p>
    <w:p w14:paraId="14456ACF">
      <w:pPr>
        <w:pStyle w:val="4"/>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三、</w:t>
      </w:r>
      <w:r>
        <w:rPr>
          <w:rFonts w:hint="eastAsia" w:ascii="宋体" w:hAnsi="宋体" w:eastAsia="宋体" w:cs="宋体"/>
          <w:b/>
          <w:bCs/>
          <w:sz w:val="24"/>
          <w:szCs w:val="24"/>
        </w:rPr>
        <w:t>教师道德忆与思</w:t>
      </w:r>
    </w:p>
    <w:p w14:paraId="0D9D963E">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教师道德，我始终认为教师道德是一位教师最重要的品质，师德所带来的影响是终生的。我小学是一个乡村小学，一排齐整的房屋便是三到六年级的教室，贾老师就住在我们教室的隔壁房间。她一人当做两人用，在那个略微简陋的乡村小学里，担任着语文和常识两门学科的教学。印象里她非常严格，在我还没有升入五年级时，便在上届毕业生的口中听过她的“威名”。事实上也确实如此，她看起来非常严肃，布置的作业更是不留情面，语文书上每篇课文后面的字词每个都要抄写五遍，更要每日检查、每日默写。错了之后，改正更是要写二十遍，这样恐怖的数字，对当时的我们来说简直就是噩梦。还记得在语文课代表把每日的默写纸发下来后，全班痛苦不迭的哀嚎声，仅仅二十多个人硬是喊出了两倍人数的效果</w:t>
      </w:r>
      <w:r>
        <w:rPr>
          <w:rFonts w:hint="eastAsia" w:ascii="宋体" w:hAnsi="宋体" w:eastAsia="宋体" w:cs="宋体"/>
          <w:sz w:val="24"/>
          <w:szCs w:val="24"/>
          <w:lang w:eastAsia="zh-CN"/>
        </w:rPr>
        <w:t>。</w:t>
      </w:r>
      <w:r>
        <w:rPr>
          <w:rFonts w:hint="eastAsia" w:ascii="宋体" w:hAnsi="宋体" w:eastAsia="宋体" w:cs="宋体"/>
          <w:sz w:val="24"/>
          <w:szCs w:val="24"/>
        </w:rPr>
        <w:t>虽然严格，但贾老师对于语文课文的讲解着实引人入胜，她会拓展每一篇课文，把她所知道的都讲给我们听，认真和我们讨论交流。凡卡的信是否能成功寄给爷爷？渔夫和金鱼的故事告诉了我们什么道理？金色的鱼钩闪烁的光芒到底是什么?这些文章在我的脑海中留下了深刻的印像。还记得在老旧的教室里，只有孤零零的黑板和木质的讲桌，但讲桌上老师的小电脑里却传来了红楼的绝唱。</w:t>
      </w:r>
    </w:p>
    <w:p w14:paraId="4A4BC914">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最让我印象深刻的是那深红色的红糖硬块。十二三岁的女孩，生理期已然来临，但大部分人都不太懂生理期的周期、时间、注意事项。传统的中国父母似乎都羞于向孩子介绍生理知识，女孩们对于身体的突然变化，没有经验，不知所措。那天，贾老师把女孩们叫到她的房间，认真地</w:t>
      </w:r>
      <w:r>
        <w:rPr>
          <w:rFonts w:hint="eastAsia" w:ascii="宋体" w:hAnsi="宋体" w:eastAsia="宋体" w:cs="宋体"/>
          <w:sz w:val="24"/>
          <w:szCs w:val="24"/>
          <w:lang w:val="en-US" w:eastAsia="zh-CN"/>
        </w:rPr>
        <w:t>向</w:t>
      </w:r>
      <w:r>
        <w:rPr>
          <w:rFonts w:hint="eastAsia" w:ascii="宋体" w:hAnsi="宋体" w:eastAsia="宋体" w:cs="宋体"/>
          <w:sz w:val="24"/>
          <w:szCs w:val="24"/>
        </w:rPr>
        <w:t>我们普及生理期的知识，告诉我们这是正常的生理现象，不必害怕。如果哪位同学有这方面的困扰，可以随时寻求她的帮助，然后给我们每个人分发了那几块古法红糖。事情的最后我已记不太清了，但我始终记得那是我第一次认真的接受生理知识教育。长大后读了很多书，随着网络的普及，</w:t>
      </w:r>
      <w:r>
        <w:rPr>
          <w:rFonts w:hint="eastAsia" w:ascii="宋体" w:hAnsi="宋体" w:eastAsia="宋体" w:cs="宋体"/>
          <w:sz w:val="24"/>
          <w:szCs w:val="24"/>
          <w:lang w:val="en-US" w:eastAsia="zh-CN"/>
        </w:rPr>
        <w:t>对于</w:t>
      </w:r>
      <w:r>
        <w:rPr>
          <w:rFonts w:hint="eastAsia" w:ascii="宋体" w:hAnsi="宋体" w:eastAsia="宋体" w:cs="宋体"/>
          <w:sz w:val="24"/>
          <w:szCs w:val="24"/>
        </w:rPr>
        <w:t>生理知识的认知不再困难。我发现其实很多小孩都缺乏</w:t>
      </w:r>
      <w:r>
        <w:rPr>
          <w:rFonts w:hint="eastAsia" w:ascii="宋体" w:hAnsi="宋体" w:eastAsia="宋体" w:cs="宋体"/>
          <w:sz w:val="24"/>
          <w:szCs w:val="24"/>
          <w:lang w:val="en-US" w:eastAsia="zh-CN"/>
        </w:rPr>
        <w:t>一定的</w:t>
      </w:r>
      <w:r>
        <w:rPr>
          <w:rFonts w:hint="eastAsia" w:ascii="宋体" w:hAnsi="宋体" w:eastAsia="宋体" w:cs="宋体"/>
          <w:sz w:val="24"/>
          <w:szCs w:val="24"/>
        </w:rPr>
        <w:t>生理知识，我也是，但我非常庆幸遇到了这位老师。那也是我第一次萌生出了想要当老师的想法，想要成为一名老师，像我的老师一样，把这份关心与感动向更多人传播。</w:t>
      </w:r>
    </w:p>
    <w:p w14:paraId="5CFB03B4">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与之相反，是我高中阶段的一位语文老师，她给我留下了非常糟糕的印象。事实上，我一度以为她在针对我。不知道源头起于何处，明明最开始的时候，我还十分庆幸遇见了一位和我同乡的老师。一个人离开家独自来到市里上学，听到相熟的名字，总是一种亲切和慰藉在的。但是她却给我浇了一盆冷水。最让人难堪的是那次，那件事也给我留下了深刻的心理阴影。那天我正好闹肚子，三番五次跑厕所，实在是生理上非常难受。好巧不巧，在语文自习课上，距离下课还有二十分钟的时候，我突然腹痛，非常想上厕所。在上课期间找老师请假说要去厕所是非常尴尬的，虽然是个小事儿，通常也都不会被为难，但是总归是非常不自在的，所以一般上课期间想去厕所的时候，总是忍着，等到下课再去。但是，那次我实在是太难受了，生理紧迫感真的非常让人绝望，所以我就去找老师说要去厕所。就在那样生理心理双重压迫之下，那个老师听了我的请求，瞬间黑了脸，上下扫视我一眼，那眼神我现在都忘不了，她直接以一种非常不耐烦的语气和我说“现在上厕所，下课的时候干什么去了”</w:t>
      </w:r>
      <w:r>
        <w:rPr>
          <w:rFonts w:hint="eastAsia" w:ascii="宋体" w:hAnsi="宋体" w:eastAsia="宋体" w:cs="宋体"/>
          <w:sz w:val="24"/>
          <w:szCs w:val="24"/>
          <w:lang w:eastAsia="zh-CN"/>
        </w:rPr>
        <w:t>。</w:t>
      </w:r>
      <w:r>
        <w:rPr>
          <w:rFonts w:hint="eastAsia" w:ascii="宋体" w:hAnsi="宋体" w:eastAsia="宋体" w:cs="宋体"/>
          <w:sz w:val="24"/>
          <w:szCs w:val="24"/>
        </w:rPr>
        <w:t>她这样一说话，很多同学都抬起头来看我，我瞬间在讲台前面僵住了，不知所措。我当时在心里想，难道她要让我坐回去吗？其实那一刻我的情绪就绷不住了，来到陌生城市上学的孤独茫然，对于人际交往的自卑怯懦，被莫名其妙地针对的委屈，还有生理上的难受一起爆发，走出教室后我就开始边走边哭，狼狈至极。这件事儿给我留下了一定的心理阴影，那时候我的性格本身就有些自卑、胆怯，老师的为难则更使我雪上加霜。最主要是明明之前有同学在她的课上请假上厕所都十分顺利，她也没有开口为难，但到了我这却截然相反。这件事儿使我对她的厌恶</w:t>
      </w:r>
      <w:r>
        <w:rPr>
          <w:rFonts w:hint="eastAsia" w:ascii="宋体" w:hAnsi="宋体" w:eastAsia="宋体" w:cs="宋体"/>
          <w:sz w:val="24"/>
          <w:szCs w:val="24"/>
          <w:lang w:val="en-US" w:eastAsia="zh-CN"/>
        </w:rPr>
        <w:t>到了极点</w:t>
      </w:r>
      <w:r>
        <w:rPr>
          <w:rFonts w:hint="eastAsia" w:ascii="宋体" w:hAnsi="宋体" w:eastAsia="宋体" w:cs="宋体"/>
          <w:sz w:val="24"/>
          <w:szCs w:val="24"/>
        </w:rPr>
        <w:t>，也间接导致了我对这门学科学习的困难。虽然我很喜欢语文学科，但因为当时教语文的老师是她，也使我当时的语文成绩有点糟糕。但是好在分科之后，我就转到了其他班级，逃离了她的“掌控”。</w:t>
      </w:r>
    </w:p>
    <w:p w14:paraId="483FC421">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除此之外，还有一位老师在我生命中留下了浓墨重彩的一笔</w:t>
      </w:r>
      <w:r>
        <w:rPr>
          <w:rFonts w:hint="eastAsia" w:ascii="宋体" w:hAnsi="宋体" w:eastAsia="宋体" w:cs="宋体"/>
          <w:sz w:val="24"/>
          <w:szCs w:val="24"/>
          <w:lang w:eastAsia="zh-CN"/>
        </w:rPr>
        <w:t>，</w:t>
      </w:r>
      <w:r>
        <w:rPr>
          <w:rFonts w:hint="eastAsia" w:ascii="宋体" w:hAnsi="宋体" w:eastAsia="宋体" w:cs="宋体"/>
          <w:sz w:val="24"/>
          <w:szCs w:val="24"/>
        </w:rPr>
        <w:t>他是我的英语老师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赵老师</w:t>
      </w:r>
      <w:r>
        <w:rPr>
          <w:rFonts w:hint="eastAsia" w:ascii="宋体" w:hAnsi="宋体" w:eastAsia="宋体" w:cs="宋体"/>
          <w:sz w:val="24"/>
          <w:szCs w:val="24"/>
          <w:lang w:eastAsia="zh-CN"/>
        </w:rPr>
        <w:t>。</w:t>
      </w:r>
      <w:r>
        <w:rPr>
          <w:rFonts w:hint="eastAsia" w:ascii="宋体" w:hAnsi="宋体" w:eastAsia="宋体" w:cs="宋体"/>
          <w:sz w:val="24"/>
          <w:szCs w:val="24"/>
        </w:rPr>
        <w:t>那是高中最后的冲刺阶段，离高考只有一步之遥，那段时间我的心理状态非常不好，就感觉是凭一口气硬撑着。当时</w:t>
      </w:r>
      <w:r>
        <w:rPr>
          <w:rFonts w:hint="eastAsia" w:ascii="宋体" w:hAnsi="宋体" w:eastAsia="宋体" w:cs="宋体"/>
          <w:sz w:val="24"/>
          <w:szCs w:val="24"/>
          <w:lang w:val="en-US" w:eastAsia="zh-CN"/>
        </w:rPr>
        <w:t>赵</w:t>
      </w:r>
      <w:r>
        <w:rPr>
          <w:rFonts w:hint="eastAsia" w:ascii="宋体" w:hAnsi="宋体" w:eastAsia="宋体" w:cs="宋体"/>
          <w:sz w:val="24"/>
          <w:szCs w:val="24"/>
        </w:rPr>
        <w:t>老师多次找我去谈心，和我说了很多话，不止关于学习还跟我</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聊家常</w:t>
      </w:r>
      <w:r>
        <w:rPr>
          <w:rFonts w:hint="eastAsia" w:ascii="宋体" w:hAnsi="宋体" w:eastAsia="宋体" w:cs="宋体"/>
          <w:sz w:val="24"/>
          <w:szCs w:val="24"/>
          <w:lang w:eastAsia="zh-CN"/>
        </w:rPr>
        <w:t>”</w:t>
      </w:r>
      <w:r>
        <w:rPr>
          <w:rFonts w:hint="eastAsia" w:ascii="宋体" w:hAnsi="宋体" w:eastAsia="宋体" w:cs="宋体"/>
          <w:sz w:val="24"/>
          <w:szCs w:val="24"/>
        </w:rPr>
        <w:t>。我当时对自己非常不自信，一直觉得自己不够好也不够努力，怎么样也达不到自己满意的效果。我说“我真的觉得自己很差劲儿”</w:t>
      </w:r>
      <w:r>
        <w:rPr>
          <w:rFonts w:hint="eastAsia" w:ascii="宋体" w:hAnsi="宋体" w:eastAsia="宋体" w:cs="宋体"/>
          <w:sz w:val="24"/>
          <w:szCs w:val="24"/>
          <w:lang w:eastAsia="zh-CN"/>
        </w:rPr>
        <w:t>，</w:t>
      </w:r>
      <w:r>
        <w:rPr>
          <w:rFonts w:hint="eastAsia" w:ascii="宋体" w:hAnsi="宋体" w:eastAsia="宋体" w:cs="宋体"/>
          <w:sz w:val="24"/>
          <w:szCs w:val="24"/>
        </w:rPr>
        <w:t>然后就听到了老师说“但我觉得你很好”。说不出来是什么感觉，就好像心灵被击中了，一直以来我总是陷在自卑的漩涡里，和自己较劲儿，从来没有人如此肯定过我，在我最难受最抑郁的时候，突然有一个人和我说你很好，老师的眼神很温柔带着期待和鼓励，给予了</w:t>
      </w:r>
      <w:bookmarkStart w:id="0" w:name="_GoBack"/>
      <w:bookmarkEnd w:id="0"/>
      <w:r>
        <w:rPr>
          <w:rFonts w:hint="eastAsia" w:ascii="宋体" w:hAnsi="宋体" w:eastAsia="宋体" w:cs="宋体"/>
          <w:sz w:val="24"/>
          <w:szCs w:val="24"/>
        </w:rPr>
        <w:t>我莫大的力量。不止如此，老师非常细心，对情绪有很强的感知力，在他身上，我感受到了温柔和平和的力量。有很多次，都是他的理解抚平了我对考试的焦虑，鼓励了我的信心。如果没有老师对我心</w:t>
      </w:r>
      <w:r>
        <w:rPr>
          <w:rFonts w:hint="eastAsia" w:ascii="宋体" w:hAnsi="宋体" w:eastAsia="宋体" w:cs="宋体"/>
          <w:sz w:val="24"/>
          <w:szCs w:val="24"/>
          <w:lang w:val="en-US" w:eastAsia="zh-CN"/>
        </w:rPr>
        <w:t>理</w:t>
      </w:r>
      <w:r>
        <w:rPr>
          <w:rFonts w:hint="eastAsia" w:ascii="宋体" w:hAnsi="宋体" w:eastAsia="宋体" w:cs="宋体"/>
          <w:sz w:val="24"/>
          <w:szCs w:val="24"/>
        </w:rPr>
        <w:t>的疏导，我可能不会有一个平稳的心理状态来通过高考，也不会走到今天。</w:t>
      </w:r>
    </w:p>
    <w:p w14:paraId="1CBC0A7B">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回首过往的学习生涯，我遇见过非常优秀的老师，他们不仅教授给我知识，更告诉我做人的道理，在生活上给予帮助、指明迷途，在道德上给予关怀、树立榜样。在三尺讲台上，是他们呕心沥血的身影。当然也不乏一些不好的老师，他们有的不尊重教师职业敷衍教学，有的歧视学生个别对待，有的趋炎附势利用公职敛财，有的师德败坏随意体罚学生，这些老师不仅侮辱了教师这门职业，更给学生们带来了深刻的阴影与伤害。这也是我选择师范院校的初衷，在我身为一名学生的时候，我感受过老师所带来感动与奉献，也遭受过</w:t>
      </w:r>
      <w:r>
        <w:rPr>
          <w:rFonts w:hint="eastAsia" w:ascii="宋体" w:hAnsi="宋体" w:eastAsia="宋体" w:cs="宋体"/>
          <w:sz w:val="24"/>
          <w:szCs w:val="24"/>
          <w:lang w:val="en-US" w:eastAsia="zh-CN"/>
        </w:rPr>
        <w:t>辱骂</w:t>
      </w:r>
      <w:r>
        <w:rPr>
          <w:rFonts w:hint="eastAsia" w:ascii="宋体" w:hAnsi="宋体" w:eastAsia="宋体" w:cs="宋体"/>
          <w:sz w:val="24"/>
          <w:szCs w:val="24"/>
        </w:rPr>
        <w:t>与</w:t>
      </w:r>
      <w:r>
        <w:rPr>
          <w:rFonts w:hint="eastAsia" w:ascii="宋体" w:hAnsi="宋体" w:eastAsia="宋体" w:cs="宋体"/>
          <w:sz w:val="24"/>
          <w:szCs w:val="24"/>
          <w:lang w:val="en-US" w:eastAsia="zh-CN"/>
        </w:rPr>
        <w:t>伤害</w:t>
      </w:r>
      <w:r>
        <w:rPr>
          <w:rFonts w:hint="eastAsia" w:ascii="宋体" w:hAnsi="宋体" w:eastAsia="宋体" w:cs="宋体"/>
          <w:sz w:val="24"/>
          <w:szCs w:val="24"/>
        </w:rPr>
        <w:t>。所以</w:t>
      </w:r>
      <w:r>
        <w:rPr>
          <w:rFonts w:hint="eastAsia" w:ascii="宋体" w:hAnsi="宋体" w:eastAsia="宋体" w:cs="宋体"/>
          <w:sz w:val="24"/>
          <w:szCs w:val="24"/>
          <w:lang w:val="en-US" w:eastAsia="zh-CN"/>
        </w:rPr>
        <w:t>将来</w:t>
      </w:r>
      <w:r>
        <w:rPr>
          <w:rFonts w:hint="eastAsia" w:ascii="宋体" w:hAnsi="宋体" w:eastAsia="宋体" w:cs="宋体"/>
          <w:sz w:val="24"/>
          <w:szCs w:val="24"/>
        </w:rPr>
        <w:t>我成为一名老师的时候，当我面对曾经的自己时，我会吸取过往的经验与教训，让那些温暖与阳光继续普照，更让那些伤害不再重蹈覆辙。选择成为一名教师的人，或多或少都是带些理想主义的吧，渴望真的能帮助到一些人。教育是民族振兴和社会进步的基石，是国之根本，而教育事业的发展需要身为教师预备役的我们、需要往后一代又一代的教育者们持续不断的努力。</w:t>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0NWUyOWUzNmMyZTAzYTIxYTcxYzU3MTQ3MWZhYjkifQ=="/>
  </w:docVars>
  <w:rsids>
    <w:rsidRoot w:val="00951BA5"/>
    <w:rsid w:val="00007E2A"/>
    <w:rsid w:val="00035ED8"/>
    <w:rsid w:val="000860E9"/>
    <w:rsid w:val="000C2A1B"/>
    <w:rsid w:val="001965FC"/>
    <w:rsid w:val="001A610D"/>
    <w:rsid w:val="00293B92"/>
    <w:rsid w:val="0034254C"/>
    <w:rsid w:val="00346D29"/>
    <w:rsid w:val="00353849"/>
    <w:rsid w:val="003550AF"/>
    <w:rsid w:val="00376A07"/>
    <w:rsid w:val="00391A2E"/>
    <w:rsid w:val="003B4AA4"/>
    <w:rsid w:val="003C1F9C"/>
    <w:rsid w:val="004406D3"/>
    <w:rsid w:val="00477EC0"/>
    <w:rsid w:val="00501AEE"/>
    <w:rsid w:val="005060DA"/>
    <w:rsid w:val="005C4B90"/>
    <w:rsid w:val="005D6AC8"/>
    <w:rsid w:val="006365A2"/>
    <w:rsid w:val="006457E1"/>
    <w:rsid w:val="006C263A"/>
    <w:rsid w:val="006F7CB6"/>
    <w:rsid w:val="007156D6"/>
    <w:rsid w:val="00775B83"/>
    <w:rsid w:val="007F01A9"/>
    <w:rsid w:val="007F1AC7"/>
    <w:rsid w:val="0080291E"/>
    <w:rsid w:val="008A3280"/>
    <w:rsid w:val="008B12F2"/>
    <w:rsid w:val="008D1465"/>
    <w:rsid w:val="00946A78"/>
    <w:rsid w:val="00951BA5"/>
    <w:rsid w:val="009A2707"/>
    <w:rsid w:val="009C0ACC"/>
    <w:rsid w:val="00AC012A"/>
    <w:rsid w:val="00AD212B"/>
    <w:rsid w:val="00AD28DE"/>
    <w:rsid w:val="00AF677A"/>
    <w:rsid w:val="00B1251D"/>
    <w:rsid w:val="00B7041F"/>
    <w:rsid w:val="00B71D4B"/>
    <w:rsid w:val="00C069FC"/>
    <w:rsid w:val="00C27D8E"/>
    <w:rsid w:val="00C432E8"/>
    <w:rsid w:val="00C63F04"/>
    <w:rsid w:val="00C94769"/>
    <w:rsid w:val="00CF0D02"/>
    <w:rsid w:val="00D42235"/>
    <w:rsid w:val="00E25B8F"/>
    <w:rsid w:val="00EA6EA5"/>
    <w:rsid w:val="00FD07DA"/>
    <w:rsid w:val="12532B1E"/>
    <w:rsid w:val="1FB659F4"/>
    <w:rsid w:val="2B06232F"/>
    <w:rsid w:val="5B284AB5"/>
    <w:rsid w:val="6D6721AE"/>
    <w:rsid w:val="6E5B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4180</Words>
  <Characters>4191</Characters>
  <Lines>29</Lines>
  <Paragraphs>8</Paragraphs>
  <TotalTime>11</TotalTime>
  <ScaleCrop>false</ScaleCrop>
  <LinksUpToDate>false</LinksUpToDate>
  <CharactersWithSpaces>4193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2024-06-20T08:54:00Z</dcterms:created>
  <dc:creator>宇杰 贺</dc:creator>
  <cp:lastModifiedBy>风信子</cp:lastModifiedBy>
  <dcterms:modified xsi:type="dcterms:W3CDTF">2025-06-15T13:59:12Z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05D5F3D81A04459DACE6FFF46F1D2D7C_12</vt:lpwstr>
  </property>
  <property fmtid="{D5CDD505-2E9C-101B-9397-08002B2CF9AE}" pid="4" name="KSOTemplateDocerSaveRecord">
    <vt:lpwstr>eyJoZGlkIjoiZjE0NWUyOWUzNmMyZTAzYTIxYTcxYzU3MTQ3MWZhYjkiLCJ1c2VySWQiOiIyNDExNjA0NDgifQ==</vt:lpwstr>
  </property>
</Properties>
</file>