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838" w:rsidRPr="00671333" w:rsidRDefault="00671333" w:rsidP="00671333">
      <w:pPr>
        <w:spacing w:line="276" w:lineRule="auto"/>
        <w:jc w:val="center"/>
        <w:rPr>
          <w:rFonts w:ascii="Times New Roman" w:eastAsia="標楷體" w:hAnsi="Times New Roman" w:cs="Times New Roman"/>
          <w:b/>
          <w:szCs w:val="24"/>
        </w:rPr>
      </w:pPr>
      <w:r w:rsidRPr="00671333">
        <w:rPr>
          <w:rFonts w:ascii="Times New Roman" w:eastAsia="標楷體" w:hAnsi="Times New Roman" w:cs="Times New Roman"/>
          <w:b/>
          <w:szCs w:val="24"/>
        </w:rPr>
        <w:t>Project 1 Reference</w:t>
      </w:r>
    </w:p>
    <w:bookmarkStart w:id="0" w:name="_GoBack"/>
    <w:p w:rsidR="00671333" w:rsidRPr="00C00A1F" w:rsidRDefault="00C00A1F" w:rsidP="00671333">
      <w:pPr>
        <w:pStyle w:val="a3"/>
        <w:widowControl/>
        <w:numPr>
          <w:ilvl w:val="0"/>
          <w:numId w:val="1"/>
        </w:numPr>
        <w:shd w:val="clear" w:color="auto" w:fill="FFFFFF"/>
        <w:spacing w:line="276" w:lineRule="auto"/>
        <w:ind w:leftChars="0"/>
        <w:textAlignment w:val="baseline"/>
        <w:outlineLvl w:val="1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C00A1F">
        <w:fldChar w:fldCharType="begin"/>
      </w:r>
      <w:r w:rsidRPr="00C00A1F">
        <w:instrText xml:space="preserve"> HYPERLINK "http://gic4107.blogspot.tw/2013/08/procpidmaps.html" </w:instrText>
      </w:r>
      <w:r w:rsidRPr="00C00A1F">
        <w:fldChar w:fldCharType="separate"/>
      </w:r>
      <w:r w:rsidR="00671333" w:rsidRPr="00C00A1F">
        <w:rPr>
          <w:rFonts w:ascii="Times New Roman" w:eastAsia="標楷體" w:hAnsi="Times New Roman" w:cs="Times New Roman"/>
          <w:b/>
          <w:bCs/>
          <w:kern w:val="0"/>
          <w:szCs w:val="24"/>
          <w:u w:val="single"/>
          <w:bdr w:val="none" w:sz="0" w:space="0" w:color="auto" w:frame="1"/>
        </w:rPr>
        <w:t>紀錄一下</w:t>
      </w:r>
      <w:r w:rsidR="00671333" w:rsidRPr="00C00A1F">
        <w:rPr>
          <w:rFonts w:ascii="Times New Roman" w:eastAsia="標楷體" w:hAnsi="Times New Roman" w:cs="Times New Roman"/>
          <w:b/>
          <w:bCs/>
          <w:kern w:val="0"/>
          <w:szCs w:val="24"/>
          <w:u w:val="single"/>
          <w:bdr w:val="none" w:sz="0" w:space="0" w:color="auto" w:frame="1"/>
        </w:rPr>
        <w:t>/proc/pid/maps</w:t>
      </w:r>
      <w:r w:rsidR="00671333" w:rsidRPr="00C00A1F">
        <w:rPr>
          <w:rFonts w:ascii="Times New Roman" w:eastAsia="標楷體" w:hAnsi="Times New Roman" w:cs="Times New Roman"/>
          <w:b/>
          <w:bCs/>
          <w:kern w:val="0"/>
          <w:szCs w:val="24"/>
          <w:u w:val="single"/>
          <w:bdr w:val="none" w:sz="0" w:space="0" w:color="auto" w:frame="1"/>
        </w:rPr>
        <w:t>的使用</w:t>
      </w:r>
      <w:r w:rsidRPr="00C00A1F">
        <w:rPr>
          <w:rFonts w:ascii="Times New Roman" w:eastAsia="標楷體" w:hAnsi="Times New Roman" w:cs="Times New Roman"/>
          <w:b/>
          <w:bCs/>
          <w:kern w:val="0"/>
          <w:szCs w:val="24"/>
          <w:u w:val="single"/>
          <w:bdr w:val="none" w:sz="0" w:space="0" w:color="auto" w:frame="1"/>
        </w:rPr>
        <w:fldChar w:fldCharType="end"/>
      </w:r>
    </w:p>
    <w:p w:rsidR="0032397A" w:rsidRPr="00C00A1F" w:rsidRDefault="00C00A1F" w:rsidP="0032397A">
      <w:pPr>
        <w:pStyle w:val="a3"/>
        <w:widowControl/>
        <w:numPr>
          <w:ilvl w:val="0"/>
          <w:numId w:val="1"/>
        </w:numPr>
        <w:shd w:val="clear" w:color="auto" w:fill="FFFFFF"/>
        <w:spacing w:line="276" w:lineRule="auto"/>
        <w:ind w:leftChars="0"/>
        <w:textAlignment w:val="baseline"/>
        <w:outlineLvl w:val="1"/>
        <w:rPr>
          <w:rFonts w:ascii="Times New Roman" w:eastAsia="標楷體" w:hAnsi="Times New Roman" w:cs="Times New Roman"/>
          <w:b/>
          <w:bCs/>
          <w:kern w:val="0"/>
          <w:szCs w:val="24"/>
        </w:rPr>
      </w:pPr>
      <w:hyperlink r:id="rId5" w:history="1">
        <w:r w:rsidR="0032397A" w:rsidRPr="00C00A1F">
          <w:rPr>
            <w:rStyle w:val="a4"/>
            <w:rFonts w:ascii="Times New Roman" w:eastAsia="標楷體" w:hAnsi="Times New Roman" w:cs="Times New Roman"/>
            <w:b/>
            <w:bCs/>
            <w:color w:val="auto"/>
            <w:kern w:val="0"/>
            <w:szCs w:val="24"/>
          </w:rPr>
          <w:t>KASAN</w:t>
        </w:r>
      </w:hyperlink>
      <w:bookmarkEnd w:id="0"/>
    </w:p>
    <w:p w:rsidR="00671333" w:rsidRPr="00671333" w:rsidRDefault="00671333" w:rsidP="00671333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671333">
        <w:rPr>
          <w:rFonts w:ascii="Times New Roman" w:eastAsia="標楷體" w:hAnsi="Times New Roman" w:cs="Times New Roman"/>
          <w:szCs w:val="24"/>
        </w:rPr>
        <w:t>Level2_kernel_pgt</w:t>
      </w:r>
    </w:p>
    <w:p w:rsidR="00671333" w:rsidRPr="00671333" w:rsidRDefault="00671333" w:rsidP="00671333">
      <w:pPr>
        <w:pStyle w:val="a3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671333">
        <w:rPr>
          <w:rFonts w:ascii="Times New Roman" w:eastAsia="標楷體" w:hAnsi="Times New Roman" w:cs="Times New Roman"/>
          <w:szCs w:val="24"/>
        </w:rPr>
        <w:t>“arch/x86/kernel/head_</w:t>
      </w:r>
      <w:proofErr w:type="gramStart"/>
      <w:r w:rsidRPr="00671333">
        <w:rPr>
          <w:rFonts w:ascii="Times New Roman" w:eastAsia="標楷體" w:hAnsi="Times New Roman" w:cs="Times New Roman"/>
          <w:szCs w:val="24"/>
        </w:rPr>
        <w:t>64.s</w:t>
      </w:r>
      <w:proofErr w:type="gramEnd"/>
      <w:r w:rsidRPr="00671333">
        <w:rPr>
          <w:rFonts w:ascii="Times New Roman" w:eastAsia="標楷體" w:hAnsi="Times New Roman" w:cs="Times New Roman"/>
          <w:szCs w:val="24"/>
        </w:rPr>
        <w:t>”</w:t>
      </w:r>
    </w:p>
    <w:p w:rsidR="00671333" w:rsidRPr="00671333" w:rsidRDefault="00671333" w:rsidP="00671333">
      <w:pPr>
        <w:widowControl/>
        <w:numPr>
          <w:ilvl w:val="1"/>
          <w:numId w:val="1"/>
        </w:numPr>
        <w:textAlignment w:val="center"/>
        <w:rPr>
          <w:rFonts w:ascii="Times New Roman" w:eastAsia="標楷體" w:hAnsi="Times New Roman" w:cs="Times New Roman"/>
          <w:szCs w:val="24"/>
        </w:rPr>
      </w:pPr>
      <w:r w:rsidRPr="00671333">
        <w:rPr>
          <w:rFonts w:ascii="Times New Roman" w:eastAsia="標楷體" w:hAnsi="Times New Roman" w:cs="Times New Roman"/>
          <w:szCs w:val="24"/>
        </w:rPr>
        <w:t>include/</w:t>
      </w:r>
      <w:proofErr w:type="spellStart"/>
      <w:r w:rsidRPr="00671333">
        <w:rPr>
          <w:rFonts w:ascii="Times New Roman" w:eastAsia="標楷體" w:hAnsi="Times New Roman" w:cs="Times New Roman"/>
          <w:szCs w:val="24"/>
        </w:rPr>
        <w:t>asm</w:t>
      </w:r>
      <w:proofErr w:type="spellEnd"/>
      <w:r w:rsidRPr="00671333">
        <w:rPr>
          <w:rFonts w:ascii="Times New Roman" w:eastAsia="標楷體" w:hAnsi="Times New Roman" w:cs="Times New Roman"/>
          <w:szCs w:val="24"/>
        </w:rPr>
        <w:t>-generic/</w:t>
      </w:r>
      <w:proofErr w:type="spellStart"/>
      <w:r w:rsidRPr="00671333">
        <w:rPr>
          <w:rFonts w:ascii="Times New Roman" w:eastAsia="標楷體" w:hAnsi="Times New Roman" w:cs="Times New Roman"/>
          <w:szCs w:val="24"/>
        </w:rPr>
        <w:t>pgtable-nopud.h</w:t>
      </w:r>
      <w:proofErr w:type="spellEnd"/>
    </w:p>
    <w:p w:rsidR="00671333" w:rsidRPr="00671333" w:rsidRDefault="00671333" w:rsidP="00671333">
      <w:pPr>
        <w:widowControl/>
        <w:numPr>
          <w:ilvl w:val="1"/>
          <w:numId w:val="1"/>
        </w:numPr>
        <w:textAlignment w:val="center"/>
        <w:rPr>
          <w:rFonts w:ascii="Times New Roman" w:eastAsia="標楷體" w:hAnsi="Times New Roman" w:cs="Times New Roman"/>
          <w:szCs w:val="24"/>
        </w:rPr>
      </w:pPr>
      <w:r w:rsidRPr="00671333">
        <w:rPr>
          <w:rFonts w:ascii="Times New Roman" w:eastAsia="標楷體" w:hAnsi="Times New Roman" w:cs="Times New Roman"/>
          <w:szCs w:val="24"/>
        </w:rPr>
        <w:t>include/</w:t>
      </w:r>
      <w:proofErr w:type="spellStart"/>
      <w:r w:rsidRPr="00671333">
        <w:rPr>
          <w:rFonts w:ascii="Times New Roman" w:eastAsia="標楷體" w:hAnsi="Times New Roman" w:cs="Times New Roman"/>
          <w:szCs w:val="24"/>
        </w:rPr>
        <w:t>asm</w:t>
      </w:r>
      <w:proofErr w:type="spellEnd"/>
      <w:r w:rsidRPr="00671333">
        <w:rPr>
          <w:rFonts w:ascii="Times New Roman" w:eastAsia="標楷體" w:hAnsi="Times New Roman" w:cs="Times New Roman"/>
          <w:szCs w:val="24"/>
        </w:rPr>
        <w:t>-generic/</w:t>
      </w:r>
      <w:proofErr w:type="spellStart"/>
      <w:r w:rsidRPr="00671333">
        <w:rPr>
          <w:rFonts w:ascii="Times New Roman" w:eastAsia="標楷體" w:hAnsi="Times New Roman" w:cs="Times New Roman"/>
          <w:szCs w:val="24"/>
        </w:rPr>
        <w:t>pgtable-nopmd.h</w:t>
      </w:r>
      <w:proofErr w:type="spellEnd"/>
    </w:p>
    <w:p w:rsidR="00671333" w:rsidRPr="00671333" w:rsidRDefault="00671333" w:rsidP="00671333">
      <w:pPr>
        <w:widowControl/>
        <w:numPr>
          <w:ilvl w:val="1"/>
          <w:numId w:val="1"/>
        </w:numPr>
        <w:textAlignment w:val="center"/>
        <w:rPr>
          <w:rFonts w:ascii="Times New Roman" w:eastAsia="標楷體" w:hAnsi="Times New Roman" w:cs="Times New Roman"/>
          <w:szCs w:val="24"/>
        </w:rPr>
      </w:pPr>
      <w:r w:rsidRPr="00671333">
        <w:rPr>
          <w:rFonts w:ascii="Times New Roman" w:eastAsia="標楷體" w:hAnsi="Times New Roman" w:cs="Times New Roman"/>
          <w:szCs w:val="24"/>
        </w:rPr>
        <w:t>arch/x86/include/</w:t>
      </w:r>
      <w:proofErr w:type="spellStart"/>
      <w:r w:rsidRPr="00671333">
        <w:rPr>
          <w:rFonts w:ascii="Times New Roman" w:eastAsia="標楷體" w:hAnsi="Times New Roman" w:cs="Times New Roman"/>
          <w:szCs w:val="24"/>
        </w:rPr>
        <w:t>asm</w:t>
      </w:r>
      <w:proofErr w:type="spellEnd"/>
      <w:r w:rsidRPr="00671333">
        <w:rPr>
          <w:rFonts w:ascii="Times New Roman" w:eastAsia="標楷體" w:hAnsi="Times New Roman" w:cs="Times New Roman"/>
          <w:szCs w:val="24"/>
        </w:rPr>
        <w:t>/pgtable-2level*.h</w:t>
      </w:r>
    </w:p>
    <w:p w:rsidR="00671333" w:rsidRPr="00671333" w:rsidRDefault="00671333" w:rsidP="00671333">
      <w:pPr>
        <w:widowControl/>
        <w:numPr>
          <w:ilvl w:val="1"/>
          <w:numId w:val="1"/>
        </w:numPr>
        <w:textAlignment w:val="center"/>
        <w:rPr>
          <w:rFonts w:ascii="Times New Roman" w:eastAsia="標楷體" w:hAnsi="Times New Roman" w:cs="Times New Roman"/>
          <w:szCs w:val="24"/>
        </w:rPr>
      </w:pPr>
      <w:r w:rsidRPr="00671333">
        <w:rPr>
          <w:rFonts w:ascii="Times New Roman" w:eastAsia="標楷體" w:hAnsi="Times New Roman" w:cs="Times New Roman"/>
          <w:szCs w:val="24"/>
        </w:rPr>
        <w:t>arch/x86/include/</w:t>
      </w:r>
      <w:proofErr w:type="spellStart"/>
      <w:r w:rsidRPr="00671333">
        <w:rPr>
          <w:rFonts w:ascii="Times New Roman" w:eastAsia="標楷體" w:hAnsi="Times New Roman" w:cs="Times New Roman"/>
          <w:szCs w:val="24"/>
        </w:rPr>
        <w:t>asm</w:t>
      </w:r>
      <w:proofErr w:type="spellEnd"/>
      <w:r w:rsidRPr="00671333">
        <w:rPr>
          <w:rFonts w:ascii="Times New Roman" w:eastAsia="標楷體" w:hAnsi="Times New Roman" w:cs="Times New Roman"/>
          <w:szCs w:val="24"/>
        </w:rPr>
        <w:t>/pgtable-3level*.h</w:t>
      </w:r>
    </w:p>
    <w:p w:rsidR="00671333" w:rsidRPr="00671333" w:rsidRDefault="00671333" w:rsidP="00671333">
      <w:pPr>
        <w:widowControl/>
        <w:numPr>
          <w:ilvl w:val="1"/>
          <w:numId w:val="1"/>
        </w:numPr>
        <w:textAlignment w:val="center"/>
        <w:rPr>
          <w:rFonts w:ascii="Times New Roman" w:eastAsia="標楷體" w:hAnsi="Times New Roman" w:cs="Times New Roman"/>
          <w:szCs w:val="24"/>
        </w:rPr>
      </w:pPr>
      <w:r w:rsidRPr="00671333">
        <w:rPr>
          <w:rFonts w:ascii="Times New Roman" w:eastAsia="標楷體" w:hAnsi="Times New Roman" w:cs="Times New Roman"/>
          <w:szCs w:val="24"/>
        </w:rPr>
        <w:t>arch/x86/include/</w:t>
      </w:r>
      <w:proofErr w:type="spellStart"/>
      <w:r w:rsidRPr="00671333">
        <w:rPr>
          <w:rFonts w:ascii="Times New Roman" w:eastAsia="標楷體" w:hAnsi="Times New Roman" w:cs="Times New Roman"/>
          <w:szCs w:val="24"/>
        </w:rPr>
        <w:t>asm</w:t>
      </w:r>
      <w:proofErr w:type="spellEnd"/>
      <w:r w:rsidRPr="00671333">
        <w:rPr>
          <w:rFonts w:ascii="Times New Roman" w:eastAsia="標楷體" w:hAnsi="Times New Roman" w:cs="Times New Roman"/>
          <w:szCs w:val="24"/>
        </w:rPr>
        <w:t>/pgtable_64*.h</w:t>
      </w:r>
    </w:p>
    <w:p w:rsidR="00671333" w:rsidRPr="00671333" w:rsidRDefault="00671333" w:rsidP="00671333">
      <w:pPr>
        <w:widowControl/>
        <w:numPr>
          <w:ilvl w:val="0"/>
          <w:numId w:val="1"/>
        </w:numPr>
        <w:textAlignment w:val="center"/>
        <w:rPr>
          <w:rFonts w:ascii="Times New Roman" w:eastAsia="標楷體" w:hAnsi="Times New Roman" w:cs="Times New Roman"/>
          <w:szCs w:val="24"/>
        </w:rPr>
      </w:pPr>
      <w:r w:rsidRPr="00671333">
        <w:rPr>
          <w:rFonts w:ascii="Times New Roman" w:eastAsia="標楷體" w:hAnsi="Times New Roman" w:cs="Times New Roman"/>
          <w:szCs w:val="24"/>
        </w:rPr>
        <w:t>Linux Kernel Image Size</w:t>
      </w:r>
    </w:p>
    <w:p w:rsidR="00671333" w:rsidRPr="00671333" w:rsidRDefault="00671333" w:rsidP="00671333">
      <w:pPr>
        <w:pStyle w:val="Web"/>
        <w:numPr>
          <w:ilvl w:val="1"/>
          <w:numId w:val="1"/>
        </w:numPr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671333">
        <w:rPr>
          <w:rFonts w:ascii="Times New Roman" w:eastAsia="標楷體" w:hAnsi="Times New Roman" w:cs="Times New Roman"/>
        </w:rPr>
        <w:t>Environment: Fedora 22</w:t>
      </w:r>
    </w:p>
    <w:p w:rsidR="00671333" w:rsidRPr="00671333" w:rsidRDefault="00671333" w:rsidP="00671333">
      <w:pPr>
        <w:pStyle w:val="Web"/>
        <w:numPr>
          <w:ilvl w:val="1"/>
          <w:numId w:val="1"/>
        </w:numPr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671333">
        <w:rPr>
          <w:rFonts w:ascii="Times New Roman" w:eastAsia="標楷體" w:hAnsi="Times New Roman" w:cs="Times New Roman"/>
        </w:rPr>
        <w:t>Kernel Version: 4.0.4-301</w:t>
      </w:r>
    </w:p>
    <w:p w:rsidR="00671333" w:rsidRPr="00671333" w:rsidRDefault="00671333" w:rsidP="00671333">
      <w:pPr>
        <w:pStyle w:val="Web"/>
        <w:numPr>
          <w:ilvl w:val="1"/>
          <w:numId w:val="1"/>
        </w:numPr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671333">
        <w:rPr>
          <w:rFonts w:ascii="Times New Roman" w:eastAsia="標楷體" w:hAnsi="Times New Roman" w:cs="Times New Roman"/>
        </w:rPr>
        <w:t>Kernel Size: 5.76171875MB (5900kB)</w:t>
      </w:r>
    </w:p>
    <w:p w:rsidR="00671333" w:rsidRPr="00671333" w:rsidRDefault="00671333" w:rsidP="00671333">
      <w:pPr>
        <w:pStyle w:val="Web"/>
        <w:spacing w:before="0" w:beforeAutospacing="0" w:after="0" w:afterAutospacing="0"/>
        <w:ind w:left="960"/>
        <w:rPr>
          <w:rFonts w:ascii="Times New Roman" w:eastAsia="標楷體" w:hAnsi="Times New Roman" w:cs="Times New Roman"/>
        </w:rPr>
      </w:pPr>
      <w:r w:rsidRPr="00671333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345578" cy="2090057"/>
            <wp:effectExtent l="0" t="0" r="7620" b="5715"/>
            <wp:docPr id="2" name="圖片 2" descr="1@8kB &#10;121kB &#10;1@8kB &#10;138kB &#10;14@kB &#10;25kB &#10;128kB &#10;2@kB &#10;149kB &#10;1@7kB &#10;1@7kB &#10;112kB &#10;17@kB &#10;159kB &#10;42kB &#10;11@kB &#10;3361kB &#10;15539kB &#10;185kB &#10;ra 15 : 05 &#10;root@localhost: 'boot &#10;/g rub2/10ca1e/ca . mo &#10;/g rub2/10ca1e/en@quot . mo &#10;/grub2/10ca1e/n1 . mo &#10;/g rub2/10ca1e/en@pig1atin . mo &#10;/g rub2/10ca1e/da . mo &#10;/g rub2/10ca1e/ ru . mo &#10;/g rub2/10ca1e/ja.mo &#10;/g rub2/10ca1e/fr.mo &#10;/grub2/10ca1e/ast . mo &#10;/g rub2/10ca1e/en@cyrillic . mo &#10;/grub2/10ca1e/it . mo &#10;/g rub2/10ca1e/de . mo &#10;/g rub2/10ca1e/es . mo &#10;/g rub2/10cale/en@heb rew . mo &#10;/g rub2/10cale/de@heb rew . mo &#10;/grub2/10ca1e/1t . mo &#10;/grub2/10ca1e/p1 . mo &#10;/g rub2/10ca1e &#10;/ g rub2 &#10;. fc22 .x86 64 &#10;/memtest86+-5.@1 &#10;./vmlinuz @ rescue-7f9d@3c126f946368332c4ddec211acd &#10;108347kB &#10;[ root@localhost boot]# &#10;fedor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@8kB &#10;121kB &#10;1@8kB &#10;138kB &#10;14@kB &#10;25kB &#10;128kB &#10;2@kB &#10;149kB &#10;1@7kB &#10;1@7kB &#10;112kB &#10;17@kB &#10;159kB &#10;42kB &#10;11@kB &#10;3361kB &#10;15539kB &#10;185kB &#10;ra 15 : 05 &#10;root@localhost: 'boot &#10;/g rub2/10ca1e/ca . mo &#10;/g rub2/10ca1e/en@quot . mo &#10;/grub2/10ca1e/n1 . mo &#10;/g rub2/10ca1e/en@pig1atin . mo &#10;/g rub2/10ca1e/da . mo &#10;/g rub2/10ca1e/ ru . mo &#10;/g rub2/10ca1e/ja.mo &#10;/g rub2/10ca1e/fr.mo &#10;/grub2/10ca1e/ast . mo &#10;/g rub2/10ca1e/en@cyrillic . mo &#10;/grub2/10ca1e/it . mo &#10;/g rub2/10ca1e/de . mo &#10;/g rub2/10ca1e/es . mo &#10;/g rub2/10cale/en@heb rew . mo &#10;/g rub2/10cale/de@heb rew . mo &#10;/grub2/10ca1e/1t . mo &#10;/grub2/10ca1e/p1 . mo &#10;/g rub2/10ca1e &#10;/ g rub2 &#10;. fc22 .x86 64 &#10;/memtest86+-5.@1 &#10;./vmlinuz @ rescue-7f9d@3c126f946368332c4ddec211acd &#10;108347kB &#10;[ root@localhost boot]# &#10;fedora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554" cy="209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333" w:rsidRPr="00671333" w:rsidRDefault="00671333" w:rsidP="00671333">
      <w:pPr>
        <w:pStyle w:val="Web"/>
        <w:numPr>
          <w:ilvl w:val="1"/>
          <w:numId w:val="1"/>
        </w:numPr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671333">
        <w:rPr>
          <w:rFonts w:ascii="Times New Roman" w:eastAsia="標楷體" w:hAnsi="Times New Roman" w:cs="Times New Roman"/>
        </w:rPr>
        <w:t>抓新版的</w:t>
      </w:r>
      <w:r w:rsidRPr="00671333">
        <w:rPr>
          <w:rFonts w:ascii="Times New Roman" w:eastAsia="標楷體" w:hAnsi="Times New Roman" w:cs="Times New Roman"/>
        </w:rPr>
        <w:t xml:space="preserve"> Fedora </w:t>
      </w:r>
      <w:r w:rsidRPr="00671333">
        <w:rPr>
          <w:rFonts w:ascii="Times New Roman" w:eastAsia="標楷體" w:hAnsi="Times New Roman" w:cs="Times New Roman"/>
        </w:rPr>
        <w:t>實測</w:t>
      </w:r>
      <w:r w:rsidRPr="00671333">
        <w:rPr>
          <w:rFonts w:ascii="Times New Roman" w:eastAsia="標楷體" w:hAnsi="Times New Roman" w:cs="Times New Roman"/>
        </w:rPr>
        <w:t xml:space="preserve"> Linux Kernel Image </w:t>
      </w:r>
      <w:r w:rsidRPr="00671333">
        <w:rPr>
          <w:rFonts w:ascii="Times New Roman" w:eastAsia="標楷體" w:hAnsi="Times New Roman" w:cs="Times New Roman"/>
        </w:rPr>
        <w:t>容量為</w:t>
      </w:r>
    </w:p>
    <w:p w:rsidR="00671333" w:rsidRPr="00671333" w:rsidRDefault="00671333" w:rsidP="00671333">
      <w:pPr>
        <w:pStyle w:val="Web"/>
        <w:numPr>
          <w:ilvl w:val="1"/>
          <w:numId w:val="1"/>
        </w:numPr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671333">
        <w:rPr>
          <w:rFonts w:ascii="Times New Roman" w:eastAsia="標楷體" w:hAnsi="Times New Roman" w:cs="Times New Roman"/>
        </w:rPr>
        <w:t>4.13.16-200 7480kB</w:t>
      </w:r>
    </w:p>
    <w:p w:rsidR="00671333" w:rsidRPr="00671333" w:rsidRDefault="00671333" w:rsidP="00671333">
      <w:pPr>
        <w:pStyle w:val="Web"/>
        <w:numPr>
          <w:ilvl w:val="1"/>
          <w:numId w:val="1"/>
        </w:numPr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671333">
        <w:rPr>
          <w:rFonts w:ascii="Times New Roman" w:eastAsia="標楷體" w:hAnsi="Times New Roman" w:cs="Times New Roman"/>
        </w:rPr>
        <w:t>4.11.8-300 7300kB</w:t>
      </w:r>
    </w:p>
    <w:p w:rsidR="00671333" w:rsidRPr="00671333" w:rsidRDefault="00671333" w:rsidP="00671333">
      <w:pPr>
        <w:pStyle w:val="Web"/>
        <w:spacing w:before="0" w:beforeAutospacing="0" w:after="0" w:afterAutospacing="0"/>
        <w:ind w:left="960"/>
        <w:rPr>
          <w:rFonts w:ascii="Times New Roman" w:eastAsia="標楷體" w:hAnsi="Times New Roman" w:cs="Times New Roman"/>
        </w:rPr>
      </w:pPr>
      <w:r w:rsidRPr="00671333">
        <w:rPr>
          <w:rFonts w:ascii="Times New Roman" w:eastAsia="標楷體" w:hAnsi="Times New Roman" w:cs="Times New Roman"/>
          <w:noProof/>
        </w:rPr>
        <w:drawing>
          <wp:inline distT="0" distB="0" distL="0" distR="0" wp14:anchorId="6C0F814E" wp14:editId="29E0738A">
            <wp:extent cx="3531104" cy="2422566"/>
            <wp:effectExtent l="0" t="0" r="0" b="0"/>
            <wp:docPr id="1" name="圖片 1" descr="File Edit &#10;9kB &#10;13kB &#10;5kB &#10;13kB &#10;9kB &#10;5kB &#10;5kB &#10;41kB &#10;5kB &#10;5kB &#10;9kB &#10;9kB &#10;9kB &#10;2450kB &#10;16552kB &#10;3556kB &#10;189kB &#10;5kB &#10;5kB &#10;9kB &#10;7480kB &#10;7300kB &#10;View Search &#10;Terminal Help &#10;./grub2/i386- &#10;pc/ video_bochs . mod &#10;./grub2/i386- &#10;pc/gcry_rmd160. mod &#10;./grub2/i386- &#10;pc/sleep . mod &#10;./grub2/i386- &#10;pc/gfxterm.mod &#10;./grub2/i386- &#10;pc/jfs . mod &#10;./grub2/i386- &#10;pc/modinfo . sh &#10;./grub2/i386- &#10;pc/ reboot . mod &#10;./grub2/i386- &#10;pc/zfs . mod &#10;./grub2/i386- &#10;pc/memdisk.mod &#10;./grub2/i386- &#10;pc/usbserial_common . mod &#10;./grub2/i386- &#10;pc/cmp_test . mod &#10;./grub2/i386- &#10;pc/biosdisk.mod &#10;./grub2/i386- &#10;pc/exfat . mod &#10;./grub2/i386-pc &#10;. /grub2 &#10;. /System. map &#10;-4.11.8-300.fc26.x86 64 &#10;. /config-4.11.8-300. fc26. x86_64 &#10;./.vmlinuz-4.11.8-300. fc26.x86 64. hmac &#10;./f3603cfae66044dda9d024b8fa5aéc6e/4.11.8-300. fc26.x86 64 &#10;. /f3603cfae66044dda9d024b8fa5aec6e &#10;64 &#10;./vm1inuz-4.11.8-300.fc26.x86 64 &#10;'153248kB &#10;[gama@localhost boot]$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 Edit &#10;9kB &#10;13kB &#10;5kB &#10;13kB &#10;9kB &#10;5kB &#10;5kB &#10;41kB &#10;5kB &#10;5kB &#10;9kB &#10;9kB &#10;9kB &#10;2450kB &#10;16552kB &#10;3556kB &#10;189kB &#10;5kB &#10;5kB &#10;9kB &#10;7480kB &#10;7300kB &#10;View Search &#10;Terminal Help &#10;./grub2/i386- &#10;pc/ video_bochs . mod &#10;./grub2/i386- &#10;pc/gcry_rmd160. mod &#10;./grub2/i386- &#10;pc/sleep . mod &#10;./grub2/i386- &#10;pc/gfxterm.mod &#10;./grub2/i386- &#10;pc/jfs . mod &#10;./grub2/i386- &#10;pc/modinfo . sh &#10;./grub2/i386- &#10;pc/ reboot . mod &#10;./grub2/i386- &#10;pc/zfs . mod &#10;./grub2/i386- &#10;pc/memdisk.mod &#10;./grub2/i386- &#10;pc/usbserial_common . mod &#10;./grub2/i386- &#10;pc/cmp_test . mod &#10;./grub2/i386- &#10;pc/biosdisk.mod &#10;./grub2/i386- &#10;pc/exfat . mod &#10;./grub2/i386-pc &#10;. /grub2 &#10;. /System. map &#10;-4.11.8-300.fc26.x86 64 &#10;. /config-4.11.8-300. fc26. x86_64 &#10;./.vmlinuz-4.11.8-300. fc26.x86 64. hmac &#10;./f3603cfae66044dda9d024b8fa5aéc6e/4.11.8-300. fc26.x86 64 &#10;. /f3603cfae66044dda9d024b8fa5aec6e &#10;64 &#10;./vm1inuz-4.11.8-300.fc26.x86 64 &#10;'153248kB &#10;[gama@localhost boot]$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470" cy="243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333" w:rsidRPr="00671333" w:rsidRDefault="00671333" w:rsidP="00671333">
      <w:pPr>
        <w:pStyle w:val="a3"/>
        <w:widowControl/>
        <w:numPr>
          <w:ilvl w:val="0"/>
          <w:numId w:val="3"/>
        </w:numPr>
        <w:ind w:leftChars="0"/>
        <w:textAlignment w:val="center"/>
        <w:rPr>
          <w:rFonts w:ascii="Times New Roman" w:eastAsia="標楷體" w:hAnsi="Times New Roman" w:cs="Times New Roman"/>
          <w:szCs w:val="24"/>
        </w:rPr>
      </w:pPr>
      <w:r w:rsidRPr="00671333">
        <w:rPr>
          <w:rFonts w:ascii="Times New Roman" w:eastAsia="標楷體" w:hAnsi="Times New Roman" w:cs="Times New Roman"/>
          <w:szCs w:val="24"/>
        </w:rPr>
        <w:lastRenderedPageBreak/>
        <w:t>Paging in Linux</w:t>
      </w:r>
    </w:p>
    <w:p w:rsidR="00671333" w:rsidRPr="00671333" w:rsidRDefault="00671333" w:rsidP="00671333">
      <w:pPr>
        <w:pStyle w:val="Web"/>
        <w:numPr>
          <w:ilvl w:val="1"/>
          <w:numId w:val="3"/>
        </w:numPr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671333">
        <w:rPr>
          <w:rFonts w:ascii="Times New Roman" w:eastAsia="標楷體" w:hAnsi="Times New Roman" w:cs="Times New Roman"/>
        </w:rPr>
        <w:t xml:space="preserve">Kernel 2.6 </w:t>
      </w:r>
      <w:r w:rsidRPr="00671333">
        <w:rPr>
          <w:rFonts w:ascii="Times New Roman" w:eastAsia="標楷體" w:hAnsi="Times New Roman" w:cs="Times New Roman"/>
        </w:rPr>
        <w:t>以前</w:t>
      </w:r>
      <w:r w:rsidRPr="00671333">
        <w:rPr>
          <w:rFonts w:ascii="Times New Roman" w:eastAsia="標楷體" w:hAnsi="Times New Roman" w:cs="Times New Roman"/>
        </w:rPr>
        <w:t xml:space="preserve"> </w:t>
      </w:r>
      <w:r w:rsidRPr="00671333">
        <w:rPr>
          <w:rFonts w:ascii="Times New Roman" w:eastAsia="標楷體" w:hAnsi="Times New Roman" w:cs="Times New Roman"/>
        </w:rPr>
        <w:t>使用</w:t>
      </w:r>
      <w:r w:rsidRPr="00671333">
        <w:rPr>
          <w:rFonts w:ascii="Times New Roman" w:eastAsia="標楷體" w:hAnsi="Times New Roman" w:cs="Times New Roman"/>
        </w:rPr>
        <w:t xml:space="preserve"> 3 - level of page tables</w:t>
      </w:r>
    </w:p>
    <w:p w:rsidR="00671333" w:rsidRPr="00671333" w:rsidRDefault="00671333" w:rsidP="00671333">
      <w:pPr>
        <w:pStyle w:val="Web"/>
        <w:numPr>
          <w:ilvl w:val="1"/>
          <w:numId w:val="3"/>
        </w:numPr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671333">
        <w:rPr>
          <w:rFonts w:ascii="Times New Roman" w:eastAsia="標楷體" w:hAnsi="Times New Roman" w:cs="Times New Roman"/>
        </w:rPr>
        <w:t xml:space="preserve">Kernel 2.6 </w:t>
      </w:r>
      <w:r w:rsidRPr="00671333">
        <w:rPr>
          <w:rFonts w:ascii="Times New Roman" w:eastAsia="標楷體" w:hAnsi="Times New Roman" w:cs="Times New Roman"/>
        </w:rPr>
        <w:t>以後（包含）使用</w:t>
      </w:r>
      <w:r w:rsidRPr="00671333">
        <w:rPr>
          <w:rFonts w:ascii="Times New Roman" w:eastAsia="標楷體" w:hAnsi="Times New Roman" w:cs="Times New Roman"/>
        </w:rPr>
        <w:t xml:space="preserve"> 4 -level of page tables</w:t>
      </w:r>
    </w:p>
    <w:p w:rsidR="00671333" w:rsidRPr="00671333" w:rsidRDefault="00671333" w:rsidP="00671333">
      <w:pPr>
        <w:pStyle w:val="Web"/>
        <w:numPr>
          <w:ilvl w:val="2"/>
          <w:numId w:val="3"/>
        </w:numPr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671333">
        <w:rPr>
          <w:rFonts w:ascii="Times New Roman" w:eastAsia="標楷體" w:hAnsi="Times New Roman" w:cs="Times New Roman"/>
        </w:rPr>
        <w:t xml:space="preserve">-single process was limited to </w:t>
      </w:r>
      <w:r w:rsidRPr="00671333">
        <w:rPr>
          <w:rFonts w:ascii="Times New Roman" w:eastAsia="標楷體" w:hAnsi="Times New Roman" w:cs="Times New Roman"/>
          <w:color w:val="FF0000"/>
        </w:rPr>
        <w:t>47bits</w:t>
      </w:r>
      <w:r w:rsidRPr="00671333">
        <w:rPr>
          <w:rFonts w:ascii="Times New Roman" w:eastAsia="標楷體" w:hAnsi="Times New Roman" w:cs="Times New Roman"/>
        </w:rPr>
        <w:t xml:space="preserve"> of virtual address space (=128TB)</w:t>
      </w:r>
    </w:p>
    <w:p w:rsidR="00671333" w:rsidRPr="00671333" w:rsidRDefault="00671333" w:rsidP="00671333">
      <w:pPr>
        <w:pStyle w:val="Web"/>
        <w:numPr>
          <w:ilvl w:val="2"/>
          <w:numId w:val="3"/>
        </w:numPr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671333">
        <w:rPr>
          <w:rFonts w:ascii="Times New Roman" w:eastAsia="標楷體" w:hAnsi="Times New Roman" w:cs="Times New Roman"/>
        </w:rPr>
        <w:t>-Kernel</w:t>
      </w:r>
      <w:r w:rsidRPr="00671333">
        <w:rPr>
          <w:rFonts w:ascii="Times New Roman" w:eastAsia="標楷體" w:hAnsi="Times New Roman" w:cs="Times New Roman"/>
        </w:rPr>
        <w:t>只使用了實體位置內的</w:t>
      </w:r>
      <w:r w:rsidRPr="00671333">
        <w:rPr>
          <w:rFonts w:ascii="Times New Roman" w:eastAsia="標楷體" w:hAnsi="Times New Roman" w:cs="Times New Roman"/>
          <w:color w:val="FF0000"/>
        </w:rPr>
        <w:t xml:space="preserve">46bits </w:t>
      </w:r>
      <w:r w:rsidRPr="00671333">
        <w:rPr>
          <w:rFonts w:ascii="Times New Roman" w:eastAsia="標楷體" w:hAnsi="Times New Roman" w:cs="Times New Roman"/>
          <w:color w:val="FF0000"/>
        </w:rPr>
        <w:t>＝</w:t>
      </w:r>
      <w:r w:rsidRPr="00671333">
        <w:rPr>
          <w:rFonts w:ascii="Times New Roman" w:eastAsia="標楷體" w:hAnsi="Times New Roman" w:cs="Times New Roman"/>
          <w:color w:val="FF0000"/>
        </w:rPr>
        <w:t xml:space="preserve"> 64 TB</w:t>
      </w:r>
    </w:p>
    <w:p w:rsidR="00671333" w:rsidRPr="00671333" w:rsidRDefault="00C00A1F" w:rsidP="00671333">
      <w:pPr>
        <w:pStyle w:val="Web"/>
        <w:numPr>
          <w:ilvl w:val="0"/>
          <w:numId w:val="3"/>
        </w:numPr>
        <w:spacing w:before="0" w:beforeAutospacing="0" w:after="0" w:afterAutospacing="0"/>
        <w:rPr>
          <w:rFonts w:ascii="Times New Roman" w:eastAsia="標楷體" w:hAnsi="Times New Roman" w:cs="Times New Roman"/>
        </w:rPr>
      </w:pPr>
      <w:hyperlink r:id="rId8" w:history="1">
        <w:r w:rsidR="00671333" w:rsidRPr="00671333">
          <w:rPr>
            <w:rStyle w:val="a4"/>
            <w:rFonts w:ascii="Times New Roman" w:eastAsia="標楷體" w:hAnsi="Times New Roman" w:cs="Times New Roman"/>
          </w:rPr>
          <w:t>Code</w:t>
        </w:r>
      </w:hyperlink>
    </w:p>
    <w:sectPr w:rsidR="00671333" w:rsidRPr="006713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81C5E"/>
    <w:multiLevelType w:val="multilevel"/>
    <w:tmpl w:val="CEF8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BD5226"/>
    <w:multiLevelType w:val="hybridMultilevel"/>
    <w:tmpl w:val="7CE027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D933E0B"/>
    <w:multiLevelType w:val="hybridMultilevel"/>
    <w:tmpl w:val="77B284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33"/>
    <w:rsid w:val="0032397A"/>
    <w:rsid w:val="00671333"/>
    <w:rsid w:val="00877838"/>
    <w:rsid w:val="00C0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0E0F6-4C36-43E8-AB7C-21C39ECB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67133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33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7133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671333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67133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velinesofcode.blogspot.tw/2014/03/how-to-translate-virtual-to-physica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ernel.org/doc/html/v4.12/dev-tools/kasa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WeiYu Chen</dc:creator>
  <cp:keywords/>
  <dc:description/>
  <cp:lastModifiedBy>WeiYu Chen</cp:lastModifiedBy>
  <cp:revision>4</cp:revision>
  <dcterms:created xsi:type="dcterms:W3CDTF">2018-01-04T15:03:00Z</dcterms:created>
  <dcterms:modified xsi:type="dcterms:W3CDTF">2018-01-04T15:11:00Z</dcterms:modified>
</cp:coreProperties>
</file>