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nput标签的type属性的常用属性值（五种以上：属性值 --- 描述）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（1）text 用来输入单行文字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（2）password 用来输入密码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密码会自动被掩盖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显示为*或者●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（3）radio 单选框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加上相同的name属性后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可以控制单项选择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（4）checkbox 复选框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可以进行多选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也可以设置name属性分组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（5）button 普通按钮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（6）reset 重置按钮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清空表单内容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（7）submit 提交按钮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将填写的内容提交到表单指定的后台服务器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提交后重置清空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（8）image 图片按钮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可以给按钮设置图片样式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提交后也会将信息重置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（9）file 文件上传按钮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默认上传一个文件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可以通过设置multiple上传多个文件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（10）hidden 隐藏域是用来收集或发送信息的不可见元素，对于网页的访问者来说，隐藏域是看不见的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什么是表单（作用 --- 组成 --- 功能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作用：将填写的表单信息提交到后台服务器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组成：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①表单标签：包含了接收并处理表单数据的服务器程序的URL以及数据提交到服务器的方法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②表单域：包含了文本框、密码框、隐藏域、多行文本框、复选框、单选框、下拉选择框和文件上传框等。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③表单按钮：包括提交按钮、重置按钮和普通按钮；用于将数据传送到服务器上或者取消输入。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说一下你了解到的label标签及其绑定方式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000000"/>
          <w:spacing w:val="0"/>
          <w:sz w:val="24"/>
          <w:szCs w:val="24"/>
          <w:lang w:val="en-US" w:eastAsia="zh-CN"/>
        </w:rPr>
        <w:t>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abel标签作用是帮表单元素定义标注。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绑定方式：①给表单设置id属性，然后将需要绑定的其他内容用&lt;label&gt;标签包裹，给label标签添加一个for属性，属性值为绑定的表单元素的id属性值。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②如果绑定内容和表单元素写在一起，可以化简绑定写法。直接在外面用&lt;label&gt;标签包裹，将内容与input标签同时包裹在label之内。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CSS2.1版本的七种选择器分为哪两类，分别都是什么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基础选择器：标签选择器、id选择器、类选择器、通配符选择器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高级选择器：后代选择器、交集选择器、并集选择器。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CSS的继承性是什么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如果一个标签没有设置过一些样式，但它的祖先级曾经设置过，在浏览器中该标签也加载了这些样式，这些样式都是从祖先级继承而来，这种现象叫做继承。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能够继承的样式是所有文字相关样式属性，其他属性都不能被继承。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盒子实体化的三属性是什么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000000"/>
          <w:spacing w:val="0"/>
          <w:sz w:val="24"/>
          <w:szCs w:val="24"/>
          <w:lang w:val="en-US" w:eastAsia="zh-CN"/>
        </w:rPr>
        <w:t>W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idth：元素占有的宽度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000000"/>
          <w:spacing w:val="0"/>
          <w:sz w:val="24"/>
          <w:szCs w:val="24"/>
          <w:lang w:val="en-US" w:eastAsia="zh-CN"/>
        </w:rPr>
        <w:t>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eight：元素占有的高度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000000"/>
          <w:spacing w:val="0"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ackground-color：定义元素的背景颜色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B76C57"/>
    <w:multiLevelType w:val="singleLevel"/>
    <w:tmpl w:val="AAB76C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kMmU5MjIwZTBlNTFiNGM2YjRlZjAzOWE0YzkzMzIifQ=="/>
  </w:docVars>
  <w:rsids>
    <w:rsidRoot w:val="00000000"/>
    <w:rsid w:val="0A5336F3"/>
    <w:rsid w:val="19CF1A1A"/>
    <w:rsid w:val="2945778C"/>
    <w:rsid w:val="3A9F395B"/>
    <w:rsid w:val="53977816"/>
    <w:rsid w:val="554562C3"/>
    <w:rsid w:val="58CE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819</Words>
  <Characters>963</Characters>
  <Lines>0</Lines>
  <Paragraphs>0</Paragraphs>
  <TotalTime>4</TotalTime>
  <ScaleCrop>false</ScaleCrop>
  <LinksUpToDate>false</LinksUpToDate>
  <CharactersWithSpaces>985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2022-05-30T03:41:00Z</dcterms:created>
  <dc:creator>h</dc:creator>
  <cp:lastModifiedBy>我是樱桃小丸子</cp:lastModifiedBy>
  <dcterms:modified xsi:type="dcterms:W3CDTF">2022-05-30T11:49:40Z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E1CD8051107F415282C5CFD12CBD88A3</vt:lpwstr>
  </property>
</Properties>
</file>