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FCE" w:rsidRDefault="00184BC4" w:rsidP="00184BC4">
      <w:pPr>
        <w:pStyle w:val="Title"/>
      </w:pPr>
      <w:r>
        <w:t xml:space="preserve">Snakefish </w:t>
      </w:r>
      <w:proofErr w:type="gramStart"/>
      <w:r>
        <w:t>HTA</w:t>
      </w:r>
      <w:r w:rsidR="00F50978">
        <w:t xml:space="preserve"> :</w:t>
      </w:r>
      <w:proofErr w:type="gramEnd"/>
      <w:r w:rsidR="00F50978">
        <w:t xml:space="preserve"> Replying to a received txt</w:t>
      </w:r>
    </w:p>
    <w:p w:rsidR="00436358" w:rsidRPr="00436358" w:rsidRDefault="00436358" w:rsidP="00436358">
      <w:pPr>
        <w:pStyle w:val="Subtitle"/>
        <w:jc w:val="right"/>
      </w:pPr>
      <w:r>
        <w:t xml:space="preserve">By Brian </w:t>
      </w:r>
      <w:proofErr w:type="spellStart"/>
      <w:r>
        <w:t>Wyant</w:t>
      </w:r>
      <w:proofErr w:type="spellEnd"/>
    </w:p>
    <w:p w:rsidR="00184BC4" w:rsidRDefault="00A942FB" w:rsidP="00184BC4">
      <w:r>
        <w:t>0.</w:t>
      </w:r>
      <w:r w:rsidR="00184BC4">
        <w:t xml:space="preserve"> Receive a message and reply to it</w:t>
      </w:r>
    </w:p>
    <w:p w:rsidR="00184BC4" w:rsidRDefault="00A942FB" w:rsidP="00184BC4">
      <w:r>
        <w:t>1.</w:t>
      </w:r>
      <w:r w:rsidR="00184BC4">
        <w:t xml:space="preserve"> Receive a message</w:t>
      </w:r>
    </w:p>
    <w:p w:rsidR="00184BC4" w:rsidRDefault="00A942FB" w:rsidP="00184BC4">
      <w:r>
        <w:t>2.</w:t>
      </w:r>
      <w:r w:rsidR="00184BC4">
        <w:t xml:space="preserve"> Accept the message</w:t>
      </w:r>
    </w:p>
    <w:p w:rsidR="00A942FB" w:rsidRDefault="00A942FB" w:rsidP="00184BC4">
      <w:r>
        <w:tab/>
        <w:t>2-1</w:t>
      </w:r>
      <w:r w:rsidR="000611F8">
        <w:t>:</w:t>
      </w:r>
      <w:r>
        <w:t xml:space="preserve"> </w:t>
      </w:r>
      <w:r w:rsidR="000611F8">
        <w:t>Speak</w:t>
      </w:r>
      <w:r>
        <w:t xml:space="preserve"> ‘Command accept’</w:t>
      </w:r>
    </w:p>
    <w:p w:rsidR="00A942FB" w:rsidRDefault="00A942FB" w:rsidP="00184BC4">
      <w:r>
        <w:tab/>
        <w:t>2-2</w:t>
      </w:r>
      <w:r w:rsidR="000611F8">
        <w:t>:</w:t>
      </w:r>
      <w:r>
        <w:t xml:space="preserve"> Click top half of screen ‘accept’</w:t>
      </w:r>
    </w:p>
    <w:p w:rsidR="00184BC4" w:rsidRDefault="00A942FB" w:rsidP="00184BC4">
      <w:r>
        <w:t>3.</w:t>
      </w:r>
      <w:r w:rsidR="00184BC4">
        <w:t xml:space="preserve"> Read the message</w:t>
      </w:r>
    </w:p>
    <w:p w:rsidR="0039009C" w:rsidRDefault="0039009C" w:rsidP="00184BC4">
      <w:r>
        <w:tab/>
        <w:t>3-1</w:t>
      </w:r>
      <w:r w:rsidR="000611F8">
        <w:t>:</w:t>
      </w:r>
      <w:r>
        <w:t xml:space="preserve"> Listen to incoming message</w:t>
      </w:r>
    </w:p>
    <w:p w:rsidR="0039009C" w:rsidRDefault="0039009C" w:rsidP="00184BC4">
      <w:r>
        <w:tab/>
        <w:t>3-2</w:t>
      </w:r>
      <w:r w:rsidR="000611F8">
        <w:t>:</w:t>
      </w:r>
      <w:r>
        <w:t xml:space="preserve"> Read incoming message</w:t>
      </w:r>
    </w:p>
    <w:p w:rsidR="00184BC4" w:rsidRDefault="00A942FB" w:rsidP="00184BC4">
      <w:r>
        <w:t>4.</w:t>
      </w:r>
      <w:r w:rsidR="00184BC4">
        <w:t xml:space="preserve"> </w:t>
      </w:r>
      <w:r w:rsidR="002A4C33">
        <w:t>Type a response</w:t>
      </w:r>
    </w:p>
    <w:p w:rsidR="00BF18DB" w:rsidRDefault="00BF18DB" w:rsidP="00184BC4">
      <w:r>
        <w:tab/>
        <w:t>4-1</w:t>
      </w:r>
      <w:r w:rsidR="000611F8">
        <w:t>:</w:t>
      </w:r>
      <w:r>
        <w:t xml:space="preserve"> </w:t>
      </w:r>
      <w:r w:rsidR="00F50978">
        <w:t>Dictate the response with speech</w:t>
      </w:r>
    </w:p>
    <w:p w:rsidR="00F50978" w:rsidRDefault="00F50978" w:rsidP="00184BC4">
      <w:r>
        <w:tab/>
        <w:t>4-2</w:t>
      </w:r>
      <w:r w:rsidR="000611F8">
        <w:t>:</w:t>
      </w:r>
      <w:r>
        <w:t xml:space="preserve"> Type out the response</w:t>
      </w:r>
    </w:p>
    <w:p w:rsidR="002A4C33" w:rsidRDefault="00A942FB" w:rsidP="00184BC4">
      <w:r>
        <w:t>5.</w:t>
      </w:r>
      <w:r w:rsidR="002A4C33">
        <w:t xml:space="preserve"> Send response</w:t>
      </w:r>
    </w:p>
    <w:p w:rsidR="00F50978" w:rsidRDefault="00F50978" w:rsidP="00184BC4">
      <w:r>
        <w:tab/>
        <w:t>5-1</w:t>
      </w:r>
      <w:r w:rsidR="000611F8">
        <w:t>:</w:t>
      </w:r>
      <w:r>
        <w:t xml:space="preserve"> </w:t>
      </w:r>
      <w:r w:rsidR="000611F8">
        <w:t>Speak</w:t>
      </w:r>
      <w:r>
        <w:t xml:space="preserve"> ‘Command send’</w:t>
      </w:r>
    </w:p>
    <w:p w:rsidR="00F50978" w:rsidRDefault="00F50978" w:rsidP="00184BC4">
      <w:r>
        <w:tab/>
        <w:t>5-2</w:t>
      </w:r>
      <w:r w:rsidR="000611F8">
        <w:t>:</w:t>
      </w:r>
      <w:r>
        <w:t xml:space="preserve"> Click the ‘send’ button</w:t>
      </w:r>
    </w:p>
    <w:p w:rsidR="00A942FB" w:rsidRDefault="00A942FB" w:rsidP="00184BC4"/>
    <w:p w:rsidR="00A942FB" w:rsidRDefault="00A942FB" w:rsidP="00184BC4">
      <w:r>
        <w:t xml:space="preserve">Plan </w:t>
      </w:r>
      <w:r w:rsidR="0039009C">
        <w:t>0: do 1 through 5 in that order</w:t>
      </w:r>
    </w:p>
    <w:p w:rsidR="00A942FB" w:rsidRDefault="00A942FB" w:rsidP="00184BC4">
      <w:r>
        <w:t>Plan 2: steps 2-1 and 2-2 are optional, bu</w:t>
      </w:r>
      <w:r w:rsidR="0039009C">
        <w:t>t one or the other must be done</w:t>
      </w:r>
    </w:p>
    <w:p w:rsidR="0039009C" w:rsidRDefault="0039009C" w:rsidP="00184BC4">
      <w:r>
        <w:t>Plan 3: steps 3-1 and 3-2 are optional, though doing so is recommended</w:t>
      </w:r>
    </w:p>
    <w:p w:rsidR="00F50978" w:rsidRDefault="00F50978" w:rsidP="00184BC4">
      <w:r>
        <w:t>Plan 4: steps 4-1 and 4-2 are optional, though doing so is recommended</w:t>
      </w:r>
    </w:p>
    <w:p w:rsidR="00F50978" w:rsidRDefault="00F50978" w:rsidP="00184BC4">
      <w:r>
        <w:t>Plan 5: steps 5-1 and 5-2 are optional and interchangeable, but a message will not be sent without doing one of the specified steps</w:t>
      </w:r>
    </w:p>
    <w:p w:rsidR="0039009C" w:rsidRDefault="0039009C" w:rsidP="00184BC4"/>
    <w:p w:rsidR="00A942FB" w:rsidRPr="00184BC4" w:rsidRDefault="00A942FB" w:rsidP="00184BC4"/>
    <w:sectPr w:rsidR="00A942FB" w:rsidRPr="00184BC4" w:rsidSect="00885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84BC4"/>
    <w:rsid w:val="00015B75"/>
    <w:rsid w:val="000611F8"/>
    <w:rsid w:val="00184BC4"/>
    <w:rsid w:val="002A4C33"/>
    <w:rsid w:val="0039009C"/>
    <w:rsid w:val="00436358"/>
    <w:rsid w:val="00885FCE"/>
    <w:rsid w:val="00A942FB"/>
    <w:rsid w:val="00BF18DB"/>
    <w:rsid w:val="00F50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B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4B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3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63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 Software Engineering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bmw8952</dc:creator>
  <cp:keywords/>
  <dc:description/>
  <cp:lastModifiedBy>bmw8952</cp:lastModifiedBy>
  <cp:revision>4</cp:revision>
  <dcterms:created xsi:type="dcterms:W3CDTF">2010-09-17T21:55:00Z</dcterms:created>
  <dcterms:modified xsi:type="dcterms:W3CDTF">2010-09-17T23:40:00Z</dcterms:modified>
</cp:coreProperties>
</file>