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bile-qa-checklist-launch-os"/>
    <w:p>
      <w:pPr>
        <w:pStyle w:val="Heading1"/>
      </w:pPr>
      <w:r>
        <w:t xml:space="preserve">Mobile QA Checklist — Launch OS</w:t>
      </w:r>
    </w:p>
    <w:p>
      <w:pPr>
        <w:pStyle w:val="FirstParagraph"/>
      </w:pPr>
      <w:r>
        <w:t xml:space="preserve">All UI changes must be verified against this checklist before shipping.</w:t>
      </w:r>
    </w:p>
    <w:bookmarkStart w:id="20" w:name="viewport-widths-to-test"/>
    <w:p>
      <w:pPr>
        <w:pStyle w:val="Heading2"/>
      </w:pPr>
      <w:r>
        <w:t xml:space="preserve">Viewport Widths to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SE / small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12 mini / iPhone 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 /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Plus /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 Pro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iPad mini / tablet portrait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iPad / tablet 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</w:tbl>
    <w:bookmarkEnd w:id="20"/>
    <w:bookmarkStart w:id="21" w:name="launch-os-dashboard-cards"/>
    <w:p>
      <w:pPr>
        <w:pStyle w:val="Heading2"/>
      </w:pPr>
      <w:r>
        <w:t xml:space="preserve">Launch OS Dashboard Cards</w:t>
      </w:r>
    </w:p>
    <w:p>
      <w:pPr>
        <w:numPr>
          <w:ilvl w:val="0"/>
          <w:numId w:val="1001"/>
        </w:numPr>
        <w:pStyle w:val="Compact"/>
      </w:pPr>
      <w:r>
        <w:t xml:space="preserve">☐ No horizontal scrolling at any width above</w:t>
      </w:r>
    </w:p>
    <w:p>
      <w:pPr>
        <w:numPr>
          <w:ilvl w:val="0"/>
          <w:numId w:val="1001"/>
        </w:numPr>
        <w:pStyle w:val="Compact"/>
      </w:pPr>
      <w:r>
        <w:t xml:space="preserve">☐ Gradient header cards (Website Concept, SEO Audit, Google Ads, Posting Plan) display title, description, and CTA without overlap</w:t>
      </w:r>
    </w:p>
    <w:p>
      <w:pPr>
        <w:numPr>
          <w:ilvl w:val="0"/>
          <w:numId w:val="1001"/>
        </w:numPr>
        <w:pStyle w:val="Compact"/>
      </w:pPr>
      <w:r>
        <w:t xml:space="preserve">☐ CTA buttons stack below title/description on mobile (&lt; 640px)</w:t>
      </w:r>
    </w:p>
    <w:p>
      <w:pPr>
        <w:numPr>
          <w:ilvl w:val="0"/>
          <w:numId w:val="1001"/>
        </w:numPr>
        <w:pStyle w:val="Compact"/>
      </w:pPr>
      <w:r>
        <w:t xml:space="preserve">☐ CTA buttons have min-height 44px for tap targets</w:t>
      </w:r>
    </w:p>
    <w:p>
      <w:pPr>
        <w:numPr>
          <w:ilvl w:val="0"/>
          <w:numId w:val="1001"/>
        </w:numPr>
        <w:pStyle w:val="Compact"/>
      </w:pPr>
      <w:r>
        <w:t xml:space="preserve">☐ Description text wraps naturally — no single-word column compression</w:t>
      </w:r>
    </w:p>
    <w:p>
      <w:pPr>
        <w:numPr>
          <w:ilvl w:val="0"/>
          <w:numId w:val="1001"/>
        </w:numPr>
        <w:pStyle w:val="Compact"/>
      </w:pPr>
      <w:r>
        <w:t xml:space="preserve">☐ Icons remain visible and do not overlap text</w:t>
      </w:r>
    </w:p>
    <w:p>
      <w:pPr>
        <w:numPr>
          <w:ilvl w:val="0"/>
          <w:numId w:val="1001"/>
        </w:numPr>
        <w:pStyle w:val="Compact"/>
      </w:pPr>
      <w:r>
        <w:t xml:space="preserve">☐ Chevron expand/collapse indicators remain accessible</w:t>
      </w:r>
    </w:p>
    <w:p>
      <w:pPr>
        <w:numPr>
          <w:ilvl w:val="0"/>
          <w:numId w:val="1001"/>
        </w:numPr>
        <w:pStyle w:val="Compact"/>
      </w:pPr>
      <w:r>
        <w:t xml:space="preserve">☐ Card padding adjusts for mobile (px-4 py-3 on mobile, px-6 py-4 on sm+)</w:t>
      </w:r>
    </w:p>
    <w:bookmarkEnd w:id="21"/>
    <w:bookmarkStart w:id="22" w:name="generated-concept-websites"/>
    <w:p>
      <w:pPr>
        <w:pStyle w:val="Heading2"/>
      </w:pPr>
      <w:r>
        <w:t xml:space="preserve">Generated Concept Websites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&lt;meta name="viewport" content="width=device-width, initial-scale=1.0"&gt;</w:t>
      </w:r>
      <w:r>
        <w:t xml:space="preserve"> </w:t>
      </w:r>
      <w:r>
        <w:t xml:space="preserve">present</w:t>
      </w:r>
    </w:p>
    <w:p>
      <w:pPr>
        <w:numPr>
          <w:ilvl w:val="0"/>
          <w:numId w:val="1002"/>
        </w:numPr>
        <w:pStyle w:val="Compact"/>
      </w:pPr>
      <w:r>
        <w:t xml:space="preserve">☐ No horizontal scrolling at 320px</w:t>
      </w:r>
    </w:p>
    <w:p>
      <w:pPr>
        <w:numPr>
          <w:ilvl w:val="0"/>
          <w:numId w:val="1002"/>
        </w:numPr>
        <w:pStyle w:val="Compact"/>
      </w:pPr>
      <w:r>
        <w:t xml:space="preserve">☐ Hero section stacks cleanly on mobile</w:t>
      </w:r>
    </w:p>
    <w:p>
      <w:pPr>
        <w:numPr>
          <w:ilvl w:val="0"/>
          <w:numId w:val="1002"/>
        </w:numPr>
        <w:pStyle w:val="Compact"/>
      </w:pPr>
      <w:r>
        <w:t xml:space="preserve">☐ Navigation collapses or simplifies on mobile (hamburger/stacked)</w:t>
      </w:r>
    </w:p>
    <w:p>
      <w:pPr>
        <w:numPr>
          <w:ilvl w:val="0"/>
          <w:numId w:val="1002"/>
        </w:numPr>
        <w:pStyle w:val="Compact"/>
      </w:pPr>
      <w:r>
        <w:t xml:space="preserve">☐ CTA buttons visible, tappable, min 44px height</w:t>
      </w:r>
    </w:p>
    <w:p>
      <w:pPr>
        <w:numPr>
          <w:ilvl w:val="0"/>
          <w:numId w:val="1002"/>
        </w:numPr>
        <w:pStyle w:val="Compact"/>
      </w:pPr>
      <w:r>
        <w:t xml:space="preserve">☐ All images responsive:</w:t>
      </w:r>
      <w:r>
        <w:t xml:space="preserve"> </w:t>
      </w:r>
      <w:r>
        <w:rPr>
          <w:rStyle w:val="VerbatimChar"/>
        </w:rPr>
        <w:t xml:space="preserve">max-width: 100%; height: auto;</w:t>
      </w:r>
    </w:p>
    <w:p>
      <w:pPr>
        <w:numPr>
          <w:ilvl w:val="0"/>
          <w:numId w:val="1002"/>
        </w:numPr>
        <w:pStyle w:val="Compact"/>
      </w:pPr>
      <w:r>
        <w:t xml:space="preserve">☐ Section padding adjusts for mobile</w:t>
      </w:r>
    </w:p>
    <w:p>
      <w:pPr>
        <w:numPr>
          <w:ilvl w:val="0"/>
          <w:numId w:val="1002"/>
        </w:numPr>
        <w:pStyle w:val="Compact"/>
      </w:pPr>
      <w:r>
        <w:t xml:space="preserve">☐ Multi-column sections collapse to single column on mobile</w:t>
      </w:r>
    </w:p>
    <w:p>
      <w:pPr>
        <w:numPr>
          <w:ilvl w:val="0"/>
          <w:numId w:val="1002"/>
        </w:numPr>
        <w:pStyle w:val="Compact"/>
      </w:pPr>
      <w:r>
        <w:t xml:space="preserve">☐ Text does not overflow containers</w:t>
      </w:r>
    </w:p>
    <w:p>
      <w:pPr>
        <w:numPr>
          <w:ilvl w:val="0"/>
          <w:numId w:val="1002"/>
        </w:numPr>
        <w:pStyle w:val="Compact"/>
      </w:pPr>
      <w:r>
        <w:t xml:space="preserve">☐ No fixed pixel widths &gt; 500px on containers (use max-width)</w:t>
      </w:r>
    </w:p>
    <w:p>
      <w:pPr>
        <w:numPr>
          <w:ilvl w:val="0"/>
          <w:numId w:val="1002"/>
        </w:numPr>
        <w:pStyle w:val="Compact"/>
      </w:pPr>
      <w:r>
        <w:t xml:space="preserve">☐ Cards/testimonials/features stack vertically on mobile</w:t>
      </w:r>
    </w:p>
    <w:bookmarkEnd w:id="22"/>
    <w:bookmarkStart w:id="23" w:name="common-anti-patterns-to-catch"/>
    <w:p>
      <w:pPr>
        <w:pStyle w:val="Heading2"/>
      </w:pPr>
      <w:r>
        <w:t xml:space="preserve">Common Anti-Patterns to Catch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flex-shrink-0</w:t>
      </w:r>
      <w:r>
        <w:rPr>
          <w:bCs/>
          <w:b/>
        </w:rPr>
        <w:t xml:space="preserve"> </w:t>
      </w:r>
      <w:r>
        <w:rPr>
          <w:bCs/>
          <w:b/>
        </w:rPr>
        <w:t xml:space="preserve">on wide buttons</w:t>
      </w:r>
      <w:r>
        <w:t xml:space="preserve"> </w:t>
      </w:r>
      <w:r>
        <w:t xml:space="preserve">inside flex rows — forces siblings to collapse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min-w-0</w:t>
      </w:r>
      <w:r>
        <w:t xml:space="preserve"> </w:t>
      </w:r>
      <w:r>
        <w:t xml:space="preserve">on flex children with text — text won’t truncate/wrap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width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max-width</w:t>
      </w:r>
      <w:r>
        <w:t xml:space="preserve"> </w:t>
      </w:r>
      <w:r>
        <w:t xml:space="preserve">on containers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flex-nowrap</w:t>
      </w:r>
      <w:r>
        <w:t xml:space="preserve"> </w:t>
      </w:r>
      <w:r>
        <w:t xml:space="preserve">(default) without mobile override — use</w:t>
      </w:r>
      <w:r>
        <w:t xml:space="preserve"> </w:t>
      </w:r>
      <w:r>
        <w:rPr>
          <w:rStyle w:val="VerbatimChar"/>
        </w:rPr>
        <w:t xml:space="preserve">flex-wrap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flex-col</w:t>
      </w:r>
      <w:r>
        <w:t xml:space="preserve"> </w:t>
      </w:r>
      <w:r>
        <w:t xml:space="preserve">on mobile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Absolute positioned CTAs</w:t>
      </w:r>
      <w:r>
        <w:t xml:space="preserve"> </w:t>
      </w:r>
      <w:r>
        <w:t xml:space="preserve">without mobile breakpoint override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gap</w:t>
      </w:r>
      <w:r>
        <w:t xml:space="preserve"> </w:t>
      </w:r>
      <w:r>
        <w:t xml:space="preserve">forcing manual margins that break at narrow widths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overflow-hidden</w:t>
      </w:r>
      <w:r>
        <w:t xml:space="preserve"> </w:t>
      </w:r>
      <w:r>
        <w:t xml:space="preserve">masking layout problems instead of fixing them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 sizes too large</w:t>
      </w:r>
      <w:r>
        <w:t xml:space="preserve"> </w:t>
      </w:r>
      <w:r>
        <w:t xml:space="preserve">on mobile — use responsive sizing (text-base sm:text-lg)</w:t>
      </w:r>
    </w:p>
    <w:bookmarkEnd w:id="23"/>
    <w:bookmarkStart w:id="24" w:name="quick-devtools-test"/>
    <w:p>
      <w:pPr>
        <w:pStyle w:val="Heading2"/>
      </w:pPr>
      <w:r>
        <w:t xml:space="preserve">Quick DevTools Test</w:t>
      </w:r>
    </w:p>
    <w:p>
      <w:pPr>
        <w:numPr>
          <w:ilvl w:val="0"/>
          <w:numId w:val="1004"/>
        </w:numPr>
        <w:pStyle w:val="Compact"/>
      </w:pPr>
      <w:r>
        <w:t xml:space="preserve">Open Chrome DevTools → Toggle Device Toolbar (Ctrl+Shift+M)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Responsive</w:t>
      </w:r>
      <w:r>
        <w:t xml:space="preserve">”</w:t>
      </w:r>
      <w:r>
        <w:t xml:space="preserve"> </w:t>
      </w:r>
      <w:r>
        <w:t xml:space="preserve">and drag to each width above</w:t>
      </w:r>
    </w:p>
    <w:p>
      <w:pPr>
        <w:numPr>
          <w:ilvl w:val="0"/>
          <w:numId w:val="1004"/>
        </w:numPr>
        <w:pStyle w:val="Compact"/>
      </w:pPr>
      <w:r>
        <w:t xml:space="preserve">Check: no horizontal scrollbar, no overlapping elements, all text readable</w:t>
      </w:r>
    </w:p>
    <w:p>
      <w:pPr>
        <w:numPr>
          <w:ilvl w:val="0"/>
          <w:numId w:val="1004"/>
        </w:numPr>
        <w:pStyle w:val="Compact"/>
      </w:pPr>
      <w:r>
        <w:t xml:space="preserve">Check: all buttons clickable (not hidden behind other elements)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2026-06-24T00:37:13Z</dcterms:created>
  <dcterms:modified xsi:type="dcterms:W3CDTF">2026-06-24T00:37:13Z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