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F573E" w:rsidR="008F573E" w:rsidP="008F573E" w:rsidRDefault="008F573E" w14:paraId="36E32417" w14:textId="57E85774">
      <w:pPr>
        <w:spacing w:after="0" w:line="240" w:lineRule="auto"/>
        <w:rPr>
          <w:rFonts w:ascii="Times New Roman" w:hAnsi="Times New Roman" w:eastAsia="Times New Roman" w:cs="Times New Roman"/>
          <w:kern w:val="0"/>
          <w14:ligatures w14:val="none"/>
        </w:rPr>
      </w:pPr>
      <w:r w:rsidRPr="008F573E" w:rsidR="73163DDD">
        <w:rPr>
          <w:rFonts w:ascii="Arial" w:hAnsi="Arial" w:eastAsia="Times New Roman" w:cs="Arial"/>
          <w:b w:val="1"/>
          <w:bCs w:val="1"/>
          <w:color w:val="000000"/>
          <w:kern w:val="0"/>
          <w:sz w:val="22"/>
          <w:szCs w:val="22"/>
          <w14:ligatures w14:val="none"/>
        </w:rPr>
        <w:t>Job Title:</w:t>
      </w:r>
      <w:r w:rsidRPr="008F573E" w:rsidR="73163DDD">
        <w:rPr>
          <w:rFonts w:ascii="Arial" w:hAnsi="Arial" w:eastAsia="Times New Roman" w:cs="Arial"/>
          <w:color w:val="000000"/>
          <w:kern w:val="0"/>
          <w:sz w:val="22"/>
          <w:szCs w:val="22"/>
          <w14:ligatures w14:val="none"/>
        </w:rPr>
        <w:t xml:space="preserve"> Prep Cook</w:t>
      </w:r>
      <w:r w:rsidRPr="008F573E">
        <w:rPr>
          <w:rFonts w:ascii="Arial" w:hAnsi="Arial" w:eastAsia="Times New Roman" w:cs="Arial"/>
          <w:color w:val="000000"/>
          <w:kern w:val="0"/>
          <w:sz w:val="22"/>
          <w:szCs w:val="22"/>
          <w14:ligatures w14:val="none"/>
        </w:rPr>
        <w:br/>
      </w:r>
      <w:r w:rsidRPr="008F573E" w:rsidR="73163DDD">
        <w:rPr>
          <w:rFonts w:ascii="Arial" w:hAnsi="Arial" w:eastAsia="Times New Roman" w:cs="Arial"/>
          <w:b w:val="1"/>
          <w:bCs w:val="1"/>
          <w:color w:val="000000"/>
          <w:kern w:val="0"/>
          <w:sz w:val="22"/>
          <w:szCs w:val="22"/>
          <w14:ligatures w14:val="none"/>
        </w:rPr>
        <w:t>Department:</w:t>
      </w:r>
      <w:r w:rsidRPr="008F573E" w:rsidR="73163DDD">
        <w:rPr>
          <w:rFonts w:ascii="Arial" w:hAnsi="Arial" w:eastAsia="Times New Roman" w:cs="Arial"/>
          <w:color w:val="000000"/>
          <w:kern w:val="0"/>
          <w:sz w:val="22"/>
          <w:szCs w:val="22"/>
          <w14:ligatures w14:val="none"/>
        </w:rPr>
        <w:t xml:space="preserve"> Back of House / Kitchen</w:t>
      </w:r>
      <w:r w:rsidRPr="008F573E">
        <w:rPr>
          <w:rFonts w:ascii="Arial" w:hAnsi="Arial" w:eastAsia="Times New Roman" w:cs="Arial"/>
          <w:color w:val="000000"/>
          <w:kern w:val="0"/>
          <w:sz w:val="22"/>
          <w:szCs w:val="22"/>
          <w14:ligatures w14:val="none"/>
        </w:rPr>
        <w:br/>
      </w:r>
      <w:r w:rsidRPr="008F573E" w:rsidR="73163DDD">
        <w:rPr>
          <w:rFonts w:ascii="Arial" w:hAnsi="Arial" w:eastAsia="Times New Roman" w:cs="Arial"/>
          <w:b w:val="1"/>
          <w:bCs w:val="1"/>
          <w:color w:val="000000"/>
          <w:kern w:val="0"/>
          <w:sz w:val="22"/>
          <w:szCs w:val="22"/>
          <w14:ligatures w14:val="none"/>
        </w:rPr>
        <w:t>Reports To:</w:t>
      </w:r>
      <w:r w:rsidRPr="008F573E" w:rsidR="73163DDD">
        <w:rPr>
          <w:rFonts w:ascii="Arial" w:hAnsi="Arial" w:eastAsia="Times New Roman" w:cs="Arial"/>
          <w:color w:val="000000"/>
          <w:kern w:val="0"/>
          <w:sz w:val="22"/>
          <w:szCs w:val="22"/>
          <w14:ligatures w14:val="none"/>
        </w:rPr>
        <w:t xml:space="preserve"> Supervisor / Sous Chef</w:t>
      </w:r>
      <w:r w:rsidRPr="008F573E">
        <w:rPr>
          <w:rFonts w:ascii="Arial" w:hAnsi="Arial" w:eastAsia="Times New Roman" w:cs="Arial"/>
          <w:color w:val="000000"/>
          <w:kern w:val="0"/>
          <w:sz w:val="22"/>
          <w:szCs w:val="22"/>
          <w14:ligatures w14:val="none"/>
        </w:rPr>
        <w:br/>
      </w:r>
      <w:r w:rsidRPr="008F573E" w:rsidR="73163DDD">
        <w:rPr>
          <w:rFonts w:ascii="Arial" w:hAnsi="Arial" w:eastAsia="Times New Roman" w:cs="Arial"/>
          <w:b w:val="1"/>
          <w:bCs w:val="1"/>
          <w:color w:val="000000"/>
          <w:kern w:val="0"/>
          <w:sz w:val="22"/>
          <w:szCs w:val="22"/>
          <w14:ligatures w14:val="none"/>
        </w:rPr>
        <w:t>Employment Type:</w:t>
      </w:r>
      <w:r w:rsidRPr="008F573E" w:rsidR="73163DDD">
        <w:rPr>
          <w:rFonts w:ascii="Arial" w:hAnsi="Arial" w:eastAsia="Times New Roman" w:cs="Arial"/>
          <w:color w:val="000000"/>
          <w:kern w:val="0"/>
          <w:sz w:val="22"/>
          <w:szCs w:val="22"/>
          <w14:ligatures w14:val="none"/>
        </w:rPr>
        <w:t xml:space="preserve"> Full-Time</w:t>
      </w:r>
      <w:r w:rsidRPr="008F573E" w:rsidR="73163569">
        <w:rPr>
          <w:rFonts w:ascii="Arial" w:hAnsi="Arial" w:eastAsia="Times New Roman" w:cs="Arial"/>
          <w:color w:val="000000"/>
          <w:kern w:val="0"/>
          <w:sz w:val="22"/>
          <w:szCs w:val="22"/>
          <w14:ligatures w14:val="none"/>
        </w:rPr>
        <w:t xml:space="preserve"> </w:t>
      </w:r>
      <w:r w:rsidRPr="008F573E" w:rsidR="73163DDD">
        <w:rPr>
          <w:rFonts w:ascii="Arial" w:hAnsi="Arial" w:eastAsia="Times New Roman" w:cs="Arial"/>
          <w:color w:val="000000"/>
          <w:kern w:val="0"/>
          <w:sz w:val="22"/>
          <w:szCs w:val="22"/>
          <w14:ligatures w14:val="none"/>
        </w:rPr>
        <w:t xml:space="preserve">/</w:t>
      </w:r>
      <w:r w:rsidRPr="008F573E" w:rsidR="440D3D5A">
        <w:rPr>
          <w:rFonts w:ascii="Arial" w:hAnsi="Arial" w:eastAsia="Times New Roman" w:cs="Arial"/>
          <w:color w:val="000000"/>
          <w:kern w:val="0"/>
          <w:sz w:val="22"/>
          <w:szCs w:val="22"/>
          <w14:ligatures w14:val="none"/>
        </w:rPr>
        <w:t xml:space="preserve"> </w:t>
      </w:r>
      <w:r w:rsidRPr="008F573E" w:rsidR="73163DDD">
        <w:rPr>
          <w:rFonts w:ascii="Arial" w:hAnsi="Arial" w:eastAsia="Times New Roman" w:cs="Arial"/>
          <w:color w:val="000000"/>
          <w:kern w:val="0"/>
          <w:sz w:val="22"/>
          <w:szCs w:val="22"/>
          <w14:ligatures w14:val="none"/>
        </w:rPr>
        <w:t xml:space="preserve">Part-Time</w:t>
      </w:r>
    </w:p>
    <w:p w:rsidRPr="008F573E" w:rsidR="008F573E" w:rsidP="008F573E" w:rsidRDefault="008F573E" w14:paraId="42EC6211" w14:textId="77777777">
      <w:pPr>
        <w:spacing w:after="0" w:line="240" w:lineRule="auto"/>
        <w:rPr>
          <w:rFonts w:ascii="Times New Roman" w:hAnsi="Times New Roman" w:eastAsia="Times New Roman" w:cs="Times New Roman"/>
          <w:kern w:val="0"/>
          <w14:ligatures w14:val="none"/>
        </w:rPr>
      </w:pPr>
      <w:r w:rsidRPr="008F573E">
        <w:rPr>
          <w:rFonts w:ascii="Arial" w:hAnsi="Arial" w:eastAsia="Times New Roman" w:cs="Arial"/>
          <w:b/>
          <w:bCs/>
          <w:color w:val="000000"/>
          <w:kern w:val="0"/>
          <w:sz w:val="22"/>
          <w:szCs w:val="22"/>
          <w14:ligatures w14:val="none"/>
        </w:rPr>
        <w:t>FLSA Status:</w:t>
      </w:r>
      <w:r w:rsidRPr="008F573E">
        <w:rPr>
          <w:rFonts w:ascii="Arial" w:hAnsi="Arial" w:eastAsia="Times New Roman" w:cs="Arial"/>
          <w:color w:val="000000"/>
          <w:kern w:val="0"/>
          <w:sz w:val="22"/>
          <w:szCs w:val="22"/>
          <w14:ligatures w14:val="none"/>
        </w:rPr>
        <w:t xml:space="preserve"> Non</w:t>
      </w:r>
      <w:r w:rsidRPr="008F573E">
        <w:rPr>
          <w:rFonts w:ascii="Arial" w:hAnsi="Arial" w:eastAsia="Times New Roman" w:cs="Arial"/>
          <w:color w:val="000000"/>
          <w:kern w:val="0"/>
          <w:sz w:val="22"/>
          <w:szCs w:val="22"/>
          <w14:ligatures w14:val="none"/>
        </w:rPr>
        <w:noBreakHyphen/>
      </w:r>
      <w:r w:rsidRPr="008F573E">
        <w:rPr>
          <w:rFonts w:ascii="Arial" w:hAnsi="Arial" w:eastAsia="Times New Roman" w:cs="Arial"/>
          <w:color w:val="000000"/>
          <w:kern w:val="0"/>
          <w:sz w:val="22"/>
          <w:szCs w:val="22"/>
          <w14:ligatures w14:val="none"/>
        </w:rPr>
        <w:t>Exempt (Hourly)</w:t>
      </w:r>
    </w:p>
    <w:p w:rsidRPr="008F573E" w:rsidR="008F573E" w:rsidP="008F573E" w:rsidRDefault="008F573E" w14:paraId="017B0C9B" w14:textId="77777777">
      <w:pPr>
        <w:spacing w:after="0" w:line="240" w:lineRule="auto"/>
        <w:rPr>
          <w:rFonts w:ascii="Times New Roman" w:hAnsi="Times New Roman" w:eastAsia="Times New Roman" w:cs="Times New Roman"/>
          <w:kern w:val="0"/>
          <w14:ligatures w14:val="none"/>
        </w:rPr>
      </w:pPr>
    </w:p>
    <w:p w:rsidRPr="008F573E" w:rsidR="008F573E" w:rsidP="008F573E" w:rsidRDefault="008F573E" w14:paraId="689F5565" w14:textId="77777777">
      <w:pPr>
        <w:spacing w:after="0" w:line="240" w:lineRule="auto"/>
        <w:rPr>
          <w:rFonts w:ascii="Times New Roman" w:hAnsi="Times New Roman" w:eastAsia="Times New Roman" w:cs="Times New Roman"/>
          <w:kern w:val="0"/>
          <w14:ligatures w14:val="none"/>
        </w:rPr>
      </w:pPr>
      <w:r w:rsidRPr="008F573E">
        <w:rPr>
          <w:rFonts w:ascii="Arial" w:hAnsi="Arial" w:eastAsia="Times New Roman" w:cs="Arial"/>
          <w:b/>
          <w:bCs/>
          <w:color w:val="000000"/>
          <w:kern w:val="0"/>
          <w:sz w:val="22"/>
          <w:szCs w:val="22"/>
          <w14:ligatures w14:val="none"/>
        </w:rPr>
        <w:t>Position Summary</w:t>
      </w:r>
    </w:p>
    <w:p w:rsidRPr="008F573E" w:rsidR="008F573E" w:rsidP="008F573E" w:rsidRDefault="008F573E" w14:paraId="439C01A6" w14:textId="77777777">
      <w:pPr>
        <w:spacing w:after="0" w:line="240" w:lineRule="auto"/>
        <w:rPr>
          <w:rFonts w:ascii="Times New Roman" w:hAnsi="Times New Roman" w:eastAsia="Times New Roman" w:cs="Times New Roman"/>
          <w:kern w:val="0"/>
          <w14:ligatures w14:val="none"/>
        </w:rPr>
      </w:pPr>
      <w:r w:rsidRPr="008F573E">
        <w:rPr>
          <w:rFonts w:ascii="Arial" w:hAnsi="Arial" w:eastAsia="Times New Roman" w:cs="Arial"/>
          <w:color w:val="000000"/>
          <w:kern w:val="0"/>
          <w:sz w:val="22"/>
          <w:szCs w:val="22"/>
          <w14:ligatures w14:val="none"/>
        </w:rPr>
        <w:t>The Prep Cook is responsible for preparing ingredients and basic menu components in accordance with standardized recipes, food safety requirements, and company quality standards. The role supports line cooks, general utility, and the broader kitchen team to ensure timely and consistent service.</w:t>
      </w:r>
    </w:p>
    <w:p w:rsidRPr="008F573E" w:rsidR="008F573E" w:rsidP="008F573E" w:rsidRDefault="008F573E" w14:paraId="52F80935" w14:textId="77777777">
      <w:pPr>
        <w:spacing w:after="0" w:line="240" w:lineRule="auto"/>
        <w:rPr>
          <w:rFonts w:ascii="Times New Roman" w:hAnsi="Times New Roman" w:eastAsia="Times New Roman" w:cs="Times New Roman"/>
          <w:kern w:val="0"/>
          <w14:ligatures w14:val="none"/>
        </w:rPr>
      </w:pPr>
    </w:p>
    <w:p w:rsidRPr="008F573E" w:rsidR="008F573E" w:rsidP="008F573E" w:rsidRDefault="008F573E" w14:paraId="1086102C" w14:textId="77777777">
      <w:pPr>
        <w:spacing w:after="0" w:line="240" w:lineRule="auto"/>
        <w:rPr>
          <w:rFonts w:ascii="Times New Roman" w:hAnsi="Times New Roman" w:eastAsia="Times New Roman" w:cs="Times New Roman"/>
          <w:kern w:val="0"/>
          <w14:ligatures w14:val="none"/>
        </w:rPr>
      </w:pPr>
      <w:r w:rsidRPr="008F573E">
        <w:rPr>
          <w:rFonts w:ascii="Arial" w:hAnsi="Arial" w:eastAsia="Times New Roman" w:cs="Arial"/>
          <w:b/>
          <w:bCs/>
          <w:color w:val="000000"/>
          <w:kern w:val="0"/>
          <w:sz w:val="22"/>
          <w:szCs w:val="22"/>
          <w14:ligatures w14:val="none"/>
        </w:rPr>
        <w:br/>
      </w:r>
      <w:r w:rsidRPr="008F573E">
        <w:rPr>
          <w:rFonts w:ascii="Arial" w:hAnsi="Arial" w:eastAsia="Times New Roman" w:cs="Arial"/>
          <w:b/>
          <w:bCs/>
          <w:color w:val="000000"/>
          <w:kern w:val="0"/>
          <w:sz w:val="22"/>
          <w:szCs w:val="22"/>
          <w14:ligatures w14:val="none"/>
        </w:rPr>
        <w:t>Essential Duties and Responsibilities</w:t>
      </w:r>
    </w:p>
    <w:p w:rsidRPr="008F573E" w:rsidR="008F573E" w:rsidP="008F573E" w:rsidRDefault="008F573E" w14:paraId="02271A44"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Wash, peel, cut, and prepare fruits, vegetables, and other ingredients according to standardized recipes and instructions.</w:t>
      </w:r>
    </w:p>
    <w:p w:rsidRPr="008F573E" w:rsidR="008F573E" w:rsidP="008F573E" w:rsidRDefault="008F573E" w14:paraId="3127519C"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Measure and assemble ingredients and components for menu items (e.g., sauces, dressings, stocks, marinades, garnishes).</w:t>
      </w:r>
    </w:p>
    <w:p w:rsidRPr="008F573E" w:rsidR="008F573E" w:rsidP="008F573E" w:rsidRDefault="008F573E" w14:paraId="4C729C46"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Label, date, store, and rotate food items in accordance with FIFO (first in, first out) and company policies.</w:t>
      </w:r>
    </w:p>
    <w:p w:rsidRPr="008F573E" w:rsidR="008F573E" w:rsidP="008F573E" w:rsidRDefault="008F573E" w14:paraId="63E208A9"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Maintain workstations, utensils, and equipment in a clean and sanitary condition throughout the shift.</w:t>
      </w:r>
    </w:p>
    <w:p w:rsidRPr="008F573E" w:rsidR="008F573E" w:rsidP="008F573E" w:rsidRDefault="008F573E" w14:paraId="7173366D"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Follow all food safety and hygiene procedures, including proper handwashing, temperature control, and cross contamination prevention.</w:t>
      </w:r>
    </w:p>
    <w:p w:rsidRPr="008F573E" w:rsidR="008F573E" w:rsidP="008F573E" w:rsidRDefault="008F573E" w14:paraId="6BFBD72D"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Assist with receiving, checking, and properly storing deliveries, including verifying quantities and condition of goods.</w:t>
      </w:r>
    </w:p>
    <w:p w:rsidRPr="008F573E" w:rsidR="008F573E" w:rsidP="008F573E" w:rsidRDefault="008F573E" w14:paraId="377AC29F"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Operate basic kitchen equipment (e.g., knives, slicers, mixers, ovens, ranges, steamers) safely and according to manufacturer instructions and company policies.</w:t>
      </w:r>
    </w:p>
    <w:p w:rsidRPr="008F573E" w:rsidR="008F573E" w:rsidP="008F573E" w:rsidRDefault="008F573E" w14:paraId="7B892F8A"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Communicate low inventory levels or quality concerns to supervisors promptly.</w:t>
      </w:r>
    </w:p>
    <w:p w:rsidRPr="008F573E" w:rsidR="008F573E" w:rsidP="008F573E" w:rsidRDefault="008F573E" w14:paraId="58F1C2E8"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Assist line cooks and other kitchen staff as directed during service periods.</w:t>
      </w:r>
    </w:p>
    <w:p w:rsidRPr="008F573E" w:rsidR="008F573E" w:rsidP="008F573E" w:rsidRDefault="008F573E" w14:paraId="4DCF2F33"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Properly handle and dispose of waste, including composting and recycling where applicable.</w:t>
      </w:r>
    </w:p>
    <w:p w:rsidRPr="008F573E" w:rsidR="008F573E" w:rsidP="008F573E" w:rsidRDefault="008F573E" w14:paraId="2052871A"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Follow all company policies, procedures, safety standards, and instructions from supervisors.</w:t>
      </w:r>
    </w:p>
    <w:p w:rsidRPr="008F573E" w:rsidR="008F573E" w:rsidP="008F573E" w:rsidRDefault="008F573E" w14:paraId="1915C68A"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Perform other related duties as assigned, consistent with the role.</w:t>
      </w:r>
    </w:p>
    <w:p w:rsidRPr="008F573E" w:rsidR="008F573E" w:rsidP="008F573E" w:rsidRDefault="008F573E" w14:paraId="736E6AA8" w14:textId="77777777">
      <w:pPr>
        <w:spacing w:after="0" w:line="240" w:lineRule="auto"/>
        <w:rPr>
          <w:rFonts w:ascii="Times New Roman" w:hAnsi="Times New Roman" w:eastAsia="Times New Roman" w:cs="Times New Roman"/>
          <w:kern w:val="0"/>
          <w14:ligatures w14:val="none"/>
        </w:rPr>
      </w:pPr>
    </w:p>
    <w:p w:rsidRPr="008F573E" w:rsidR="008F573E" w:rsidP="008F573E" w:rsidRDefault="008F573E" w14:paraId="6DFE96A8" w14:textId="77777777">
      <w:pPr>
        <w:spacing w:after="0" w:line="240" w:lineRule="auto"/>
        <w:rPr>
          <w:rFonts w:ascii="Times New Roman" w:hAnsi="Times New Roman" w:eastAsia="Times New Roman" w:cs="Times New Roman"/>
          <w:kern w:val="0"/>
          <w14:ligatures w14:val="none"/>
        </w:rPr>
      </w:pPr>
      <w:r w:rsidRPr="008F573E">
        <w:rPr>
          <w:rFonts w:ascii="Arial" w:hAnsi="Arial" w:eastAsia="Times New Roman" w:cs="Arial"/>
          <w:b/>
          <w:bCs/>
          <w:color w:val="000000"/>
          <w:kern w:val="0"/>
          <w:sz w:val="22"/>
          <w:szCs w:val="22"/>
          <w14:ligatures w14:val="none"/>
        </w:rPr>
        <w:t>Qualifications</w:t>
      </w:r>
    </w:p>
    <w:p w:rsidRPr="008F573E" w:rsidR="008F573E" w:rsidP="008F573E" w:rsidRDefault="008F573E" w14:paraId="5AE68CF6"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Minimum age of 16 years to work in restaurant.</w:t>
      </w:r>
    </w:p>
    <w:p w:rsidRPr="008F573E" w:rsidR="008F573E" w:rsidP="008F573E" w:rsidRDefault="008F573E" w14:paraId="59BAA2CA" w14:textId="6387493D">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 xml:space="preserve">High school diploma or equivalent </w:t>
      </w:r>
      <w:r w:rsidRPr="008F573E">
        <w:rPr>
          <w:rFonts w:ascii="Arial" w:hAnsi="Arial" w:eastAsia="Times New Roman" w:cs="Arial"/>
          <w:color w:val="000000"/>
          <w:kern w:val="0"/>
          <w:sz w:val="22"/>
          <w:szCs w:val="22"/>
          <w14:ligatures w14:val="none"/>
        </w:rPr>
        <w:t>preferred but</w:t>
      </w:r>
      <w:r w:rsidRPr="008F573E">
        <w:rPr>
          <w:rFonts w:ascii="Arial" w:hAnsi="Arial" w:eastAsia="Times New Roman" w:cs="Arial"/>
          <w:color w:val="000000"/>
          <w:kern w:val="0"/>
          <w:sz w:val="22"/>
          <w:szCs w:val="22"/>
          <w14:ligatures w14:val="none"/>
        </w:rPr>
        <w:t xml:space="preserve"> not legally required unless justified by business need.</w:t>
      </w:r>
    </w:p>
    <w:p w:rsidRPr="008F573E" w:rsidR="008F573E" w:rsidP="008F573E" w:rsidRDefault="008F573E" w14:paraId="68040F06" w14:textId="377033E8">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 xml:space="preserve">Two or more years of experience is </w:t>
      </w:r>
      <w:r w:rsidRPr="008F573E">
        <w:rPr>
          <w:rFonts w:ascii="Arial" w:hAnsi="Arial" w:eastAsia="Times New Roman" w:cs="Arial"/>
          <w:color w:val="000000"/>
          <w:kern w:val="0"/>
          <w:sz w:val="22"/>
          <w:szCs w:val="22"/>
          <w14:ligatures w14:val="none"/>
        </w:rPr>
        <w:t>preferred but</w:t>
      </w:r>
      <w:r w:rsidRPr="008F573E">
        <w:rPr>
          <w:rFonts w:ascii="Arial" w:hAnsi="Arial" w:eastAsia="Times New Roman" w:cs="Arial"/>
          <w:color w:val="000000"/>
          <w:kern w:val="0"/>
          <w:sz w:val="22"/>
          <w:szCs w:val="22"/>
          <w14:ligatures w14:val="none"/>
        </w:rPr>
        <w:t xml:space="preserve"> not required. </w:t>
      </w:r>
    </w:p>
    <w:p w:rsidRPr="008F573E" w:rsidR="008F573E" w:rsidP="008F573E" w:rsidRDefault="008F573E" w14:paraId="7EC14BBE"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Familiarity with basic advanced cooking techniques, knife skills, and food safety practices.</w:t>
      </w:r>
    </w:p>
    <w:p w:rsidRPr="008F573E" w:rsidR="008F573E" w:rsidP="008F573E" w:rsidRDefault="008F573E" w14:paraId="5883ADCF"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Ability to obtain and maintain required state food handler certification within 60 days of hire.</w:t>
      </w:r>
    </w:p>
    <w:p w:rsidRPr="008F573E" w:rsidR="008F573E" w:rsidP="008F573E" w:rsidRDefault="008F573E" w14:paraId="4EAFCCB8" w14:textId="77777777">
      <w:pPr>
        <w:spacing w:after="0" w:line="240" w:lineRule="auto"/>
        <w:rPr>
          <w:rFonts w:ascii="Times New Roman" w:hAnsi="Times New Roman" w:eastAsia="Times New Roman" w:cs="Times New Roman"/>
          <w:kern w:val="0"/>
          <w14:ligatures w14:val="none"/>
        </w:rPr>
      </w:pPr>
    </w:p>
    <w:p w:rsidRPr="008F573E" w:rsidR="008F573E" w:rsidP="008F573E" w:rsidRDefault="008F573E" w14:paraId="494D859C" w14:textId="77777777">
      <w:pPr>
        <w:spacing w:after="0" w:line="240" w:lineRule="auto"/>
        <w:rPr>
          <w:rFonts w:ascii="Times New Roman" w:hAnsi="Times New Roman" w:eastAsia="Times New Roman" w:cs="Times New Roman"/>
          <w:kern w:val="0"/>
          <w14:ligatures w14:val="none"/>
        </w:rPr>
      </w:pPr>
      <w:r w:rsidRPr="008F573E">
        <w:rPr>
          <w:rFonts w:ascii="Arial" w:hAnsi="Arial" w:eastAsia="Times New Roman" w:cs="Arial"/>
          <w:b/>
          <w:bCs/>
          <w:color w:val="000000"/>
          <w:kern w:val="0"/>
          <w:sz w:val="22"/>
          <w:szCs w:val="22"/>
          <w14:ligatures w14:val="none"/>
        </w:rPr>
        <w:t>Knowledge and Skills</w:t>
      </w:r>
    </w:p>
    <w:p w:rsidRPr="008F573E" w:rsidR="008F573E" w:rsidP="008F573E" w:rsidRDefault="008F573E" w14:paraId="3E0B988D"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Ability to read and follow recipes, prep lists, and verbal instructions.</w:t>
      </w:r>
    </w:p>
    <w:p w:rsidRPr="008F573E" w:rsidR="008F573E" w:rsidP="008F573E" w:rsidRDefault="008F573E" w14:paraId="5DE81BC2"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Ability to work in a fast-paced environment while maintaining quality and safety.</w:t>
      </w:r>
    </w:p>
    <w:p w:rsidRPr="008F573E" w:rsidR="008F573E" w:rsidP="008F573E" w:rsidRDefault="008F573E" w14:paraId="2C7DC6B5"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Strong attention to detail, organization, and time management.</w:t>
      </w:r>
    </w:p>
    <w:p w:rsidRPr="008F573E" w:rsidR="008F573E" w:rsidP="008F573E" w:rsidRDefault="008F573E" w14:paraId="703CD070"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Ability to work effectively as part of a team and communicate professionally.</w:t>
      </w:r>
    </w:p>
    <w:p w:rsidRPr="008F573E" w:rsidR="008F573E" w:rsidP="008F573E" w:rsidRDefault="008F573E" w14:paraId="68154BDA" w14:textId="77777777">
      <w:pPr>
        <w:spacing w:after="0" w:line="240" w:lineRule="auto"/>
        <w:rPr>
          <w:rFonts w:ascii="Times New Roman" w:hAnsi="Times New Roman" w:eastAsia="Times New Roman" w:cs="Times New Roman"/>
          <w:kern w:val="0"/>
          <w14:ligatures w14:val="none"/>
        </w:rPr>
      </w:pPr>
    </w:p>
    <w:p w:rsidRPr="008F573E" w:rsidR="008F573E" w:rsidP="008F573E" w:rsidRDefault="008F573E" w14:paraId="140BCB15" w14:textId="77777777">
      <w:pPr>
        <w:spacing w:after="0" w:line="240" w:lineRule="auto"/>
        <w:rPr>
          <w:rFonts w:ascii="Times New Roman" w:hAnsi="Times New Roman" w:eastAsia="Times New Roman" w:cs="Times New Roman"/>
          <w:kern w:val="0"/>
          <w14:ligatures w14:val="none"/>
        </w:rPr>
      </w:pPr>
      <w:r w:rsidRPr="008F573E">
        <w:rPr>
          <w:rFonts w:ascii="Arial" w:hAnsi="Arial" w:eastAsia="Times New Roman" w:cs="Arial"/>
          <w:b/>
          <w:bCs/>
          <w:color w:val="000000"/>
          <w:kern w:val="0"/>
          <w:sz w:val="22"/>
          <w:szCs w:val="22"/>
          <w14:ligatures w14:val="none"/>
        </w:rPr>
        <w:t>Physical Requirements</w:t>
      </w:r>
    </w:p>
    <w:p w:rsidRPr="008F573E" w:rsidR="008F573E" w:rsidP="008F573E" w:rsidRDefault="008F573E" w14:paraId="237A92C9" w14:textId="4E82DEFC">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Ability to stand and walk for extended periods, including the entire shift.</w:t>
      </w:r>
    </w:p>
    <w:p w:rsidRPr="008F573E" w:rsidR="008F573E" w:rsidP="008F573E" w:rsidRDefault="008F573E" w14:paraId="305DFEAA"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Frequent reaching, bending, stooping, pushing, and pulling.</w:t>
      </w:r>
    </w:p>
    <w:p w:rsidRPr="008F573E" w:rsidR="008F573E" w:rsidP="008F573E" w:rsidRDefault="008F573E" w14:paraId="20FF8AD7"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Frequent lifting and carrying of items up to 25–50 pounds (e.g., cases of product, containers of ice).</w:t>
      </w:r>
    </w:p>
    <w:p w:rsidRPr="008F573E" w:rsidR="008F573E" w:rsidP="008F573E" w:rsidRDefault="008F573E" w14:paraId="067E0DBC"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Exposure to:</w:t>
      </w:r>
    </w:p>
    <w:p w:rsidRPr="008F573E" w:rsidR="008F573E" w:rsidP="008F573E" w:rsidRDefault="008F573E" w14:paraId="2CE19E8B" w14:textId="77777777">
      <w:pPr>
        <w:numPr>
          <w:ilvl w:val="1"/>
          <w:numId w:val="4"/>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Hot equipment and surfaces. </w:t>
      </w:r>
    </w:p>
    <w:p w:rsidRPr="008F573E" w:rsidR="008F573E" w:rsidP="008F573E" w:rsidRDefault="008F573E" w14:paraId="668C0BA4" w14:textId="77777777">
      <w:pPr>
        <w:numPr>
          <w:ilvl w:val="1"/>
          <w:numId w:val="4"/>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Moving mechanical parts.</w:t>
      </w:r>
    </w:p>
    <w:p w:rsidRPr="008F573E" w:rsidR="008F573E" w:rsidP="008F573E" w:rsidRDefault="008F573E" w14:paraId="25A787EB" w14:textId="77777777">
      <w:pPr>
        <w:numPr>
          <w:ilvl w:val="1"/>
          <w:numId w:val="4"/>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Noise typical of a commercial kitchen.</w:t>
      </w:r>
    </w:p>
    <w:p w:rsidRPr="008F573E" w:rsidR="008F573E" w:rsidP="008F573E" w:rsidRDefault="008F573E" w14:paraId="27160715" w14:textId="77777777">
      <w:pPr>
        <w:numPr>
          <w:ilvl w:val="1"/>
          <w:numId w:val="4"/>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Cleaning chemicals and food allergens.</w:t>
      </w:r>
    </w:p>
    <w:p w:rsidRPr="008F573E" w:rsidR="008F573E" w:rsidP="008F573E" w:rsidRDefault="008F573E" w14:paraId="131A79C3" w14:textId="4D51F5F3">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 xml:space="preserve">Must be able to work in a high-heat environment and </w:t>
      </w:r>
      <w:r w:rsidRPr="008F573E">
        <w:rPr>
          <w:rFonts w:ascii="Arial" w:hAnsi="Arial" w:eastAsia="Times New Roman" w:cs="Arial"/>
          <w:color w:val="000000"/>
          <w:kern w:val="0"/>
          <w:sz w:val="22"/>
          <w:szCs w:val="22"/>
          <w14:ligatures w14:val="none"/>
        </w:rPr>
        <w:t>near</w:t>
      </w:r>
      <w:r w:rsidRPr="008F573E">
        <w:rPr>
          <w:rFonts w:ascii="Arial" w:hAnsi="Arial" w:eastAsia="Times New Roman" w:cs="Arial"/>
          <w:color w:val="000000"/>
          <w:kern w:val="0"/>
          <w:sz w:val="22"/>
          <w:szCs w:val="22"/>
          <w14:ligatures w14:val="none"/>
        </w:rPr>
        <w:t xml:space="preserve"> other staff.</w:t>
      </w:r>
    </w:p>
    <w:p w:rsidRPr="008F573E" w:rsidR="008F573E" w:rsidP="008F573E" w:rsidRDefault="008F573E" w14:paraId="79BDEC1A" w14:textId="77777777">
      <w:pPr>
        <w:spacing w:after="0" w:line="240" w:lineRule="auto"/>
        <w:rPr>
          <w:rFonts w:ascii="Times New Roman" w:hAnsi="Times New Roman" w:eastAsia="Times New Roman" w:cs="Times New Roman"/>
          <w:kern w:val="0"/>
          <w14:ligatures w14:val="none"/>
        </w:rPr>
      </w:pPr>
    </w:p>
    <w:p w:rsidRPr="008F573E" w:rsidR="008F573E" w:rsidP="008F573E" w:rsidRDefault="008F573E" w14:paraId="06179F7B" w14:textId="77777777">
      <w:pPr>
        <w:spacing w:after="0" w:line="240" w:lineRule="auto"/>
        <w:rPr>
          <w:rFonts w:ascii="Times New Roman" w:hAnsi="Times New Roman" w:eastAsia="Times New Roman" w:cs="Times New Roman"/>
          <w:kern w:val="0"/>
          <w14:ligatures w14:val="none"/>
        </w:rPr>
      </w:pPr>
      <w:r w:rsidRPr="008F573E">
        <w:rPr>
          <w:rFonts w:ascii="Arial" w:hAnsi="Arial" w:eastAsia="Times New Roman" w:cs="Arial"/>
          <w:b/>
          <w:bCs/>
          <w:color w:val="000000"/>
          <w:kern w:val="0"/>
          <w:sz w:val="22"/>
          <w:szCs w:val="22"/>
          <w14:ligatures w14:val="none"/>
        </w:rPr>
        <w:t>Reasonable Accommodations</w:t>
      </w:r>
    </w:p>
    <w:p w:rsidRPr="008F573E" w:rsidR="008F573E" w:rsidP="008F573E" w:rsidRDefault="008F573E" w14:paraId="534DD2E0" w14:textId="77777777">
      <w:pPr>
        <w:spacing w:after="0" w:line="240" w:lineRule="auto"/>
        <w:rPr>
          <w:rFonts w:ascii="Times New Roman" w:hAnsi="Times New Roman" w:eastAsia="Times New Roman" w:cs="Times New Roman"/>
          <w:kern w:val="0"/>
          <w14:ligatures w14:val="none"/>
        </w:rPr>
      </w:pPr>
      <w:r w:rsidRPr="008F573E">
        <w:rPr>
          <w:rFonts w:ascii="Arial" w:hAnsi="Arial" w:eastAsia="Times New Roman" w:cs="Arial"/>
          <w:color w:val="000000"/>
          <w:kern w:val="0"/>
          <w:sz w:val="22"/>
          <w:szCs w:val="22"/>
          <w14:ligatures w14:val="none"/>
        </w:rPr>
        <w:t>The company will provide reasonable accommodations to qualified individuals with disabilities to perform the essential functions of this position, in accordance with applicable federal, state, and local laws.</w:t>
      </w:r>
    </w:p>
    <w:p w:rsidRPr="008F573E" w:rsidR="008F573E" w:rsidP="008F573E" w:rsidRDefault="008F573E" w14:paraId="6B9FC71F" w14:textId="77777777">
      <w:pPr>
        <w:spacing w:after="0" w:line="240" w:lineRule="auto"/>
        <w:rPr>
          <w:rFonts w:ascii="Times New Roman" w:hAnsi="Times New Roman" w:eastAsia="Times New Roman" w:cs="Times New Roman"/>
          <w:kern w:val="0"/>
          <w14:ligatures w14:val="none"/>
        </w:rPr>
      </w:pPr>
    </w:p>
    <w:p w:rsidRPr="008F573E" w:rsidR="008F573E" w:rsidP="008F573E" w:rsidRDefault="008F573E" w14:paraId="6BA6D1BE" w14:textId="77777777">
      <w:pPr>
        <w:spacing w:after="0" w:line="240" w:lineRule="auto"/>
        <w:rPr>
          <w:rFonts w:ascii="Times New Roman" w:hAnsi="Times New Roman" w:eastAsia="Times New Roman" w:cs="Times New Roman"/>
          <w:kern w:val="0"/>
          <w14:ligatures w14:val="none"/>
        </w:rPr>
      </w:pPr>
      <w:r w:rsidRPr="008F573E">
        <w:rPr>
          <w:rFonts w:ascii="Arial" w:hAnsi="Arial" w:eastAsia="Times New Roman" w:cs="Arial"/>
          <w:b/>
          <w:bCs/>
          <w:color w:val="000000"/>
          <w:kern w:val="0"/>
          <w:sz w:val="22"/>
          <w:szCs w:val="22"/>
          <w14:ligatures w14:val="none"/>
        </w:rPr>
        <w:t>Work Schedule</w:t>
      </w:r>
    </w:p>
    <w:p w:rsidRPr="008F573E" w:rsidR="008F573E" w:rsidP="008F573E" w:rsidRDefault="008F573E" w14:paraId="79C94BFF" w14:textId="77777777">
      <w:pPr>
        <w:numPr>
          <w:ilvl w:val="0"/>
          <w:numId w:val="5"/>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Part-time or full-time; typical shifts include early mornings, days, evenings, weekends, and holidays.</w:t>
      </w:r>
    </w:p>
    <w:p w:rsidRPr="008F573E" w:rsidR="008F573E" w:rsidP="008F573E" w:rsidRDefault="008F573E" w14:paraId="3A757E15" w14:textId="77777777">
      <w:pPr>
        <w:numPr>
          <w:ilvl w:val="0"/>
          <w:numId w:val="5"/>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Schedule may vary based on business needs.</w:t>
      </w:r>
    </w:p>
    <w:p w:rsidRPr="008F573E" w:rsidR="008F573E" w:rsidP="008F573E" w:rsidRDefault="008F573E" w14:paraId="4872BCA0" w14:textId="77777777">
      <w:pPr>
        <w:spacing w:after="0" w:line="240" w:lineRule="auto"/>
        <w:rPr>
          <w:rFonts w:ascii="Times New Roman" w:hAnsi="Times New Roman" w:eastAsia="Times New Roman" w:cs="Times New Roman"/>
          <w:kern w:val="0"/>
          <w14:ligatures w14:val="none"/>
        </w:rPr>
      </w:pPr>
    </w:p>
    <w:p w:rsidRPr="008F573E" w:rsidR="008F573E" w:rsidP="008F573E" w:rsidRDefault="008F573E" w14:paraId="74BB2D86" w14:textId="77777777">
      <w:pPr>
        <w:spacing w:after="0" w:line="240" w:lineRule="auto"/>
        <w:rPr>
          <w:rFonts w:ascii="Times New Roman" w:hAnsi="Times New Roman" w:eastAsia="Times New Roman" w:cs="Times New Roman"/>
          <w:kern w:val="0"/>
          <w14:ligatures w14:val="none"/>
        </w:rPr>
      </w:pPr>
      <w:r w:rsidRPr="008F573E">
        <w:rPr>
          <w:rFonts w:ascii="Arial" w:hAnsi="Arial" w:eastAsia="Times New Roman" w:cs="Arial"/>
          <w:b/>
          <w:bCs/>
          <w:color w:val="000000"/>
          <w:kern w:val="0"/>
          <w:sz w:val="22"/>
          <w:szCs w:val="22"/>
          <w14:ligatures w14:val="none"/>
        </w:rPr>
        <w:t>Compensation</w:t>
      </w:r>
    </w:p>
    <w:p w:rsidRPr="008F573E" w:rsidR="008F573E" w:rsidP="008F573E" w:rsidRDefault="008F573E" w14:paraId="4BCE60FE" w14:textId="73A821F9">
      <w:pPr>
        <w:numPr>
          <w:ilvl w:val="0"/>
          <w:numId w:val="6"/>
        </w:numPr>
        <w:spacing w:after="0" w:line="240" w:lineRule="auto"/>
        <w:textAlignment w:val="baseline"/>
        <w:rPr>
          <w:rFonts w:ascii="Arial" w:hAnsi="Arial" w:eastAsia="Times New Roman" w:cs="Arial"/>
          <w:color w:val="000000"/>
          <w:kern w:val="0"/>
          <w:sz w:val="22"/>
          <w:szCs w:val="22"/>
          <w14:ligatures w14:val="none"/>
        </w:rPr>
      </w:pPr>
      <w:r w:rsidRPr="008F573E">
        <w:rPr>
          <w:rFonts w:ascii="Arial" w:hAnsi="Arial" w:eastAsia="Times New Roman" w:cs="Arial"/>
          <w:color w:val="000000"/>
          <w:kern w:val="0"/>
          <w:sz w:val="22"/>
          <w:szCs w:val="22"/>
          <w14:ligatures w14:val="none"/>
        </w:rPr>
        <w:t>Hourly, non</w:t>
      </w:r>
      <w:r w:rsidRPr="008F573E">
        <w:rPr>
          <w:rFonts w:ascii="Arial" w:hAnsi="Arial" w:eastAsia="Times New Roman" w:cs="Arial"/>
          <w:color w:val="000000"/>
          <w:kern w:val="0"/>
          <w:sz w:val="22"/>
          <w:szCs w:val="22"/>
          <w14:ligatures w14:val="none"/>
        </w:rPr>
        <w:noBreakHyphen/>
      </w:r>
      <w:r w:rsidRPr="008F573E">
        <w:rPr>
          <w:rFonts w:ascii="Arial" w:hAnsi="Arial" w:eastAsia="Times New Roman" w:cs="Arial"/>
          <w:color w:val="000000"/>
          <w:kern w:val="0"/>
          <w:sz w:val="22"/>
          <w:szCs w:val="22"/>
          <w14:ligatures w14:val="none"/>
        </w:rPr>
        <w:t>exempt position, ranges from $17</w:t>
      </w:r>
      <w:r>
        <w:rPr>
          <w:rFonts w:ascii="Arial" w:hAnsi="Arial" w:eastAsia="Times New Roman" w:cs="Arial"/>
          <w:color w:val="000000"/>
          <w:kern w:val="0"/>
          <w:sz w:val="22"/>
          <w:szCs w:val="22"/>
          <w14:ligatures w14:val="none"/>
        </w:rPr>
        <w:t>-</w:t>
      </w:r>
      <w:r w:rsidRPr="008F573E">
        <w:rPr>
          <w:rFonts w:ascii="Arial" w:hAnsi="Arial" w:eastAsia="Times New Roman" w:cs="Arial"/>
          <w:color w:val="000000"/>
          <w:kern w:val="0"/>
          <w:sz w:val="22"/>
          <w:szCs w:val="22"/>
          <w14:ligatures w14:val="none"/>
        </w:rPr>
        <w:t>$21/hour</w:t>
      </w:r>
      <w:r>
        <w:rPr>
          <w:rFonts w:ascii="Arial" w:hAnsi="Arial" w:eastAsia="Times New Roman" w:cs="Arial"/>
          <w:color w:val="000000"/>
          <w:kern w:val="0"/>
          <w:sz w:val="22"/>
          <w:szCs w:val="22"/>
          <w14:ligatures w14:val="none"/>
        </w:rPr>
        <w:t xml:space="preserve">; </w:t>
      </w:r>
      <w:r w:rsidRPr="008F573E">
        <w:rPr>
          <w:rFonts w:ascii="Arial" w:hAnsi="Arial" w:eastAsia="Times New Roman" w:cs="Arial"/>
          <w:color w:val="000000"/>
          <w:kern w:val="0"/>
          <w:sz w:val="22"/>
          <w:szCs w:val="22"/>
          <w14:ligatures w14:val="none"/>
        </w:rPr>
        <w:t>eligible for overtime in accordance with applicable law. </w:t>
      </w:r>
    </w:p>
    <w:p w:rsidR="008F573E" w:rsidRDefault="008F573E" w14:paraId="63B1BB02" w14:textId="77777777"/>
    <w:sectPr w:rsidR="008F573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A6F"/>
    <w:multiLevelType w:val="multilevel"/>
    <w:tmpl w:val="352EA8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CB33242"/>
    <w:multiLevelType w:val="multilevel"/>
    <w:tmpl w:val="72C8C6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D2F0D20"/>
    <w:multiLevelType w:val="multilevel"/>
    <w:tmpl w:val="509261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706162F"/>
    <w:multiLevelType w:val="multilevel"/>
    <w:tmpl w:val="99D4D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5411258"/>
    <w:multiLevelType w:val="multilevel"/>
    <w:tmpl w:val="E8CA1E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6991D2A"/>
    <w:multiLevelType w:val="multilevel"/>
    <w:tmpl w:val="17B263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86718811">
    <w:abstractNumId w:val="5"/>
  </w:num>
  <w:num w:numId="2" w16cid:durableId="1156805564">
    <w:abstractNumId w:val="2"/>
  </w:num>
  <w:num w:numId="3" w16cid:durableId="518398320">
    <w:abstractNumId w:val="4"/>
  </w:num>
  <w:num w:numId="4" w16cid:durableId="1066295153">
    <w:abstractNumId w:val="0"/>
  </w:num>
  <w:num w:numId="5" w16cid:durableId="1950159836">
    <w:abstractNumId w:val="3"/>
  </w:num>
  <w:num w:numId="6" w16cid:durableId="189650033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3E"/>
    <w:rsid w:val="006B15DA"/>
    <w:rsid w:val="008F573E"/>
    <w:rsid w:val="440D3D5A"/>
    <w:rsid w:val="73163569"/>
    <w:rsid w:val="73163DDD"/>
    <w:rsid w:val="76C67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E42F4"/>
  <w15:chartTrackingRefBased/>
  <w15:docId w15:val="{93370F9F-6D84-491A-B6C4-51C463EED4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F573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3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3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F573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F573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F573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F573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F573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F573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F573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F573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F573E"/>
    <w:rPr>
      <w:rFonts w:eastAsiaTheme="majorEastAsia" w:cstheme="majorBidi"/>
      <w:color w:val="272727" w:themeColor="text1" w:themeTint="D8"/>
    </w:rPr>
  </w:style>
  <w:style w:type="paragraph" w:styleId="Title">
    <w:name w:val="Title"/>
    <w:basedOn w:val="Normal"/>
    <w:next w:val="Normal"/>
    <w:link w:val="TitleChar"/>
    <w:uiPriority w:val="10"/>
    <w:qFormat/>
    <w:rsid w:val="008F573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F573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F573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F5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3E"/>
    <w:pPr>
      <w:spacing w:before="160"/>
      <w:jc w:val="center"/>
    </w:pPr>
    <w:rPr>
      <w:i/>
      <w:iCs/>
      <w:color w:val="404040" w:themeColor="text1" w:themeTint="BF"/>
    </w:rPr>
  </w:style>
  <w:style w:type="character" w:styleId="QuoteChar" w:customStyle="1">
    <w:name w:val="Quote Char"/>
    <w:basedOn w:val="DefaultParagraphFont"/>
    <w:link w:val="Quote"/>
    <w:uiPriority w:val="29"/>
    <w:rsid w:val="008F573E"/>
    <w:rPr>
      <w:i/>
      <w:iCs/>
      <w:color w:val="404040" w:themeColor="text1" w:themeTint="BF"/>
    </w:rPr>
  </w:style>
  <w:style w:type="paragraph" w:styleId="ListParagraph">
    <w:name w:val="List Paragraph"/>
    <w:basedOn w:val="Normal"/>
    <w:uiPriority w:val="34"/>
    <w:qFormat/>
    <w:rsid w:val="008F573E"/>
    <w:pPr>
      <w:ind w:left="720"/>
      <w:contextualSpacing/>
    </w:pPr>
  </w:style>
  <w:style w:type="character" w:styleId="IntenseEmphasis">
    <w:name w:val="Intense Emphasis"/>
    <w:basedOn w:val="DefaultParagraphFont"/>
    <w:uiPriority w:val="21"/>
    <w:qFormat/>
    <w:rsid w:val="008F573E"/>
    <w:rPr>
      <w:i/>
      <w:iCs/>
      <w:color w:val="0F4761" w:themeColor="accent1" w:themeShade="BF"/>
    </w:rPr>
  </w:style>
  <w:style w:type="paragraph" w:styleId="IntenseQuote">
    <w:name w:val="Intense Quote"/>
    <w:basedOn w:val="Normal"/>
    <w:next w:val="Normal"/>
    <w:link w:val="IntenseQuoteChar"/>
    <w:uiPriority w:val="30"/>
    <w:qFormat/>
    <w:rsid w:val="008F573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F573E"/>
    <w:rPr>
      <w:i/>
      <w:iCs/>
      <w:color w:val="0F4761" w:themeColor="accent1" w:themeShade="BF"/>
    </w:rPr>
  </w:style>
  <w:style w:type="character" w:styleId="IntenseReference">
    <w:name w:val="Intense Reference"/>
    <w:basedOn w:val="DefaultParagraphFont"/>
    <w:uiPriority w:val="32"/>
    <w:qFormat/>
    <w:rsid w:val="008F57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402106CB46B644BFB28DA695CF5BA3" ma:contentTypeVersion="10" ma:contentTypeDescription="Create a new document." ma:contentTypeScope="" ma:versionID="7931a341cd4ee91006d63f9c6138ee36">
  <xsd:schema xmlns:xsd="http://www.w3.org/2001/XMLSchema" xmlns:xs="http://www.w3.org/2001/XMLSchema" xmlns:p="http://schemas.microsoft.com/office/2006/metadata/properties" xmlns:ns2="7c115175-a6e0-459f-8d0d-8a36fc8ebe0c" xmlns:ns3="7e7e4d72-fed3-470d-9b8b-91961368a44b" targetNamespace="http://schemas.microsoft.com/office/2006/metadata/properties" ma:root="true" ma:fieldsID="26be7b876be94cfb6ce6950f82c8e434" ns2:_="" ns3:_="">
    <xsd:import namespace="7c115175-a6e0-459f-8d0d-8a36fc8ebe0c"/>
    <xsd:import namespace="7e7e4d72-fed3-470d-9b8b-91961368a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15175-a6e0-459f-8d0d-8a36fc8ebe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eb4bf3a-a9a7-4d4c-b4e3-00027ebf350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7e4d72-fed3-470d-9b8b-91961368a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2b43f4-76d6-4693-972f-ef65c54b9c4b}" ma:internalName="TaxCatchAll" ma:showField="CatchAllData" ma:web="7e7e4d72-fed3-470d-9b8b-91961368a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115175-a6e0-459f-8d0d-8a36fc8ebe0c">
      <Terms xmlns="http://schemas.microsoft.com/office/infopath/2007/PartnerControls"/>
    </lcf76f155ced4ddcb4097134ff3c332f>
    <TaxCatchAll xmlns="7e7e4d72-fed3-470d-9b8b-91961368a44b" xsi:nil="true"/>
  </documentManagement>
</p:properties>
</file>

<file path=customXml/itemProps1.xml><?xml version="1.0" encoding="utf-8"?>
<ds:datastoreItem xmlns:ds="http://schemas.openxmlformats.org/officeDocument/2006/customXml" ds:itemID="{36A44268-2EE9-453D-8D9E-EA812AA981F1}"/>
</file>

<file path=customXml/itemProps2.xml><?xml version="1.0" encoding="utf-8"?>
<ds:datastoreItem xmlns:ds="http://schemas.openxmlformats.org/officeDocument/2006/customXml" ds:itemID="{4309956F-047B-4665-A39E-C18DB57F680B}"/>
</file>

<file path=customXml/itemProps3.xml><?xml version="1.0" encoding="utf-8"?>
<ds:datastoreItem xmlns:ds="http://schemas.openxmlformats.org/officeDocument/2006/customXml" ds:itemID="{FC454A60-C3D1-48F9-88A0-F109FEDB0AC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 Shaffer</dc:creator>
  <cp:keywords/>
  <dc:description/>
  <cp:lastModifiedBy>Mack Shaffer</cp:lastModifiedBy>
  <cp:revision>2</cp:revision>
  <dcterms:created xsi:type="dcterms:W3CDTF">2026-06-25T18:50:00Z</dcterms:created>
  <dcterms:modified xsi:type="dcterms:W3CDTF">2026-06-25T20:28:07Z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0x0101007D402106CB46B644BFB28DA695CF5BA3</vt:lpwstr>
  </property>
  <property fmtid="{D5CDD505-2E9C-101B-9397-08002B2CF9AE}" pid="3" name="MediaServiceImageTags">
    <vt:lpwstr/>
  </property>
</Properties>
</file>