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87B7D" w14:textId="064B82FB" w:rsidR="00EF339D" w:rsidRDefault="00A662D9" w:rsidP="00EF339D">
      <w:pPr>
        <w:pStyle w:val="ae"/>
        <w:spacing w:beforeAutospacing="0" w:afterAutospacing="0" w:line="312" w:lineRule="auto"/>
        <w:jc w:val="center"/>
        <w:rPr>
          <w:rFonts w:ascii="宋体" w:eastAsia="宋体" w:hAnsi="宋体"/>
          <w:b/>
          <w:bCs/>
          <w:spacing w:val="-9"/>
          <w:sz w:val="28"/>
          <w:szCs w:val="28"/>
        </w:rPr>
      </w:pPr>
      <w:r w:rsidRPr="00D251C5">
        <w:rPr>
          <w:rFonts w:ascii="宋体" w:eastAsia="宋体" w:hAnsi="宋体" w:hint="eastAsia"/>
          <w:b/>
          <w:bCs/>
          <w:spacing w:val="-9"/>
          <w:sz w:val="28"/>
          <w:szCs w:val="28"/>
        </w:rPr>
        <w:t>第4课 独立自主的和平外交</w:t>
      </w:r>
      <w:r w:rsidR="00D251C5">
        <w:rPr>
          <w:rFonts w:ascii="宋体" w:eastAsia="宋体" w:hAnsi="宋体" w:hint="eastAsia"/>
          <w:b/>
          <w:bCs/>
          <w:spacing w:val="-9"/>
          <w:sz w:val="28"/>
          <w:szCs w:val="28"/>
        </w:rPr>
        <w:t xml:space="preserve"> 答案</w:t>
      </w:r>
    </w:p>
    <w:p w14:paraId="2E5864D8" w14:textId="40761914" w:rsidR="00D251C5" w:rsidRPr="00D251C5" w:rsidRDefault="00D251C5" w:rsidP="00D251C5">
      <w:pPr>
        <w:pStyle w:val="ae"/>
        <w:spacing w:beforeAutospacing="0" w:afterAutospacing="0" w:line="312" w:lineRule="auto"/>
        <w:ind w:right="768" w:firstLineChars="2000" w:firstLine="3840"/>
        <w:rPr>
          <w:rFonts w:ascii="宋体" w:eastAsia="宋体" w:hAnsi="宋体" w:hint="eastAsia"/>
          <w:spacing w:val="-9"/>
          <w:sz w:val="21"/>
          <w:szCs w:val="21"/>
        </w:rPr>
      </w:pPr>
      <w:r w:rsidRPr="00D251C5">
        <w:rPr>
          <w:rFonts w:ascii="宋体" w:eastAsia="宋体" w:hAnsi="宋体" w:hint="eastAsia"/>
          <w:spacing w:val="-9"/>
          <w:sz w:val="21"/>
          <w:szCs w:val="21"/>
        </w:rPr>
        <w:t>班级：</w:t>
      </w:r>
      <w:r w:rsidRPr="00D251C5">
        <w:rPr>
          <w:rFonts w:ascii="宋体" w:eastAsia="宋体" w:hAnsi="宋体" w:hint="eastAsia"/>
          <w:spacing w:val="-9"/>
          <w:sz w:val="21"/>
          <w:szCs w:val="21"/>
          <w:u w:val="single"/>
        </w:rPr>
        <w:t xml:space="preserve">           </w:t>
      </w:r>
      <w:r w:rsidRPr="00D251C5">
        <w:rPr>
          <w:rFonts w:ascii="宋体" w:eastAsia="宋体" w:hAnsi="宋体" w:hint="eastAsia"/>
          <w:spacing w:val="-9"/>
          <w:sz w:val="21"/>
          <w:szCs w:val="21"/>
        </w:rPr>
        <w:t xml:space="preserve"> 姓名：</w:t>
      </w:r>
      <w:r w:rsidRPr="00D251C5">
        <w:rPr>
          <w:rFonts w:ascii="宋体" w:eastAsia="宋体" w:hAnsi="宋体" w:hint="eastAsia"/>
          <w:spacing w:val="-9"/>
          <w:sz w:val="21"/>
          <w:szCs w:val="21"/>
          <w:u w:val="single"/>
        </w:rPr>
        <w:t xml:space="preserve">           </w:t>
      </w:r>
    </w:p>
    <w:p w14:paraId="5169C12B" w14:textId="5F04E0FF" w:rsidR="00A662D9" w:rsidRPr="00EF339D" w:rsidRDefault="00A662D9" w:rsidP="00EF339D">
      <w:pPr>
        <w:pStyle w:val="ae"/>
        <w:spacing w:beforeAutospacing="0" w:afterAutospacing="0"/>
        <w:rPr>
          <w:rFonts w:ascii="Times New Roman" w:eastAsia="华文中宋" w:hAnsi="Times New Roman"/>
          <w:b/>
          <w:bCs/>
          <w:spacing w:val="-9"/>
          <w:sz w:val="21"/>
          <w:szCs w:val="21"/>
        </w:rPr>
      </w:pPr>
      <w:proofErr w:type="gramStart"/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"/>
          <w:sz w:val="21"/>
          <w:szCs w:val="21"/>
        </w:rPr>
        <w:t>一</w:t>
      </w:r>
      <w:proofErr w:type="gramEnd"/>
      <w:r w:rsidRPr="00EF339D">
        <w:rPr>
          <w:rFonts w:ascii="宋体" w:eastAsia="宋体" w:hAnsi="宋体" w:cs="宋体" w:hint="eastAsia"/>
          <w:color w:val="000000" w:themeColor="text1"/>
          <w:spacing w:val="-48"/>
          <w:sz w:val="21"/>
          <w:szCs w:val="21"/>
        </w:rPr>
        <w:t xml:space="preserve"> 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"/>
          <w:sz w:val="21"/>
          <w:szCs w:val="21"/>
        </w:rPr>
        <w:t>、新中国的外交方针</w:t>
      </w:r>
    </w:p>
    <w:p w14:paraId="612466BC" w14:textId="28B54E03" w:rsidR="00A662D9" w:rsidRPr="00EF339D" w:rsidRDefault="00A662D9" w:rsidP="00EF339D">
      <w:pPr>
        <w:pStyle w:val="ae"/>
        <w:spacing w:beforeAutospacing="0" w:afterAutospacing="0"/>
        <w:ind w:firstLineChars="100" w:firstLine="213"/>
        <w:rPr>
          <w:rFonts w:ascii="宋体" w:eastAsia="宋体" w:hAnsi="宋体" w:cs="宋体" w:hint="eastAsia"/>
          <w:color w:val="000000" w:themeColor="text1"/>
          <w:sz w:val="21"/>
          <w:szCs w:val="21"/>
        </w:rPr>
      </w:pP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"/>
          <w:sz w:val="21"/>
          <w:szCs w:val="21"/>
          <w:lang w:bidi="ar"/>
        </w:rPr>
        <w:t>1.方针：</w:t>
      </w:r>
      <w:r w:rsidRPr="00EF339D">
        <w:rPr>
          <w:rFonts w:ascii="宋体" w:eastAsia="宋体" w:hAnsi="宋体" w:cs="宋体" w:hint="eastAsia"/>
          <w:color w:val="000000" w:themeColor="text1"/>
          <w:spacing w:val="-13"/>
          <w:sz w:val="21"/>
          <w:szCs w:val="21"/>
        </w:rPr>
        <w:t>“</w:t>
      </w:r>
      <w:r w:rsidRPr="00EF339D">
        <w:rPr>
          <w:rFonts w:ascii="宋体" w:eastAsia="宋体" w:hAnsi="宋体" w:cs="宋体" w:hint="eastAsia"/>
          <w:color w:val="000000" w:themeColor="text1"/>
          <w:spacing w:val="-13"/>
          <w:sz w:val="21"/>
          <w:szCs w:val="21"/>
          <w:u w:val="single"/>
        </w:rPr>
        <w:t>另起炉灶”</w:t>
      </w:r>
      <w:r w:rsidR="00EF339D">
        <w:rPr>
          <w:rFonts w:ascii="宋体" w:eastAsia="宋体" w:hAnsi="宋体" w:cs="宋体" w:hint="eastAsia"/>
          <w:color w:val="000000" w:themeColor="text1"/>
          <w:spacing w:val="-13"/>
          <w:sz w:val="21"/>
          <w:szCs w:val="21"/>
          <w:u w:val="single"/>
        </w:rPr>
        <w:t>、</w:t>
      </w:r>
      <w:r w:rsidRPr="00EF339D">
        <w:rPr>
          <w:rFonts w:ascii="宋体" w:eastAsia="宋体" w:hAnsi="宋体" w:cs="宋体" w:hint="eastAsia"/>
          <w:color w:val="000000" w:themeColor="text1"/>
          <w:spacing w:val="-13"/>
          <w:sz w:val="21"/>
          <w:szCs w:val="21"/>
          <w:u w:val="single"/>
        </w:rPr>
        <w:t>“打扫干净屋子再请客”</w:t>
      </w:r>
      <w:r w:rsidR="00EF339D">
        <w:rPr>
          <w:rFonts w:ascii="宋体" w:eastAsia="宋体" w:hAnsi="宋体" w:cs="宋体" w:hint="eastAsia"/>
          <w:color w:val="000000" w:themeColor="text1"/>
          <w:spacing w:val="-13"/>
          <w:sz w:val="21"/>
          <w:szCs w:val="21"/>
          <w:u w:val="single"/>
        </w:rPr>
        <w:t>、</w:t>
      </w:r>
      <w:r w:rsidRPr="00EF339D">
        <w:rPr>
          <w:rFonts w:ascii="宋体" w:eastAsia="宋体" w:hAnsi="宋体" w:cs="宋体" w:hint="eastAsia"/>
          <w:color w:val="000000" w:themeColor="text1"/>
          <w:spacing w:val="-13"/>
          <w:sz w:val="21"/>
          <w:szCs w:val="21"/>
          <w:u w:val="single"/>
        </w:rPr>
        <w:t>“一边倒</w:t>
      </w:r>
      <w:r w:rsidRPr="00EF339D">
        <w:rPr>
          <w:rFonts w:ascii="宋体" w:eastAsia="宋体" w:hAnsi="宋体" w:cs="宋体" w:hint="eastAsia"/>
          <w:color w:val="000000" w:themeColor="text1"/>
          <w:spacing w:val="-13"/>
          <w:sz w:val="21"/>
          <w:szCs w:val="21"/>
        </w:rPr>
        <w:t>”</w:t>
      </w:r>
    </w:p>
    <w:p w14:paraId="52402C09" w14:textId="14EE0DE8" w:rsidR="00A662D9" w:rsidRPr="00EF339D" w:rsidRDefault="00A662D9" w:rsidP="00EF339D">
      <w:pPr>
        <w:pStyle w:val="ae"/>
        <w:spacing w:beforeAutospacing="0" w:afterAutospacing="0"/>
        <w:ind w:firstLineChars="100" w:firstLine="213"/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</w:rPr>
      </w:pP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"/>
          <w:sz w:val="21"/>
          <w:szCs w:val="21"/>
          <w:lang w:bidi="ar"/>
        </w:rPr>
        <w:t>2.政策：</w:t>
      </w:r>
      <w:r w:rsidRPr="00EF339D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  <w:u w:val="single"/>
        </w:rPr>
        <w:t>独立自主的和平外交政策</w:t>
      </w:r>
    </w:p>
    <w:p w14:paraId="02E6413F" w14:textId="225B70CD" w:rsidR="00A662D9" w:rsidRPr="00EF339D" w:rsidRDefault="00A662D9" w:rsidP="00EF339D">
      <w:pPr>
        <w:pStyle w:val="ae"/>
        <w:spacing w:beforeAutospacing="0" w:afterAutospacing="0"/>
        <w:ind w:firstLineChars="100" w:firstLine="213"/>
        <w:rPr>
          <w:rFonts w:ascii="宋体" w:eastAsia="宋体" w:hAnsi="宋体" w:cs="宋体" w:hint="eastAsia"/>
          <w:b/>
          <w:bCs/>
          <w:color w:val="000000" w:themeColor="text1"/>
          <w:spacing w:val="1"/>
          <w:sz w:val="21"/>
          <w:szCs w:val="21"/>
          <w:lang w:bidi="ar"/>
        </w:rPr>
      </w:pP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"/>
          <w:sz w:val="21"/>
          <w:szCs w:val="21"/>
          <w:lang w:bidi="ar"/>
        </w:rPr>
        <w:t>3.成果：</w:t>
      </w:r>
      <w:r w:rsidRPr="00EF339D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</w:rPr>
        <w:t>在成立后的第一年里，新中国就同苏联等十几个国家建立了外交关系，迎来第一次建交高潮</w:t>
      </w:r>
    </w:p>
    <w:p w14:paraId="6B1A69A7" w14:textId="1D7D2A61" w:rsidR="00A662D9" w:rsidRPr="00EF339D" w:rsidRDefault="00A662D9" w:rsidP="00EF339D">
      <w:pPr>
        <w:pStyle w:val="ae"/>
        <w:spacing w:beforeAutospacing="0" w:afterAutospacing="0"/>
        <w:ind w:firstLineChars="100" w:firstLine="213"/>
        <w:rPr>
          <w:rFonts w:ascii="宋体" w:eastAsia="宋体" w:hAnsi="宋体" w:cs="宋体" w:hint="eastAsia"/>
          <w:b/>
          <w:bCs/>
          <w:color w:val="000000" w:themeColor="text1"/>
          <w:spacing w:val="1"/>
          <w:sz w:val="21"/>
          <w:szCs w:val="21"/>
          <w:lang w:bidi="ar"/>
        </w:rPr>
      </w:pP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"/>
          <w:sz w:val="21"/>
          <w:szCs w:val="21"/>
          <w:lang w:bidi="ar"/>
        </w:rPr>
        <w:t>4、意义：</w:t>
      </w:r>
      <w:r w:rsidRPr="00EF339D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</w:rPr>
        <w:t>粉碎了帝国主义对新中国的</w:t>
      </w:r>
      <w:r w:rsidRPr="00EF339D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  <w:u w:val="single"/>
        </w:rPr>
        <w:t>孤立、封锁和颠覆破坏</w:t>
      </w:r>
      <w:r w:rsidRPr="00EF339D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</w:rPr>
        <w:t>活动，维护了国家的独立、主权、尊严，为</w:t>
      </w:r>
      <w:r w:rsidRPr="00EF339D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  <w:u w:val="single"/>
        </w:rPr>
        <w:t>经济建设</w:t>
      </w:r>
      <w:r w:rsidRPr="00EF339D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</w:rPr>
        <w:t>创造了一个良好的外部环境</w:t>
      </w:r>
    </w:p>
    <w:p w14:paraId="02A50658" w14:textId="59EA61BC" w:rsidR="00A662D9" w:rsidRPr="00EF339D" w:rsidRDefault="00A662D9" w:rsidP="00EF339D">
      <w:pPr>
        <w:pStyle w:val="ae"/>
        <w:spacing w:beforeAutospacing="0" w:afterAutospacing="0"/>
        <w:ind w:firstLineChars="100" w:firstLine="210"/>
        <w:rPr>
          <w:rFonts w:ascii="宋体" w:eastAsia="宋体" w:hAnsi="宋体" w:cs="宋体" w:hint="eastAsia"/>
          <w:color w:val="000000" w:themeColor="text1"/>
          <w:sz w:val="21"/>
          <w:szCs w:val="21"/>
        </w:rPr>
      </w:pPr>
      <w:r w:rsidRPr="00EF339D">
        <w:rPr>
          <w:rFonts w:ascii="宋体" w:eastAsia="宋体" w:hAnsi="宋体" w:cs="宋体" w:hint="eastAsia"/>
          <w:color w:val="000000" w:themeColor="text1"/>
          <w:sz w:val="21"/>
          <w:szCs w:val="21"/>
        </w:rPr>
        <w:t>5、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25"/>
          <w:sz w:val="21"/>
          <w:szCs w:val="21"/>
        </w:rPr>
        <w:t>知识补充：</w:t>
      </w:r>
      <w:r w:rsidRPr="00EF339D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</w:rPr>
        <w:t>①和新中国第一个建交的国家是——</w:t>
      </w:r>
      <w:r w:rsidRPr="00EF339D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  <w:u w:val="single"/>
        </w:rPr>
        <w:t>苏联</w:t>
      </w:r>
      <w:r w:rsidRPr="00EF339D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</w:rPr>
        <w:t>；</w:t>
      </w:r>
      <w:r w:rsidRPr="00EF339D">
        <w:rPr>
          <w:rFonts w:ascii="宋体" w:eastAsia="宋体" w:hAnsi="宋体" w:cs="宋体" w:hint="eastAsia"/>
          <w:color w:val="000000" w:themeColor="text1"/>
          <w:sz w:val="21"/>
          <w:szCs w:val="21"/>
        </w:rPr>
        <w:t xml:space="preserve"> </w:t>
      </w:r>
    </w:p>
    <w:p w14:paraId="0FF10DDA" w14:textId="78868FCA" w:rsidR="00A662D9" w:rsidRPr="00EF339D" w:rsidRDefault="00A662D9" w:rsidP="00EF339D">
      <w:pPr>
        <w:pStyle w:val="ae"/>
        <w:spacing w:beforeAutospacing="0" w:afterAutospacing="0"/>
        <w:ind w:firstLineChars="100" w:firstLine="235"/>
        <w:rPr>
          <w:rFonts w:ascii="宋体" w:eastAsia="宋体" w:hAnsi="宋体" w:cs="宋体" w:hint="eastAsia"/>
          <w:b/>
          <w:bCs/>
          <w:color w:val="000000" w:themeColor="text1"/>
          <w:sz w:val="21"/>
          <w:szCs w:val="21"/>
        </w:rPr>
      </w:pP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2"/>
          <w:sz w:val="21"/>
          <w:szCs w:val="21"/>
        </w:rPr>
        <w:t>二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-41"/>
          <w:sz w:val="21"/>
          <w:szCs w:val="21"/>
        </w:rPr>
        <w:t xml:space="preserve"> 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2"/>
          <w:sz w:val="21"/>
          <w:szCs w:val="21"/>
        </w:rPr>
        <w:t>、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2"/>
          <w:sz w:val="21"/>
          <w:szCs w:val="21"/>
          <w:u w:val="single"/>
        </w:rPr>
        <w:t>和平共处五项原则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2"/>
          <w:sz w:val="21"/>
          <w:szCs w:val="21"/>
        </w:rPr>
        <w:t>的提出</w:t>
      </w:r>
    </w:p>
    <w:p w14:paraId="2DAD25CB" w14:textId="4E7E8F99" w:rsidR="00A662D9" w:rsidRPr="00EF339D" w:rsidRDefault="00A662D9" w:rsidP="00EF339D">
      <w:pPr>
        <w:pStyle w:val="ae"/>
        <w:spacing w:beforeAutospacing="0" w:afterAutospacing="0"/>
        <w:ind w:firstLineChars="100" w:firstLine="223"/>
        <w:rPr>
          <w:rFonts w:ascii="宋体" w:eastAsia="宋体" w:hAnsi="宋体" w:cs="宋体" w:hint="eastAsia"/>
          <w:color w:val="000000" w:themeColor="text1"/>
          <w:sz w:val="21"/>
          <w:szCs w:val="21"/>
        </w:rPr>
      </w:pP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6"/>
          <w:sz w:val="21"/>
          <w:szCs w:val="21"/>
        </w:rPr>
        <w:t>1.</w:t>
      </w:r>
      <w:r w:rsidR="00EF339D">
        <w:rPr>
          <w:rFonts w:ascii="宋体" w:eastAsia="宋体" w:hAnsi="宋体" w:cs="宋体" w:hint="eastAsia"/>
          <w:b/>
          <w:bCs/>
          <w:color w:val="000000" w:themeColor="text1"/>
          <w:spacing w:val="6"/>
          <w:sz w:val="21"/>
          <w:szCs w:val="21"/>
        </w:rPr>
        <w:t>首次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6"/>
          <w:sz w:val="21"/>
          <w:szCs w:val="21"/>
        </w:rPr>
        <w:t>提出</w:t>
      </w:r>
      <w:r w:rsidRPr="00EF339D">
        <w:rPr>
          <w:rFonts w:ascii="宋体" w:eastAsia="宋体" w:hAnsi="宋体" w:cs="宋体" w:hint="eastAsia"/>
          <w:color w:val="000000" w:themeColor="text1"/>
          <w:spacing w:val="-45"/>
          <w:sz w:val="21"/>
          <w:szCs w:val="21"/>
        </w:rPr>
        <w:t xml:space="preserve"> 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6"/>
          <w:sz w:val="21"/>
          <w:szCs w:val="21"/>
        </w:rPr>
        <w:t>：</w:t>
      </w:r>
      <w:r w:rsidRPr="00EF339D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  <w:u w:val="single"/>
        </w:rPr>
        <w:t>1953</w:t>
      </w:r>
      <w:r w:rsidRPr="00EF339D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</w:rPr>
        <w:t>年底，周恩来在接见印度代表团时首次提出；</w:t>
      </w:r>
    </w:p>
    <w:p w14:paraId="668FB3C6" w14:textId="6857B77F" w:rsidR="00A662D9" w:rsidRPr="00EF339D" w:rsidRDefault="00A662D9" w:rsidP="00EF339D">
      <w:pPr>
        <w:pStyle w:val="ae"/>
        <w:spacing w:beforeAutospacing="0" w:afterAutospacing="0"/>
        <w:ind w:firstLineChars="100" w:firstLine="241"/>
        <w:rPr>
          <w:rFonts w:ascii="宋体" w:eastAsia="宋体" w:hAnsi="宋体" w:cs="宋体" w:hint="eastAsia"/>
          <w:color w:val="000000" w:themeColor="text1"/>
          <w:sz w:val="21"/>
          <w:szCs w:val="21"/>
        </w:rPr>
      </w:pP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5"/>
          <w:sz w:val="21"/>
          <w:szCs w:val="21"/>
        </w:rPr>
        <w:t>2.</w:t>
      </w:r>
      <w:r w:rsidR="00EF339D">
        <w:rPr>
          <w:rFonts w:ascii="宋体" w:eastAsia="宋体" w:hAnsi="宋体" w:cs="宋体" w:hint="eastAsia"/>
          <w:b/>
          <w:bCs/>
          <w:color w:val="000000" w:themeColor="text1"/>
          <w:spacing w:val="15"/>
          <w:sz w:val="21"/>
          <w:szCs w:val="21"/>
        </w:rPr>
        <w:t>正式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5"/>
          <w:sz w:val="21"/>
          <w:szCs w:val="21"/>
        </w:rPr>
        <w:t>倡导</w:t>
      </w:r>
      <w:r w:rsidRPr="00EF339D">
        <w:rPr>
          <w:rFonts w:ascii="宋体" w:eastAsia="宋体" w:hAnsi="宋体" w:cs="宋体" w:hint="eastAsia"/>
          <w:color w:val="000000" w:themeColor="text1"/>
          <w:spacing w:val="-45"/>
          <w:sz w:val="21"/>
          <w:szCs w:val="21"/>
        </w:rPr>
        <w:t xml:space="preserve"> 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5"/>
          <w:sz w:val="21"/>
          <w:szCs w:val="21"/>
        </w:rPr>
        <w:t>：</w:t>
      </w:r>
      <w:r w:rsidRPr="00EF339D">
        <w:rPr>
          <w:rFonts w:ascii="宋体" w:eastAsia="宋体" w:hAnsi="宋体" w:cs="宋体" w:hint="eastAsia"/>
          <w:color w:val="000000" w:themeColor="text1"/>
          <w:spacing w:val="6"/>
          <w:sz w:val="21"/>
          <w:szCs w:val="21"/>
          <w:u w:val="single"/>
        </w:rPr>
        <w:t>1954</w:t>
      </w:r>
      <w:r w:rsidRPr="00EF339D">
        <w:rPr>
          <w:rFonts w:ascii="宋体" w:eastAsia="宋体" w:hAnsi="宋体" w:cs="宋体" w:hint="eastAsia"/>
          <w:color w:val="000000" w:themeColor="text1"/>
          <w:spacing w:val="6"/>
          <w:sz w:val="21"/>
          <w:szCs w:val="21"/>
        </w:rPr>
        <w:t>年6月，周恩来应邀访问印度和缅甸分别与两国总理发表联合声明，一致同意以和平共处五项原则作为指导两国关系的基本原则，并指出这五项原则不仅适用于各国之间，而且适用于一般国际关系之中。</w:t>
      </w:r>
    </w:p>
    <w:p w14:paraId="31F09F04" w14:textId="77777777" w:rsidR="00A662D9" w:rsidRPr="00EF339D" w:rsidRDefault="00A662D9" w:rsidP="00EF339D">
      <w:pPr>
        <w:pStyle w:val="ae"/>
        <w:spacing w:beforeAutospacing="0" w:afterAutospacing="0"/>
        <w:ind w:firstLineChars="100" w:firstLine="239"/>
        <w:rPr>
          <w:rFonts w:ascii="宋体" w:eastAsia="宋体" w:hAnsi="宋体" w:cs="宋体" w:hint="eastAsia"/>
          <w:color w:val="000000" w:themeColor="text1"/>
          <w:spacing w:val="6"/>
          <w:sz w:val="21"/>
          <w:szCs w:val="21"/>
          <w:u w:val="single"/>
        </w:rPr>
      </w:pP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4"/>
          <w:sz w:val="21"/>
          <w:szCs w:val="21"/>
        </w:rPr>
        <w:t>3.内容：</w:t>
      </w:r>
      <w:r w:rsidRPr="00EF339D">
        <w:rPr>
          <w:rFonts w:ascii="宋体" w:eastAsia="宋体" w:hAnsi="宋体" w:cs="宋体" w:hint="eastAsia"/>
          <w:color w:val="000000" w:themeColor="text1"/>
          <w:spacing w:val="6"/>
          <w:sz w:val="21"/>
          <w:szCs w:val="21"/>
          <w:u w:val="single"/>
        </w:rPr>
        <w:t>互相尊重主权和领土完整，互不侵犯，互不干涉内政，平等互利，和平共处。</w:t>
      </w:r>
    </w:p>
    <w:p w14:paraId="6796ACDC" w14:textId="4307B619" w:rsidR="00A662D9" w:rsidRPr="00EF339D" w:rsidRDefault="00A662D9" w:rsidP="00EF339D">
      <w:pPr>
        <w:pStyle w:val="ae"/>
        <w:spacing w:beforeAutospacing="0" w:afterAutospacing="0"/>
        <w:ind w:firstLineChars="100" w:firstLine="235"/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</w:rPr>
      </w:pP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2"/>
          <w:sz w:val="21"/>
          <w:szCs w:val="21"/>
        </w:rPr>
        <w:t>4.意义</w:t>
      </w:r>
      <w:r w:rsidRPr="00EF339D">
        <w:rPr>
          <w:rFonts w:ascii="宋体" w:eastAsia="宋体" w:hAnsi="宋体" w:cs="宋体" w:hint="eastAsia"/>
          <w:color w:val="000000" w:themeColor="text1"/>
          <w:spacing w:val="-48"/>
          <w:sz w:val="21"/>
          <w:szCs w:val="21"/>
        </w:rPr>
        <w:t xml:space="preserve"> 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2"/>
          <w:sz w:val="21"/>
          <w:szCs w:val="21"/>
        </w:rPr>
        <w:t>：</w:t>
      </w:r>
      <w:r w:rsidRPr="00EF339D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  <w:u w:val="single"/>
        </w:rPr>
        <w:t>成为中国对外政策的基石，是国际关系史上的重大创举，为推动建立公正合理的国际政治经济秩序</w:t>
      </w:r>
      <w:proofErr w:type="gramStart"/>
      <w:r w:rsidRPr="00EF339D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  <w:u w:val="single"/>
        </w:rPr>
        <w:t>作出</w:t>
      </w:r>
      <w:proofErr w:type="gramEnd"/>
      <w:r w:rsidRPr="00EF339D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  <w:u w:val="single"/>
        </w:rPr>
        <w:t>了历史性贡献。</w:t>
      </w:r>
    </w:p>
    <w:p w14:paraId="41D8A32D" w14:textId="77777777" w:rsidR="00497F4F" w:rsidRPr="00EF339D" w:rsidRDefault="00CD1288" w:rsidP="00EF339D">
      <w:pPr>
        <w:pStyle w:val="ae"/>
        <w:spacing w:beforeAutospacing="0" w:afterAutospacing="0"/>
        <w:ind w:firstLineChars="100" w:firstLine="240"/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</w:rPr>
      </w:pPr>
      <w:r w:rsidRPr="00EF339D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</w:rPr>
        <w:t>5、实践：</w:t>
      </w:r>
      <w:r w:rsidR="00497F4F" w:rsidRPr="00EF339D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  <w:u w:val="single"/>
        </w:rPr>
        <w:t>1954</w:t>
      </w:r>
      <w:r w:rsidR="00497F4F" w:rsidRPr="00EF339D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</w:rPr>
        <w:t>年，中华人民共和国首次</w:t>
      </w:r>
      <w:r w:rsidR="00497F4F" w:rsidRPr="00EF339D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  <w:u w:val="single"/>
        </w:rPr>
        <w:t>以五大国之一的</w:t>
      </w:r>
      <w:r w:rsidR="00497F4F" w:rsidRPr="00EF339D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</w:rPr>
        <w:t>身份</w:t>
      </w:r>
      <w:r w:rsidRPr="00EF339D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</w:rPr>
        <w:t>参加</w:t>
      </w:r>
      <w:r w:rsidRPr="00EF339D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  <w:u w:val="single"/>
        </w:rPr>
        <w:t>日内瓦会议</w:t>
      </w:r>
      <w:r w:rsidR="00497F4F" w:rsidRPr="00EF339D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  <w:u w:val="single"/>
        </w:rPr>
        <w:t>。</w:t>
      </w:r>
      <w:r w:rsidR="00497F4F" w:rsidRPr="00EF339D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</w:rPr>
        <w:t>周恩来在会上进行卓越的外交斡旋，大大提高了</w:t>
      </w:r>
      <w:r w:rsidR="00497F4F" w:rsidRPr="00EF339D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  <w:u w:val="single"/>
        </w:rPr>
        <w:t>新中国的国际地位</w:t>
      </w:r>
      <w:r w:rsidR="00497F4F" w:rsidRPr="00EF339D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</w:rPr>
        <w:t>。</w:t>
      </w:r>
    </w:p>
    <w:p w14:paraId="1A7261D8" w14:textId="0FB8DBE5" w:rsidR="00A662D9" w:rsidRPr="00EF339D" w:rsidRDefault="00A662D9" w:rsidP="00EF339D">
      <w:pPr>
        <w:pStyle w:val="ae"/>
        <w:spacing w:beforeAutospacing="0" w:afterAutospacing="0"/>
        <w:ind w:firstLineChars="100" w:firstLine="237"/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</w:rPr>
      </w:pP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3"/>
          <w:sz w:val="21"/>
          <w:szCs w:val="21"/>
        </w:rPr>
        <w:t>三、加强与亚非国家的团结合作</w:t>
      </w:r>
    </w:p>
    <w:p w14:paraId="312060DB" w14:textId="77777777" w:rsidR="00A662D9" w:rsidRPr="00EF339D" w:rsidRDefault="00A662D9" w:rsidP="00EF339D">
      <w:pPr>
        <w:pStyle w:val="ae"/>
        <w:spacing w:beforeAutospacing="0" w:afterAutospacing="0"/>
        <w:ind w:firstLineChars="100" w:firstLine="233"/>
        <w:rPr>
          <w:rFonts w:ascii="宋体" w:eastAsia="宋体" w:hAnsi="宋体" w:cs="宋体" w:hint="eastAsia"/>
          <w:color w:val="000000" w:themeColor="text1"/>
          <w:sz w:val="21"/>
          <w:szCs w:val="21"/>
        </w:rPr>
      </w:pP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1"/>
          <w:sz w:val="21"/>
          <w:szCs w:val="21"/>
        </w:rPr>
        <w:t>1.背景</w:t>
      </w:r>
      <w:r w:rsidRPr="00EF339D">
        <w:rPr>
          <w:rFonts w:ascii="宋体" w:eastAsia="宋体" w:hAnsi="宋体" w:cs="宋体" w:hint="eastAsia"/>
          <w:color w:val="000000" w:themeColor="text1"/>
          <w:spacing w:val="-48"/>
          <w:sz w:val="21"/>
          <w:szCs w:val="21"/>
        </w:rPr>
        <w:t xml:space="preserve"> 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1"/>
          <w:sz w:val="21"/>
          <w:szCs w:val="21"/>
        </w:rPr>
        <w:t>：</w:t>
      </w:r>
      <w:r w:rsidRPr="00EF339D">
        <w:rPr>
          <w:rFonts w:ascii="宋体" w:eastAsia="宋体" w:hAnsi="宋体" w:cs="宋体" w:hint="eastAsia"/>
          <w:color w:val="000000" w:themeColor="text1"/>
          <w:spacing w:val="11"/>
          <w:sz w:val="21"/>
          <w:szCs w:val="21"/>
        </w:rPr>
        <w:t>新中国积极发展与亚非国家的友好关系。</w:t>
      </w:r>
    </w:p>
    <w:p w14:paraId="42306CAD" w14:textId="5CA0DC2F" w:rsidR="00A662D9" w:rsidRPr="00EF339D" w:rsidRDefault="00A662D9" w:rsidP="00EF339D">
      <w:pPr>
        <w:pStyle w:val="ae"/>
        <w:spacing w:beforeAutospacing="0" w:afterAutospacing="0"/>
        <w:ind w:firstLineChars="100" w:firstLine="211"/>
        <w:rPr>
          <w:rFonts w:ascii="宋体" w:eastAsia="宋体" w:hAnsi="宋体" w:cs="宋体" w:hint="eastAsia"/>
          <w:color w:val="000000" w:themeColor="text1"/>
          <w:sz w:val="21"/>
          <w:szCs w:val="21"/>
        </w:rPr>
      </w:pPr>
      <w:r w:rsidRPr="00EF339D">
        <w:rPr>
          <w:rFonts w:ascii="宋体" w:eastAsia="宋体" w:hAnsi="宋体" w:cs="宋体" w:hint="eastAsia"/>
          <w:b/>
          <w:bCs/>
          <w:color w:val="000000" w:themeColor="text1"/>
          <w:sz w:val="21"/>
          <w:szCs w:val="21"/>
        </w:rPr>
        <w:t>2.</w:t>
      </w:r>
      <w:r w:rsidR="00CD1288" w:rsidRPr="00EF339D">
        <w:rPr>
          <w:rFonts w:ascii="宋体" w:eastAsia="宋体" w:hAnsi="宋体" w:cs="宋体" w:hint="eastAsia"/>
          <w:b/>
          <w:bCs/>
          <w:color w:val="000000" w:themeColor="text1"/>
          <w:sz w:val="21"/>
          <w:szCs w:val="21"/>
          <w:u w:val="single"/>
        </w:rPr>
        <w:t>亚非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z w:val="21"/>
          <w:szCs w:val="21"/>
          <w:u w:val="single"/>
        </w:rPr>
        <w:t>会议</w:t>
      </w:r>
      <w:r w:rsidR="00CD1288" w:rsidRPr="00EF339D">
        <w:rPr>
          <w:rFonts w:ascii="宋体" w:eastAsia="宋体" w:hAnsi="宋体" w:cs="宋体" w:hint="eastAsia"/>
          <w:b/>
          <w:bCs/>
          <w:color w:val="000000" w:themeColor="text1"/>
          <w:sz w:val="21"/>
          <w:szCs w:val="21"/>
          <w:u w:val="single"/>
        </w:rPr>
        <w:t>（又称万隆会议）</w:t>
      </w:r>
      <w:r w:rsidRPr="00EF339D">
        <w:rPr>
          <w:rFonts w:ascii="宋体" w:eastAsia="宋体" w:hAnsi="宋体" w:cs="宋体" w:hint="eastAsia"/>
          <w:color w:val="000000" w:themeColor="text1"/>
          <w:sz w:val="21"/>
          <w:szCs w:val="21"/>
        </w:rPr>
        <w:t> </w:t>
      </w:r>
    </w:p>
    <w:p w14:paraId="039DA8A0" w14:textId="3728B777" w:rsidR="00A662D9" w:rsidRPr="00EF339D" w:rsidRDefault="00A662D9" w:rsidP="00EF339D">
      <w:pPr>
        <w:pStyle w:val="ae"/>
        <w:spacing w:beforeAutospacing="0" w:afterAutospacing="0"/>
        <w:ind w:firstLineChars="100" w:firstLine="210"/>
        <w:rPr>
          <w:rFonts w:ascii="宋体" w:eastAsia="宋体" w:hAnsi="宋体" w:cs="宋体" w:hint="eastAsia"/>
          <w:color w:val="000000" w:themeColor="text1"/>
          <w:sz w:val="21"/>
          <w:szCs w:val="21"/>
        </w:rPr>
      </w:pPr>
      <w:r w:rsidRPr="00EF339D">
        <w:rPr>
          <w:rFonts w:ascii="宋体" w:eastAsia="宋体" w:hAnsi="宋体" w:cs="宋体" w:hint="eastAsia"/>
          <w:color w:val="000000" w:themeColor="text1"/>
          <w:sz w:val="21"/>
          <w:szCs w:val="21"/>
        </w:rPr>
        <w:t>（1）时间：</w:t>
      </w:r>
      <w:r w:rsidRPr="00EF339D">
        <w:rPr>
          <w:rFonts w:ascii="宋体" w:eastAsia="宋体" w:hAnsi="宋体" w:cs="宋体" w:hint="eastAsia"/>
          <w:color w:val="000000" w:themeColor="text1"/>
          <w:sz w:val="21"/>
          <w:szCs w:val="21"/>
          <w:u w:val="single"/>
        </w:rPr>
        <w:t>1955年</w:t>
      </w:r>
    </w:p>
    <w:p w14:paraId="555BEB83" w14:textId="53A25939" w:rsidR="00A662D9" w:rsidRPr="00EF339D" w:rsidRDefault="00A662D9" w:rsidP="00EF339D">
      <w:pPr>
        <w:pStyle w:val="ae"/>
        <w:spacing w:beforeAutospacing="0" w:afterAutospacing="0"/>
        <w:ind w:firstLineChars="100" w:firstLine="210"/>
        <w:rPr>
          <w:rFonts w:ascii="宋体" w:eastAsia="宋体" w:hAnsi="宋体" w:cs="宋体" w:hint="eastAsia"/>
          <w:color w:val="000000" w:themeColor="text1"/>
          <w:sz w:val="21"/>
          <w:szCs w:val="21"/>
        </w:rPr>
      </w:pPr>
      <w:r w:rsidRPr="00EF339D">
        <w:rPr>
          <w:rFonts w:ascii="宋体" w:eastAsia="宋体" w:hAnsi="宋体" w:cs="宋体" w:hint="eastAsia"/>
          <w:color w:val="000000" w:themeColor="text1"/>
          <w:sz w:val="21"/>
          <w:szCs w:val="21"/>
        </w:rPr>
        <w:t>（2）地点：</w:t>
      </w:r>
      <w:r w:rsidRPr="00EF339D">
        <w:rPr>
          <w:rFonts w:ascii="宋体" w:eastAsia="宋体" w:hAnsi="宋体" w:cs="宋体" w:hint="eastAsia"/>
          <w:color w:val="000000" w:themeColor="text1"/>
          <w:sz w:val="21"/>
          <w:szCs w:val="21"/>
          <w:u w:val="single"/>
        </w:rPr>
        <w:t>印度尼西亚万隆</w:t>
      </w:r>
    </w:p>
    <w:p w14:paraId="6A181BF5" w14:textId="5F868CC9" w:rsidR="00A662D9" w:rsidRPr="00EF339D" w:rsidRDefault="00A662D9" w:rsidP="00EF339D">
      <w:pPr>
        <w:pStyle w:val="ae"/>
        <w:spacing w:beforeAutospacing="0" w:afterAutospacing="0"/>
        <w:ind w:firstLineChars="100" w:firstLine="210"/>
        <w:rPr>
          <w:rFonts w:ascii="宋体" w:eastAsia="宋体" w:hAnsi="宋体" w:cs="宋体" w:hint="eastAsia"/>
          <w:color w:val="000000" w:themeColor="text1"/>
          <w:sz w:val="21"/>
          <w:szCs w:val="21"/>
        </w:rPr>
      </w:pPr>
      <w:r w:rsidRPr="00EF339D">
        <w:rPr>
          <w:rFonts w:ascii="宋体" w:eastAsia="宋体" w:hAnsi="宋体" w:cs="宋体" w:hint="eastAsia"/>
          <w:color w:val="000000" w:themeColor="text1"/>
          <w:sz w:val="21"/>
          <w:szCs w:val="21"/>
        </w:rPr>
        <w:t>（3）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4"/>
          <w:sz w:val="21"/>
          <w:szCs w:val="21"/>
        </w:rPr>
        <w:t>特点：</w:t>
      </w:r>
      <w:r w:rsidRPr="00EF339D">
        <w:rPr>
          <w:rFonts w:ascii="宋体" w:eastAsia="宋体" w:hAnsi="宋体" w:cs="宋体" w:hint="eastAsia"/>
          <w:color w:val="000000" w:themeColor="text1"/>
          <w:spacing w:val="-3"/>
          <w:sz w:val="21"/>
          <w:szCs w:val="21"/>
          <w:u w:val="single"/>
        </w:rPr>
        <w:t>第一次没有西方殖民主义国家参加的国际会议</w:t>
      </w:r>
    </w:p>
    <w:p w14:paraId="26A2866E" w14:textId="77777777" w:rsidR="00EF339D" w:rsidRPr="00EF339D" w:rsidRDefault="00CD1288" w:rsidP="00EF339D">
      <w:pPr>
        <w:pStyle w:val="ae"/>
        <w:spacing w:beforeAutospacing="0" w:afterAutospacing="0"/>
        <w:ind w:firstLineChars="100" w:firstLine="210"/>
        <w:rPr>
          <w:rFonts w:ascii="宋体" w:eastAsia="宋体" w:hAnsi="宋体" w:cs="宋体" w:hint="eastAsia"/>
          <w:color w:val="000000" w:themeColor="text1"/>
          <w:sz w:val="21"/>
          <w:szCs w:val="21"/>
        </w:rPr>
      </w:pPr>
      <w:r w:rsidRPr="00EF339D">
        <w:rPr>
          <w:rFonts w:ascii="宋体" w:eastAsia="宋体" w:hAnsi="宋体" w:cs="宋体" w:hint="eastAsia"/>
          <w:color w:val="000000" w:themeColor="text1"/>
          <w:sz w:val="21"/>
          <w:szCs w:val="21"/>
        </w:rPr>
        <w:t>（4）贡献：</w:t>
      </w:r>
      <w:r w:rsidR="00DC71EF" w:rsidRPr="00EF339D">
        <w:rPr>
          <w:rFonts w:ascii="宋体" w:eastAsia="宋体" w:hAnsi="宋体" w:cs="宋体" w:hint="eastAsia"/>
          <w:color w:val="000000" w:themeColor="text1"/>
          <w:spacing w:val="-1"/>
          <w:sz w:val="21"/>
          <w:szCs w:val="21"/>
        </w:rPr>
        <w:t>针对帝国主义破坏会议的阴谋和各国间的矛盾、分歧，</w:t>
      </w:r>
      <w:r w:rsidRPr="00EF339D">
        <w:rPr>
          <w:rFonts w:ascii="宋体" w:eastAsia="宋体" w:hAnsi="宋体" w:cs="宋体" w:hint="eastAsia"/>
          <w:color w:val="000000" w:themeColor="text1"/>
          <w:sz w:val="21"/>
          <w:szCs w:val="21"/>
          <w:u w:val="single"/>
        </w:rPr>
        <w:t>周恩来</w:t>
      </w:r>
      <w:r w:rsidRPr="00EF339D">
        <w:rPr>
          <w:rFonts w:ascii="宋体" w:eastAsia="宋体" w:hAnsi="宋体" w:cs="宋体" w:hint="eastAsia"/>
          <w:color w:val="000000" w:themeColor="text1"/>
          <w:sz w:val="21"/>
          <w:szCs w:val="21"/>
        </w:rPr>
        <w:t>提出</w:t>
      </w:r>
      <w:r w:rsidRPr="00EF339D">
        <w:rPr>
          <w:rFonts w:ascii="宋体" w:eastAsia="宋体" w:hAnsi="宋体" w:cs="宋体" w:hint="eastAsia"/>
          <w:color w:val="000000" w:themeColor="text1"/>
          <w:sz w:val="21"/>
          <w:szCs w:val="21"/>
          <w:u w:val="single"/>
        </w:rPr>
        <w:t>求同存异方针：</w:t>
      </w:r>
    </w:p>
    <w:p w14:paraId="575AE6EA" w14:textId="4EFB3822" w:rsidR="00CD1288" w:rsidRPr="00EF339D" w:rsidRDefault="00EF339D" w:rsidP="00EF339D">
      <w:pPr>
        <w:pStyle w:val="ae"/>
        <w:spacing w:beforeAutospacing="0" w:afterAutospacing="0"/>
        <w:ind w:firstLineChars="100" w:firstLine="210"/>
        <w:rPr>
          <w:rFonts w:ascii="宋体" w:eastAsia="宋体" w:hAnsi="宋体" w:cs="宋体" w:hint="eastAsia"/>
          <w:color w:val="000000" w:themeColor="text1"/>
          <w:spacing w:val="1"/>
          <w:sz w:val="21"/>
          <w:szCs w:val="21"/>
        </w:rPr>
      </w:pPr>
      <w:r w:rsidRPr="00EF339D">
        <w:rPr>
          <w:rFonts w:ascii="宋体" w:eastAsia="宋体" w:hAnsi="宋体" w:cs="宋体" w:hint="eastAsia"/>
          <w:color w:val="000000" w:themeColor="text1"/>
          <w:sz w:val="21"/>
          <w:szCs w:val="21"/>
        </w:rPr>
        <w:t>（5）结果：</w:t>
      </w:r>
      <w:r w:rsidR="00497F4F" w:rsidRPr="00EF339D">
        <w:rPr>
          <w:rFonts w:ascii="宋体" w:eastAsia="宋体" w:hAnsi="宋体" w:cs="宋体" w:hint="eastAsia"/>
          <w:color w:val="000000" w:themeColor="text1"/>
          <w:spacing w:val="-1"/>
          <w:sz w:val="21"/>
          <w:szCs w:val="21"/>
        </w:rPr>
        <w:t>通过的《亚非会议最后公报》形成和平共处、友好合作的十项原</w:t>
      </w:r>
      <w:r w:rsidR="00497F4F" w:rsidRPr="00EF339D">
        <w:rPr>
          <w:rFonts w:ascii="宋体" w:eastAsia="宋体" w:hAnsi="宋体" w:cs="宋体" w:hint="eastAsia"/>
          <w:color w:val="000000" w:themeColor="text1"/>
          <w:spacing w:val="-60"/>
          <w:sz w:val="21"/>
          <w:szCs w:val="21"/>
        </w:rPr>
        <w:t xml:space="preserve"> </w:t>
      </w:r>
      <w:r w:rsidR="00497F4F" w:rsidRPr="00EF339D">
        <w:rPr>
          <w:rFonts w:ascii="宋体" w:eastAsia="宋体" w:hAnsi="宋体" w:cs="宋体" w:hint="eastAsia"/>
          <w:color w:val="000000" w:themeColor="text1"/>
          <w:spacing w:val="-1"/>
          <w:sz w:val="21"/>
          <w:szCs w:val="21"/>
        </w:rPr>
        <w:t>则</w:t>
      </w:r>
      <w:r w:rsidR="00497F4F" w:rsidRPr="00EF339D">
        <w:rPr>
          <w:rFonts w:ascii="宋体" w:eastAsia="宋体" w:hAnsi="宋体" w:cs="宋体" w:hint="eastAsia"/>
          <w:color w:val="000000" w:themeColor="text1"/>
          <w:spacing w:val="-2"/>
          <w:sz w:val="21"/>
          <w:szCs w:val="21"/>
        </w:rPr>
        <w:t>，会</w:t>
      </w:r>
      <w:r w:rsidR="00497F4F" w:rsidRPr="00EF339D">
        <w:rPr>
          <w:rFonts w:ascii="宋体" w:eastAsia="宋体" w:hAnsi="宋体" w:cs="宋体" w:hint="eastAsia"/>
          <w:color w:val="000000" w:themeColor="text1"/>
          <w:spacing w:val="1"/>
          <w:sz w:val="21"/>
          <w:szCs w:val="21"/>
        </w:rPr>
        <w:t>议取得圆满成功</w:t>
      </w:r>
    </w:p>
    <w:p w14:paraId="795774C2" w14:textId="5FADD18E" w:rsidR="00AE4F3B" w:rsidRPr="00D251C5" w:rsidRDefault="00DC71EF" w:rsidP="00D251C5">
      <w:pPr>
        <w:pStyle w:val="ae"/>
        <w:spacing w:beforeAutospacing="0" w:afterAutospacing="0"/>
        <w:ind w:firstLineChars="100" w:firstLine="212"/>
        <w:rPr>
          <w:rFonts w:ascii="宋体" w:eastAsia="宋体" w:hAnsi="宋体" w:cs="宋体" w:hint="eastAsia"/>
          <w:color w:val="000000" w:themeColor="text1"/>
          <w:spacing w:val="-2"/>
          <w:sz w:val="21"/>
          <w:szCs w:val="21"/>
          <w:u w:val="single"/>
        </w:rPr>
      </w:pPr>
      <w:r w:rsidRPr="00EF339D">
        <w:rPr>
          <w:rFonts w:ascii="宋体" w:eastAsia="宋体" w:hAnsi="宋体" w:cs="宋体" w:hint="eastAsia"/>
          <w:color w:val="000000" w:themeColor="text1"/>
          <w:spacing w:val="1"/>
          <w:sz w:val="21"/>
          <w:szCs w:val="21"/>
        </w:rPr>
        <w:t>（5）影响：</w:t>
      </w:r>
      <w:r w:rsidRPr="00EF339D">
        <w:rPr>
          <w:rFonts w:ascii="宋体" w:eastAsia="宋体" w:hAnsi="宋体" w:cs="宋体" w:hint="eastAsia"/>
          <w:color w:val="000000" w:themeColor="text1"/>
          <w:spacing w:val="-2"/>
          <w:sz w:val="21"/>
          <w:szCs w:val="21"/>
        </w:rPr>
        <w:t>中国代表团在会场外积极开展活动，</w:t>
      </w:r>
      <w:r w:rsidRPr="00EF339D">
        <w:rPr>
          <w:rFonts w:ascii="宋体" w:eastAsia="宋体" w:hAnsi="宋体" w:cs="宋体" w:hint="eastAsia"/>
          <w:color w:val="000000" w:themeColor="text1"/>
          <w:spacing w:val="-2"/>
          <w:sz w:val="21"/>
          <w:szCs w:val="21"/>
          <w:u w:val="single"/>
        </w:rPr>
        <w:t>加强了中国同亚非</w:t>
      </w:r>
      <w:r w:rsidRPr="00EF339D">
        <w:rPr>
          <w:rFonts w:ascii="宋体" w:eastAsia="宋体" w:hAnsi="宋体" w:cs="宋体" w:hint="eastAsia"/>
          <w:color w:val="000000" w:themeColor="text1"/>
          <w:spacing w:val="-3"/>
          <w:sz w:val="21"/>
          <w:szCs w:val="21"/>
          <w:u w:val="single"/>
        </w:rPr>
        <w:t>各国的团结与合作</w:t>
      </w:r>
      <w:r w:rsidRPr="00EF339D">
        <w:rPr>
          <w:rFonts w:ascii="宋体" w:eastAsia="宋体" w:hAnsi="宋体" w:cs="宋体" w:hint="eastAsia"/>
          <w:color w:val="000000" w:themeColor="text1"/>
          <w:spacing w:val="-2"/>
          <w:sz w:val="21"/>
          <w:szCs w:val="21"/>
          <w:u w:val="single"/>
        </w:rPr>
        <w:t>，打开了中国与亚非国家广泛交往的大门。</w:t>
      </w:r>
    </w:p>
    <w:sectPr w:rsidR="00AE4F3B" w:rsidRPr="00D251C5" w:rsidSect="00A662D9">
      <w:pgSz w:w="10318" w:h="14570" w:code="13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2D9"/>
    <w:rsid w:val="000C1833"/>
    <w:rsid w:val="001B580F"/>
    <w:rsid w:val="00497F4F"/>
    <w:rsid w:val="0098194D"/>
    <w:rsid w:val="00A662D9"/>
    <w:rsid w:val="00AE4F3B"/>
    <w:rsid w:val="00BF1B15"/>
    <w:rsid w:val="00CD1288"/>
    <w:rsid w:val="00D251C5"/>
    <w:rsid w:val="00DC71EF"/>
    <w:rsid w:val="00EF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E9E0C"/>
  <w15:chartTrackingRefBased/>
  <w15:docId w15:val="{09EAA474-CC94-4BAC-BF10-C76EE374C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2D9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662D9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2D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2D9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2D9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semiHidden/>
    <w:unhideWhenUsed/>
    <w:qFormat/>
    <w:rsid w:val="00A662D9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2D9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2D9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2D9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2D9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62D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6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6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62D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semiHidden/>
    <w:rsid w:val="00A662D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62D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62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62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62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62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A66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2D9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A662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62D9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A662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62D9"/>
    <w:pPr>
      <w:spacing w:after="160" w:line="278" w:lineRule="auto"/>
      <w:ind w:left="720"/>
      <w:contextualSpacing/>
      <w:jc w:val="left"/>
    </w:pPr>
    <w:rPr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A662D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6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A662D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62D9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qFormat/>
    <w:rsid w:val="00A662D9"/>
    <w:pPr>
      <w:widowControl/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1120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蒋文艳pc</dc:creator>
  <cp:keywords/>
  <dc:description/>
  <cp:lastModifiedBy>毅诚 王</cp:lastModifiedBy>
  <cp:revision>5</cp:revision>
  <dcterms:created xsi:type="dcterms:W3CDTF">2026-03-20T06:29:00Z</dcterms:created>
  <dcterms:modified xsi:type="dcterms:W3CDTF">2026-06-14T08:19:00Z</dcterms:modified>
</cp:coreProperties>
</file>