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AA2DE" w14:textId="77777777" w:rsidR="00C6448B" w:rsidRDefault="00000000">
      <w:pPr>
        <w:jc w:val="center"/>
        <w:rPr>
          <w:rFonts w:ascii="宋体" w:eastAsia="宋体" w:hAnsi="宋体" w:cs="宋体" w:hint="eastAsia"/>
          <w:b/>
          <w:bCs/>
          <w:spacing w:val="-9"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spacing w:val="-9"/>
          <w:sz w:val="28"/>
          <w:szCs w:val="28"/>
        </w:rPr>
        <w:t>第10课 改革开放和社会主义现代化建设的全面展开 知识清单</w:t>
      </w:r>
    </w:p>
    <w:p w14:paraId="7AF591BE" w14:textId="77777777" w:rsidR="00C6448B" w:rsidRDefault="00000000">
      <w:pPr>
        <w:ind w:firstLineChars="600" w:firstLine="1579"/>
        <w:rPr>
          <w:rFonts w:ascii="宋体" w:eastAsia="宋体" w:hAnsi="宋体" w:cs="宋体" w:hint="eastAsia"/>
          <w:b/>
          <w:bCs/>
          <w:spacing w:val="-9"/>
          <w:sz w:val="28"/>
          <w:szCs w:val="28"/>
        </w:rPr>
      </w:pPr>
      <w:r>
        <w:rPr>
          <w:rFonts w:ascii="宋体" w:eastAsia="宋体" w:hAnsi="宋体" w:cs="宋体" w:hint="eastAsia"/>
          <w:b/>
          <w:bCs/>
          <w:spacing w:val="-9"/>
          <w:sz w:val="28"/>
          <w:szCs w:val="28"/>
        </w:rPr>
        <w:t>班级：           姓名：          学号：</w:t>
      </w:r>
    </w:p>
    <w:p w14:paraId="4C59CDFC" w14:textId="77777777" w:rsidR="00C6448B" w:rsidRDefault="00C6448B">
      <w:pPr>
        <w:rPr>
          <w:rFonts w:ascii="宋体" w:eastAsia="宋体" w:hAnsi="宋体" w:cs="宋体" w:hint="eastAsia"/>
          <w:bCs/>
          <w:color w:val="000000" w:themeColor="text1"/>
          <w:spacing w:val="15"/>
          <w:szCs w:val="21"/>
        </w:rPr>
      </w:pPr>
    </w:p>
    <w:p w14:paraId="279FFBE1" w14:textId="77777777" w:rsidR="00C6448B" w:rsidRPr="00EC3B94" w:rsidRDefault="00000000">
      <w:pPr>
        <w:rPr>
          <w:rFonts w:ascii="宋体" w:eastAsia="宋体" w:hAnsi="宋体" w:cs="宋体" w:hint="eastAsia"/>
          <w:b/>
          <w:bCs/>
          <w:color w:val="000000" w:themeColor="text1"/>
          <w:spacing w:val="15"/>
          <w:szCs w:val="21"/>
        </w:rPr>
      </w:pPr>
      <w:proofErr w:type="gramStart"/>
      <w:r w:rsidRPr="00EC3B94">
        <w:rPr>
          <w:rFonts w:ascii="宋体" w:eastAsia="宋体" w:hAnsi="宋体" w:cs="宋体" w:hint="eastAsia"/>
          <w:bCs/>
          <w:color w:val="000000" w:themeColor="text1"/>
          <w:spacing w:val="15"/>
          <w:szCs w:val="21"/>
        </w:rPr>
        <w:t>一</w:t>
      </w:r>
      <w:proofErr w:type="gramEnd"/>
      <w:r w:rsidRPr="00EC3B94">
        <w:rPr>
          <w:rFonts w:ascii="宋体" w:eastAsia="宋体" w:hAnsi="宋体" w:cs="宋体" w:hint="eastAsia"/>
          <w:color w:val="000000" w:themeColor="text1"/>
          <w:spacing w:val="-55"/>
          <w:szCs w:val="21"/>
        </w:rPr>
        <w:t xml:space="preserve"> .   </w:t>
      </w:r>
      <w:r w:rsidRPr="00EC3B94">
        <w:rPr>
          <w:rFonts w:ascii="宋体" w:eastAsia="宋体" w:hAnsi="宋体" w:cs="宋体" w:hint="eastAsia"/>
          <w:b/>
          <w:bCs/>
          <w:color w:val="000000" w:themeColor="text1"/>
          <w:spacing w:val="15"/>
          <w:szCs w:val="21"/>
        </w:rPr>
        <w:t>中共十二大(</w:t>
      </w:r>
      <w:r w:rsidRPr="00EC3B94">
        <w:rPr>
          <w:rFonts w:ascii="宋体" w:eastAsia="宋体" w:hAnsi="宋体" w:cs="宋体" w:hint="eastAsia"/>
          <w:b/>
          <w:bCs/>
          <w:color w:val="000000" w:themeColor="text1"/>
          <w:spacing w:val="15"/>
          <w:szCs w:val="21"/>
          <w:u w:val="single"/>
        </w:rPr>
        <w:t xml:space="preserve">       </w:t>
      </w:r>
      <w:r w:rsidRPr="00EC3B94">
        <w:rPr>
          <w:rFonts w:ascii="宋体" w:eastAsia="宋体" w:hAnsi="宋体" w:cs="宋体" w:hint="eastAsia"/>
          <w:b/>
          <w:bCs/>
          <w:color w:val="000000" w:themeColor="text1"/>
          <w:spacing w:val="15"/>
          <w:szCs w:val="21"/>
        </w:rPr>
        <w:t>年)</w:t>
      </w:r>
    </w:p>
    <w:p w14:paraId="5F52BED6" w14:textId="77777777" w:rsidR="00C6448B" w:rsidRPr="00EC3B94" w:rsidRDefault="00000000">
      <w:pPr>
        <w:ind w:firstLineChars="150" w:firstLine="361"/>
        <w:rPr>
          <w:rFonts w:ascii="宋体" w:eastAsia="宋体" w:hAnsi="宋体" w:cs="宋体" w:hint="eastAsia"/>
          <w:b/>
          <w:bCs/>
          <w:color w:val="000000" w:themeColor="text1"/>
          <w:spacing w:val="15"/>
          <w:szCs w:val="21"/>
          <w:u w:val="single"/>
        </w:rPr>
      </w:pPr>
      <w:r w:rsidRPr="00EC3B94">
        <w:rPr>
          <w:rFonts w:ascii="宋体" w:eastAsia="宋体" w:hAnsi="宋体" w:cs="宋体" w:hint="eastAsia"/>
          <w:b/>
          <w:bCs/>
          <w:color w:val="000000" w:themeColor="text1"/>
          <w:spacing w:val="15"/>
          <w:szCs w:val="21"/>
        </w:rPr>
        <w:t>1.建设道路：提出</w:t>
      </w:r>
      <w:r w:rsidRPr="00EC3B94">
        <w:rPr>
          <w:rFonts w:ascii="宋体" w:eastAsia="宋体" w:hAnsi="宋体" w:cs="宋体" w:hint="eastAsia"/>
          <w:b/>
          <w:bCs/>
          <w:color w:val="000000" w:themeColor="text1"/>
          <w:spacing w:val="15"/>
          <w:szCs w:val="21"/>
          <w:u w:val="single"/>
        </w:rPr>
        <w:t xml:space="preserve">                                           </w:t>
      </w:r>
    </w:p>
    <w:p w14:paraId="52AA89F6" w14:textId="77777777" w:rsidR="00C6448B" w:rsidRPr="00EC3B94" w:rsidRDefault="00000000">
      <w:pPr>
        <w:spacing w:line="360" w:lineRule="auto"/>
        <w:rPr>
          <w:rFonts w:ascii="宋体" w:eastAsia="宋体" w:hAnsi="宋体" w:cs="宋体" w:hint="eastAsia"/>
          <w:bCs/>
          <w:color w:val="000000" w:themeColor="text1"/>
          <w:spacing w:val="15"/>
          <w:szCs w:val="21"/>
          <w:u w:val="single"/>
        </w:rPr>
      </w:pPr>
      <w:r w:rsidRPr="00EC3B94">
        <w:rPr>
          <w:rFonts w:ascii="宋体" w:eastAsia="宋体" w:hAnsi="宋体" w:cs="宋体" w:hint="eastAsia"/>
          <w:bCs/>
          <w:color w:val="000000" w:themeColor="text1"/>
          <w:spacing w:val="15"/>
          <w:szCs w:val="21"/>
        </w:rPr>
        <w:t>①内容：邓小平提出“我们的现代化建设，必须从中国的实际出发。把马克思主义的普遍真理同我国的具体实际结合起来，走</w:t>
      </w:r>
      <w:r w:rsidRPr="00EC3B94">
        <w:rPr>
          <w:rFonts w:ascii="宋体" w:eastAsia="宋体" w:hAnsi="宋体" w:cs="宋体" w:hint="eastAsia"/>
          <w:bCs/>
          <w:color w:val="000000" w:themeColor="text1"/>
          <w:spacing w:val="15"/>
          <w:szCs w:val="21"/>
          <w:u w:val="single"/>
        </w:rPr>
        <w:t xml:space="preserve">               </w:t>
      </w:r>
      <w:r w:rsidRPr="00EC3B94">
        <w:rPr>
          <w:rFonts w:ascii="宋体" w:eastAsia="宋体" w:hAnsi="宋体" w:cs="宋体" w:hint="eastAsia"/>
          <w:bCs/>
          <w:color w:val="000000" w:themeColor="text1"/>
          <w:spacing w:val="15"/>
          <w:szCs w:val="21"/>
        </w:rPr>
        <w:t>，</w:t>
      </w:r>
      <w:r w:rsidRPr="00EC3B94">
        <w:rPr>
          <w:rFonts w:ascii="宋体" w:eastAsia="宋体" w:hAnsi="宋体" w:cs="宋体" w:hint="eastAsia"/>
          <w:bCs/>
          <w:color w:val="000000" w:themeColor="text1"/>
          <w:spacing w:val="15"/>
          <w:szCs w:val="21"/>
          <w:u w:val="single"/>
        </w:rPr>
        <w:t xml:space="preserve">              </w:t>
      </w:r>
    </w:p>
    <w:p w14:paraId="77DCFA37" w14:textId="77777777" w:rsidR="00C6448B" w:rsidRPr="00EC3B94" w:rsidRDefault="00000000">
      <w:pPr>
        <w:spacing w:line="360" w:lineRule="auto"/>
        <w:rPr>
          <w:rFonts w:ascii="宋体" w:eastAsia="宋体" w:hAnsi="宋体" w:cs="宋体" w:hint="eastAsia"/>
          <w:bCs/>
          <w:color w:val="000000" w:themeColor="text1"/>
          <w:spacing w:val="15"/>
          <w:szCs w:val="21"/>
        </w:rPr>
      </w:pPr>
      <w:r w:rsidRPr="00EC3B94">
        <w:rPr>
          <w:rFonts w:ascii="宋体" w:eastAsia="宋体" w:hAnsi="宋体" w:cs="宋体" w:hint="eastAsia"/>
          <w:bCs/>
          <w:color w:val="000000" w:themeColor="text1"/>
          <w:spacing w:val="15"/>
          <w:szCs w:val="21"/>
          <w:u w:val="single"/>
        </w:rPr>
        <w:t xml:space="preserve">             </w:t>
      </w:r>
      <w:r w:rsidRPr="00EC3B94">
        <w:rPr>
          <w:rFonts w:ascii="宋体" w:eastAsia="宋体" w:hAnsi="宋体" w:cs="宋体" w:hint="eastAsia"/>
          <w:bCs/>
          <w:color w:val="000000" w:themeColor="text1"/>
          <w:spacing w:val="15"/>
          <w:szCs w:val="21"/>
        </w:rPr>
        <w:t>”。</w:t>
      </w:r>
    </w:p>
    <w:p w14:paraId="0DB1A553" w14:textId="77777777" w:rsidR="00C6448B" w:rsidRPr="00EC3B94" w:rsidRDefault="00000000">
      <w:pPr>
        <w:spacing w:line="360" w:lineRule="auto"/>
        <w:rPr>
          <w:rFonts w:ascii="宋体" w:eastAsia="宋体" w:hAnsi="宋体" w:cs="宋体" w:hint="eastAsia"/>
          <w:bCs/>
          <w:color w:val="000000" w:themeColor="text1"/>
          <w:spacing w:val="15"/>
          <w:szCs w:val="21"/>
        </w:rPr>
      </w:pPr>
      <w:r w:rsidRPr="00EC3B94">
        <w:rPr>
          <w:rFonts w:ascii="宋体" w:eastAsia="宋体" w:hAnsi="宋体" w:cs="宋体" w:hint="eastAsia"/>
          <w:bCs/>
          <w:color w:val="000000" w:themeColor="text1"/>
          <w:spacing w:val="15"/>
          <w:szCs w:val="21"/>
        </w:rPr>
        <w:t>②作用：成为</w:t>
      </w:r>
      <w:r w:rsidRPr="00EC3B94">
        <w:rPr>
          <w:rFonts w:ascii="宋体" w:eastAsia="宋体" w:hAnsi="宋体" w:cs="宋体" w:hint="eastAsia"/>
          <w:bCs/>
          <w:color w:val="000000" w:themeColor="text1"/>
          <w:spacing w:val="15"/>
          <w:szCs w:val="21"/>
          <w:u w:val="single"/>
        </w:rPr>
        <w:t xml:space="preserve">                                        </w:t>
      </w:r>
      <w:r w:rsidRPr="00EC3B94">
        <w:rPr>
          <w:rFonts w:ascii="宋体" w:eastAsia="宋体" w:hAnsi="宋体" w:cs="宋体" w:hint="eastAsia"/>
          <w:bCs/>
          <w:color w:val="000000" w:themeColor="text1"/>
          <w:spacing w:val="15"/>
          <w:szCs w:val="21"/>
        </w:rPr>
        <w:t>的旗帜。</w:t>
      </w:r>
    </w:p>
    <w:p w14:paraId="43254A1E" w14:textId="77777777" w:rsidR="00C6448B" w:rsidRPr="00EC3B94" w:rsidRDefault="00000000">
      <w:pPr>
        <w:spacing w:line="276" w:lineRule="auto"/>
        <w:ind w:firstLineChars="100" w:firstLine="241"/>
        <w:rPr>
          <w:rFonts w:ascii="宋体" w:eastAsia="宋体" w:hAnsi="宋体" w:cs="宋体" w:hint="eastAsia"/>
          <w:b/>
          <w:bCs/>
          <w:color w:val="000000" w:themeColor="text1"/>
          <w:spacing w:val="15"/>
          <w:szCs w:val="21"/>
        </w:rPr>
      </w:pPr>
      <w:r w:rsidRPr="00EC3B94">
        <w:rPr>
          <w:rFonts w:ascii="宋体" w:eastAsia="宋体" w:hAnsi="宋体" w:cs="宋体" w:hint="eastAsia"/>
          <w:b/>
          <w:bCs/>
          <w:color w:val="000000" w:themeColor="text1"/>
          <w:spacing w:val="15"/>
          <w:szCs w:val="21"/>
        </w:rPr>
        <w:t>2. 奋斗目标：制定了到20世纪末实现</w:t>
      </w:r>
      <w:r w:rsidRPr="00EC3B94">
        <w:rPr>
          <w:rFonts w:ascii="宋体" w:eastAsia="宋体" w:hAnsi="宋体" w:cs="宋体" w:hint="eastAsia"/>
          <w:b/>
          <w:bCs/>
          <w:color w:val="000000" w:themeColor="text1"/>
          <w:spacing w:val="15"/>
          <w:szCs w:val="21"/>
          <w:u w:val="single"/>
        </w:rPr>
        <w:t xml:space="preserve">       </w:t>
      </w:r>
      <w:r w:rsidRPr="00EC3B94">
        <w:rPr>
          <w:rFonts w:ascii="宋体" w:eastAsia="宋体" w:hAnsi="宋体" w:cs="宋体" w:hint="eastAsia"/>
          <w:b/>
          <w:bCs/>
          <w:color w:val="000000" w:themeColor="text1"/>
          <w:spacing w:val="15"/>
          <w:szCs w:val="21"/>
        </w:rPr>
        <w:t>的奋斗目标。</w:t>
      </w:r>
    </w:p>
    <w:p w14:paraId="356E4091" w14:textId="77777777" w:rsidR="00C6448B" w:rsidRPr="00EC3B94" w:rsidRDefault="00000000">
      <w:pPr>
        <w:spacing w:line="360" w:lineRule="auto"/>
        <w:rPr>
          <w:rFonts w:ascii="宋体" w:eastAsia="宋体" w:hAnsi="宋体" w:cs="宋体" w:hint="eastAsia"/>
          <w:bCs/>
          <w:color w:val="000000" w:themeColor="text1"/>
          <w:spacing w:val="15"/>
          <w:szCs w:val="21"/>
        </w:rPr>
      </w:pPr>
      <w:r w:rsidRPr="00EC3B94">
        <w:rPr>
          <w:rFonts w:ascii="宋体" w:eastAsia="宋体" w:hAnsi="宋体" w:cs="宋体" w:hint="eastAsia"/>
          <w:bCs/>
          <w:color w:val="000000" w:themeColor="text1"/>
          <w:spacing w:val="15"/>
          <w:szCs w:val="21"/>
        </w:rPr>
        <w:t>即从1981年到</w:t>
      </w:r>
      <w:r w:rsidRPr="00EC3B94">
        <w:rPr>
          <w:rFonts w:ascii="宋体" w:eastAsia="宋体" w:hAnsi="宋体" w:cs="宋体" w:hint="eastAsia"/>
          <w:bCs/>
          <w:color w:val="000000" w:themeColor="text1"/>
          <w:spacing w:val="15"/>
          <w:szCs w:val="21"/>
          <w:u w:val="single"/>
        </w:rPr>
        <w:t xml:space="preserve">        </w:t>
      </w:r>
      <w:r w:rsidRPr="00EC3B94">
        <w:rPr>
          <w:rFonts w:ascii="宋体" w:eastAsia="宋体" w:hAnsi="宋体" w:cs="宋体" w:hint="eastAsia"/>
          <w:bCs/>
          <w:color w:val="000000" w:themeColor="text1"/>
          <w:spacing w:val="15"/>
          <w:szCs w:val="21"/>
        </w:rPr>
        <w:t>，力争全国工农业年总产值翻两番，使人民物质文化生活达到</w:t>
      </w:r>
      <w:r w:rsidRPr="00EC3B94">
        <w:rPr>
          <w:rFonts w:ascii="宋体" w:eastAsia="宋体" w:hAnsi="宋体" w:cs="宋体" w:hint="eastAsia"/>
          <w:bCs/>
          <w:color w:val="000000" w:themeColor="text1"/>
          <w:spacing w:val="15"/>
          <w:szCs w:val="21"/>
          <w:u w:val="single"/>
        </w:rPr>
        <w:t xml:space="preserve">            </w:t>
      </w:r>
      <w:r w:rsidRPr="00EC3B94">
        <w:rPr>
          <w:rFonts w:ascii="宋体" w:eastAsia="宋体" w:hAnsi="宋体" w:cs="宋体" w:hint="eastAsia"/>
          <w:bCs/>
          <w:color w:val="000000" w:themeColor="text1"/>
          <w:spacing w:val="15"/>
          <w:szCs w:val="21"/>
        </w:rPr>
        <w:t>。</w:t>
      </w:r>
    </w:p>
    <w:p w14:paraId="1FB28C36" w14:textId="77777777" w:rsidR="00C6448B" w:rsidRPr="00EC3B94" w:rsidRDefault="00C6448B">
      <w:pPr>
        <w:rPr>
          <w:rFonts w:ascii="宋体" w:eastAsia="宋体" w:hAnsi="宋体" w:cs="宋体" w:hint="eastAsia"/>
          <w:b/>
          <w:bCs/>
          <w:color w:val="000000" w:themeColor="text1"/>
          <w:spacing w:val="15"/>
          <w:szCs w:val="21"/>
        </w:rPr>
      </w:pPr>
    </w:p>
    <w:p w14:paraId="5FA1718B" w14:textId="77777777" w:rsidR="00C6448B" w:rsidRPr="00EC3B94" w:rsidRDefault="00000000">
      <w:pPr>
        <w:numPr>
          <w:ilvl w:val="0"/>
          <w:numId w:val="1"/>
        </w:numPr>
        <w:rPr>
          <w:rFonts w:ascii="宋体" w:eastAsia="宋体" w:hAnsi="宋体" w:cs="宋体" w:hint="eastAsia"/>
          <w:b/>
          <w:bCs/>
          <w:spacing w:val="-9"/>
          <w:szCs w:val="21"/>
        </w:rPr>
      </w:pPr>
      <w:r w:rsidRPr="00EC3B94">
        <w:rPr>
          <w:rFonts w:ascii="宋体" w:eastAsia="宋体" w:hAnsi="宋体" w:cs="宋体" w:hint="eastAsia"/>
          <w:b/>
          <w:bCs/>
          <w:spacing w:val="-9"/>
          <w:szCs w:val="21"/>
        </w:rPr>
        <w:t>改革开放全面展开</w:t>
      </w:r>
    </w:p>
    <w:p w14:paraId="2FB419DB" w14:textId="77777777" w:rsidR="00C6448B" w:rsidRPr="00EC3B94" w:rsidRDefault="00000000">
      <w:pPr>
        <w:rPr>
          <w:rFonts w:ascii="宋体" w:eastAsia="宋体" w:hAnsi="宋体" w:cs="宋体" w:hint="eastAsia"/>
          <w:bCs/>
          <w:spacing w:val="-9"/>
          <w:szCs w:val="21"/>
        </w:rPr>
      </w:pPr>
      <w:r w:rsidRPr="00EC3B94">
        <w:rPr>
          <w:rFonts w:ascii="宋体" w:eastAsia="宋体" w:hAnsi="宋体" w:cs="宋体" w:hint="eastAsia"/>
          <w:bCs/>
          <w:spacing w:val="-9"/>
          <w:szCs w:val="21"/>
        </w:rPr>
        <w:t>1.</w:t>
      </w:r>
      <w:r w:rsidRPr="00EC3B94">
        <w:rPr>
          <w:rFonts w:ascii="宋体" w:eastAsia="宋体" w:hAnsi="宋体" w:cs="宋体" w:hint="eastAsia"/>
          <w:b/>
          <w:spacing w:val="-9"/>
          <w:szCs w:val="21"/>
        </w:rPr>
        <w:t>城市经济体制改革全面展开</w:t>
      </w:r>
      <w:r w:rsidRPr="00EC3B94">
        <w:rPr>
          <w:rFonts w:ascii="宋体" w:eastAsia="宋体" w:hAnsi="宋体" w:cs="宋体" w:hint="eastAsia"/>
          <w:bCs/>
          <w:spacing w:val="-9"/>
          <w:szCs w:val="21"/>
        </w:rPr>
        <w:t>（</w:t>
      </w:r>
      <w:r w:rsidRPr="00EC3B94">
        <w:rPr>
          <w:rFonts w:ascii="宋体" w:eastAsia="宋体" w:hAnsi="宋体" w:cs="宋体" w:hint="eastAsia"/>
          <w:bCs/>
          <w:spacing w:val="-9"/>
          <w:szCs w:val="21"/>
          <w:u w:val="single"/>
        </w:rPr>
        <w:t xml:space="preserve">          </w:t>
      </w:r>
      <w:r w:rsidRPr="00EC3B94">
        <w:rPr>
          <w:rFonts w:ascii="宋体" w:eastAsia="宋体" w:hAnsi="宋体" w:cs="宋体" w:hint="eastAsia"/>
          <w:bCs/>
          <w:spacing w:val="-9"/>
          <w:szCs w:val="21"/>
        </w:rPr>
        <w:t>年）</w:t>
      </w:r>
    </w:p>
    <w:p w14:paraId="1A543D5B" w14:textId="77777777" w:rsidR="00C6448B" w:rsidRPr="00EC3B94" w:rsidRDefault="00000000">
      <w:pPr>
        <w:spacing w:line="360" w:lineRule="auto"/>
        <w:rPr>
          <w:rFonts w:ascii="宋体" w:eastAsia="宋体" w:hAnsi="宋体" w:cs="宋体" w:hint="eastAsia"/>
          <w:bCs/>
          <w:spacing w:val="-9"/>
          <w:szCs w:val="21"/>
        </w:rPr>
      </w:pPr>
      <w:r w:rsidRPr="00EC3B94">
        <w:rPr>
          <w:rFonts w:ascii="宋体" w:eastAsia="宋体" w:hAnsi="宋体" w:cs="宋体" w:hint="eastAsia"/>
          <w:bCs/>
          <w:spacing w:val="-9"/>
          <w:szCs w:val="21"/>
        </w:rPr>
        <w:t>①改革的中心环节是</w:t>
      </w:r>
      <w:r w:rsidRPr="00EC3B94">
        <w:rPr>
          <w:rFonts w:ascii="宋体" w:eastAsia="宋体" w:hAnsi="宋体" w:cs="宋体" w:hint="eastAsia"/>
          <w:bCs/>
          <w:spacing w:val="-9"/>
          <w:szCs w:val="21"/>
          <w:u w:val="single"/>
        </w:rPr>
        <w:t xml:space="preserve">                           </w:t>
      </w:r>
      <w:r w:rsidRPr="00EC3B94">
        <w:rPr>
          <w:rFonts w:ascii="宋体" w:eastAsia="宋体" w:hAnsi="宋体" w:cs="宋体" w:hint="eastAsia"/>
          <w:bCs/>
          <w:spacing w:val="-9"/>
          <w:szCs w:val="21"/>
        </w:rPr>
        <w:t>。</w:t>
      </w:r>
    </w:p>
    <w:p w14:paraId="10A9469D" w14:textId="77777777" w:rsidR="00C6448B" w:rsidRPr="00EC3B94" w:rsidRDefault="00000000">
      <w:pPr>
        <w:spacing w:line="360" w:lineRule="auto"/>
        <w:rPr>
          <w:rFonts w:ascii="宋体" w:eastAsia="宋体" w:hAnsi="宋体" w:cs="宋体" w:hint="eastAsia"/>
          <w:bCs/>
          <w:spacing w:val="-9"/>
          <w:szCs w:val="21"/>
          <w:u w:val="single"/>
        </w:rPr>
      </w:pPr>
      <w:r w:rsidRPr="00EC3B94">
        <w:rPr>
          <w:rFonts w:ascii="宋体" w:eastAsia="宋体" w:hAnsi="宋体" w:cs="宋体" w:hint="eastAsia"/>
          <w:bCs/>
          <w:spacing w:val="-9"/>
          <w:szCs w:val="21"/>
        </w:rPr>
        <w:t>② 措施： A.国营企业推行</w:t>
      </w:r>
      <w:r w:rsidRPr="00EC3B94">
        <w:rPr>
          <w:rFonts w:ascii="宋体" w:eastAsia="宋体" w:hAnsi="宋体" w:cs="宋体" w:hint="eastAsia"/>
          <w:bCs/>
          <w:spacing w:val="-9"/>
          <w:szCs w:val="21"/>
          <w:u w:val="single"/>
        </w:rPr>
        <w:t xml:space="preserve">                    </w:t>
      </w:r>
      <w:r w:rsidRPr="00EC3B94">
        <w:rPr>
          <w:rFonts w:ascii="宋体" w:eastAsia="宋体" w:hAnsi="宋体" w:cs="宋体" w:hint="eastAsia"/>
          <w:bCs/>
          <w:spacing w:val="-9"/>
          <w:szCs w:val="21"/>
        </w:rPr>
        <w:t>制。</w:t>
      </w:r>
    </w:p>
    <w:p w14:paraId="17D0081B" w14:textId="77777777" w:rsidR="00C6448B" w:rsidRPr="00EC3B94" w:rsidRDefault="00000000">
      <w:pPr>
        <w:spacing w:line="360" w:lineRule="auto"/>
        <w:ind w:firstLineChars="500" w:firstLine="960"/>
        <w:rPr>
          <w:rFonts w:ascii="宋体" w:eastAsia="宋体" w:hAnsi="宋体" w:cs="宋体" w:hint="eastAsia"/>
          <w:bCs/>
          <w:spacing w:val="-9"/>
          <w:szCs w:val="21"/>
        </w:rPr>
      </w:pPr>
      <w:r w:rsidRPr="00EC3B94">
        <w:rPr>
          <w:rFonts w:ascii="宋体" w:eastAsia="宋体" w:hAnsi="宋体" w:cs="宋体" w:hint="eastAsia"/>
          <w:bCs/>
          <w:spacing w:val="-9"/>
          <w:szCs w:val="21"/>
        </w:rPr>
        <w:t>B.有的企业进行</w:t>
      </w:r>
      <w:r w:rsidRPr="00EC3B94">
        <w:rPr>
          <w:rFonts w:ascii="宋体" w:eastAsia="宋体" w:hAnsi="宋体" w:cs="宋体" w:hint="eastAsia"/>
          <w:bCs/>
          <w:spacing w:val="-9"/>
          <w:szCs w:val="21"/>
          <w:u w:val="single"/>
        </w:rPr>
        <w:t xml:space="preserve">                </w:t>
      </w:r>
      <w:r w:rsidRPr="00EC3B94">
        <w:rPr>
          <w:rFonts w:ascii="宋体" w:eastAsia="宋体" w:hAnsi="宋体" w:cs="宋体" w:hint="eastAsia"/>
          <w:bCs/>
          <w:spacing w:val="-9"/>
          <w:szCs w:val="21"/>
        </w:rPr>
        <w:t>改革的尝试。</w:t>
      </w:r>
    </w:p>
    <w:p w14:paraId="0CDF769B" w14:textId="77777777" w:rsidR="00C6448B" w:rsidRPr="00EC3B94" w:rsidRDefault="00000000">
      <w:pPr>
        <w:spacing w:line="360" w:lineRule="auto"/>
        <w:rPr>
          <w:rFonts w:ascii="宋体" w:eastAsia="宋体" w:hAnsi="宋体" w:cs="宋体" w:hint="eastAsia"/>
          <w:bCs/>
          <w:spacing w:val="-9"/>
          <w:szCs w:val="21"/>
        </w:rPr>
      </w:pPr>
      <w:r w:rsidRPr="00EC3B94">
        <w:rPr>
          <w:rFonts w:ascii="宋体" w:eastAsia="宋体" w:hAnsi="宋体" w:cs="宋体" w:hint="eastAsia"/>
          <w:bCs/>
          <w:spacing w:val="-9"/>
          <w:szCs w:val="21"/>
        </w:rPr>
        <w:t>2.</w:t>
      </w:r>
      <w:r w:rsidRPr="00EC3B94">
        <w:rPr>
          <w:rFonts w:ascii="宋体" w:eastAsia="宋体" w:hAnsi="宋体" w:cs="宋体" w:hint="eastAsia"/>
          <w:b/>
          <w:spacing w:val="-9"/>
          <w:szCs w:val="21"/>
        </w:rPr>
        <w:t>对外开放的扩大</w:t>
      </w:r>
    </w:p>
    <w:p w14:paraId="6874E95A" w14:textId="77777777" w:rsidR="00C6448B" w:rsidRPr="00EC3B94" w:rsidRDefault="00000000">
      <w:pPr>
        <w:spacing w:line="360" w:lineRule="auto"/>
        <w:rPr>
          <w:rFonts w:ascii="宋体" w:eastAsia="宋体" w:hAnsi="宋体" w:cs="宋体" w:hint="eastAsia"/>
          <w:bCs/>
          <w:spacing w:val="-9"/>
          <w:szCs w:val="21"/>
        </w:rPr>
      </w:pPr>
      <w:r w:rsidRPr="00EC3B94">
        <w:rPr>
          <w:rFonts w:ascii="宋体" w:eastAsia="宋体" w:hAnsi="宋体" w:cs="宋体" w:hint="eastAsia"/>
          <w:bCs/>
          <w:spacing w:val="-9"/>
          <w:szCs w:val="21"/>
        </w:rPr>
        <w:t xml:space="preserve">① </w:t>
      </w:r>
      <w:r w:rsidRPr="00EC3B94">
        <w:rPr>
          <w:rFonts w:ascii="宋体" w:eastAsia="宋体" w:hAnsi="宋体" w:cs="宋体" w:hint="eastAsia"/>
          <w:bCs/>
          <w:spacing w:val="-9"/>
          <w:szCs w:val="21"/>
          <w:u w:val="single"/>
        </w:rPr>
        <w:t xml:space="preserve">         </w:t>
      </w:r>
      <w:r w:rsidRPr="00EC3B94">
        <w:rPr>
          <w:rFonts w:ascii="宋体" w:eastAsia="宋体" w:hAnsi="宋体" w:cs="宋体" w:hint="eastAsia"/>
          <w:bCs/>
          <w:spacing w:val="-9"/>
          <w:szCs w:val="21"/>
        </w:rPr>
        <w:t>年 我国开放大连、天津、青岛、</w:t>
      </w:r>
      <w:r w:rsidRPr="00EC3B94">
        <w:rPr>
          <w:rFonts w:ascii="宋体" w:eastAsia="宋体" w:hAnsi="宋体" w:cs="宋体" w:hint="eastAsia"/>
          <w:bCs/>
          <w:spacing w:val="-9"/>
          <w:szCs w:val="21"/>
          <w:u w:val="single"/>
        </w:rPr>
        <w:t xml:space="preserve">            </w:t>
      </w:r>
      <w:r w:rsidRPr="00EC3B94">
        <w:rPr>
          <w:rFonts w:ascii="宋体" w:eastAsia="宋体" w:hAnsi="宋体" w:cs="宋体" w:hint="eastAsia"/>
          <w:bCs/>
          <w:spacing w:val="-9"/>
          <w:szCs w:val="21"/>
        </w:rPr>
        <w:t>、福州、广州等14个</w:t>
      </w:r>
      <w:r w:rsidRPr="00EC3B94">
        <w:rPr>
          <w:rFonts w:ascii="宋体" w:eastAsia="宋体" w:hAnsi="宋体" w:cs="宋体" w:hint="eastAsia"/>
          <w:bCs/>
          <w:spacing w:val="-9"/>
          <w:szCs w:val="21"/>
          <w:u w:val="single"/>
        </w:rPr>
        <w:t xml:space="preserve">                    </w:t>
      </w:r>
      <w:r w:rsidRPr="00EC3B94">
        <w:rPr>
          <w:rFonts w:ascii="宋体" w:eastAsia="宋体" w:hAnsi="宋体" w:cs="宋体" w:hint="eastAsia"/>
          <w:bCs/>
          <w:spacing w:val="-9"/>
          <w:szCs w:val="21"/>
        </w:rPr>
        <w:t>。</w:t>
      </w:r>
    </w:p>
    <w:p w14:paraId="57DF4C24" w14:textId="77777777" w:rsidR="00C6448B" w:rsidRPr="00EC3B94" w:rsidRDefault="00000000">
      <w:pPr>
        <w:spacing w:line="360" w:lineRule="auto"/>
        <w:rPr>
          <w:rFonts w:ascii="宋体" w:eastAsia="宋体" w:hAnsi="宋体" w:cs="宋体" w:hint="eastAsia"/>
          <w:bCs/>
          <w:color w:val="000000" w:themeColor="text1"/>
          <w:spacing w:val="15"/>
          <w:szCs w:val="21"/>
        </w:rPr>
      </w:pPr>
      <w:r w:rsidRPr="00EC3B94">
        <w:rPr>
          <w:rFonts w:ascii="宋体" w:eastAsia="宋体" w:hAnsi="宋体" w:cs="宋体" w:hint="eastAsia"/>
          <w:bCs/>
          <w:spacing w:val="-9"/>
          <w:szCs w:val="21"/>
        </w:rPr>
        <w:t xml:space="preserve">③ </w:t>
      </w:r>
      <w:r w:rsidRPr="00EC3B94">
        <w:rPr>
          <w:rFonts w:ascii="宋体" w:eastAsia="宋体" w:hAnsi="宋体" w:cs="宋体" w:hint="eastAsia"/>
          <w:bCs/>
          <w:spacing w:val="-9"/>
          <w:szCs w:val="21"/>
          <w:u w:val="single"/>
        </w:rPr>
        <w:t xml:space="preserve">      </w:t>
      </w:r>
      <w:r w:rsidRPr="00EC3B94">
        <w:rPr>
          <w:rFonts w:ascii="宋体" w:eastAsia="宋体" w:hAnsi="宋体" w:cs="宋体" w:hint="eastAsia"/>
          <w:bCs/>
          <w:spacing w:val="-9"/>
          <w:szCs w:val="21"/>
        </w:rPr>
        <w:t>年开发把</w:t>
      </w:r>
      <w:r w:rsidRPr="00EC3B94">
        <w:rPr>
          <w:rFonts w:ascii="宋体" w:eastAsia="宋体" w:hAnsi="宋体" w:cs="宋体" w:hint="eastAsia"/>
          <w:bCs/>
          <w:spacing w:val="-9"/>
          <w:szCs w:val="21"/>
          <w:u w:val="single"/>
        </w:rPr>
        <w:t xml:space="preserve">                 </w:t>
      </w:r>
      <w:r w:rsidRPr="00EC3B94">
        <w:rPr>
          <w:rFonts w:ascii="宋体" w:eastAsia="宋体" w:hAnsi="宋体" w:cs="宋体" w:hint="eastAsia"/>
          <w:bCs/>
          <w:spacing w:val="-9"/>
          <w:szCs w:val="21"/>
        </w:rPr>
        <w:t>、珠江三角洲和闽南厦</w:t>
      </w:r>
      <w:proofErr w:type="gramStart"/>
      <w:r w:rsidRPr="00EC3B94">
        <w:rPr>
          <w:rFonts w:ascii="宋体" w:eastAsia="宋体" w:hAnsi="宋体" w:cs="宋体" w:hint="eastAsia"/>
          <w:bCs/>
          <w:spacing w:val="-9"/>
          <w:szCs w:val="21"/>
        </w:rPr>
        <w:t>漳</w:t>
      </w:r>
      <w:proofErr w:type="gramEnd"/>
      <w:r w:rsidRPr="00EC3B94">
        <w:rPr>
          <w:rFonts w:ascii="宋体" w:eastAsia="宋体" w:hAnsi="宋体" w:cs="宋体" w:hint="eastAsia"/>
          <w:bCs/>
          <w:spacing w:val="-9"/>
          <w:szCs w:val="21"/>
        </w:rPr>
        <w:t>泉划为</w:t>
      </w:r>
      <w:r w:rsidRPr="00EC3B94">
        <w:rPr>
          <w:rFonts w:ascii="宋体" w:eastAsia="宋体" w:hAnsi="宋体" w:cs="宋体" w:hint="eastAsia"/>
          <w:bCs/>
          <w:spacing w:val="-9"/>
          <w:szCs w:val="21"/>
          <w:u w:val="single"/>
        </w:rPr>
        <w:t xml:space="preserve">                           </w:t>
      </w:r>
      <w:r w:rsidRPr="00EC3B94">
        <w:rPr>
          <w:rFonts w:ascii="宋体" w:eastAsia="宋体" w:hAnsi="宋体" w:cs="宋体" w:hint="eastAsia"/>
          <w:bCs/>
          <w:spacing w:val="-9"/>
          <w:szCs w:val="21"/>
        </w:rPr>
        <w:t>。</w:t>
      </w:r>
    </w:p>
    <w:p w14:paraId="15B6520D" w14:textId="77777777" w:rsidR="00C6448B" w:rsidRPr="00EC3B94" w:rsidRDefault="00000000">
      <w:pPr>
        <w:pStyle w:val="a3"/>
        <w:spacing w:beforeAutospacing="0" w:afterAutospacing="0" w:line="276" w:lineRule="auto"/>
        <w:ind w:firstLineChars="100" w:firstLine="236"/>
        <w:rPr>
          <w:rFonts w:ascii="宋体" w:eastAsia="宋体" w:hAnsi="宋体" w:cs="宋体" w:hint="eastAsia"/>
          <w:bCs/>
          <w:color w:val="000000" w:themeColor="text1"/>
          <w:spacing w:val="13"/>
          <w:sz w:val="21"/>
          <w:szCs w:val="21"/>
        </w:rPr>
      </w:pPr>
      <w:r w:rsidRPr="00EC3B94">
        <w:rPr>
          <w:rFonts w:ascii="宋体" w:eastAsia="宋体" w:hAnsi="宋体" w:cs="宋体" w:hint="eastAsia"/>
          <w:bCs/>
          <w:color w:val="000000" w:themeColor="text1"/>
          <w:spacing w:val="13"/>
          <w:sz w:val="21"/>
          <w:szCs w:val="21"/>
        </w:rPr>
        <w:t xml:space="preserve">  </w:t>
      </w:r>
    </w:p>
    <w:p w14:paraId="63C27A6E" w14:textId="77777777" w:rsidR="00C6448B" w:rsidRPr="00EC3B94" w:rsidRDefault="00000000">
      <w:pPr>
        <w:numPr>
          <w:ilvl w:val="0"/>
          <w:numId w:val="1"/>
        </w:numPr>
        <w:rPr>
          <w:rFonts w:ascii="宋体" w:eastAsia="宋体" w:hAnsi="宋体" w:cs="宋体" w:hint="eastAsia"/>
          <w:b/>
          <w:bCs/>
          <w:spacing w:val="-9"/>
          <w:szCs w:val="21"/>
        </w:rPr>
      </w:pPr>
      <w:r w:rsidRPr="00EC3B94">
        <w:rPr>
          <w:rFonts w:ascii="宋体" w:eastAsia="宋体" w:hAnsi="宋体" w:cs="宋体" w:hint="eastAsia"/>
          <w:b/>
          <w:bCs/>
          <w:spacing w:val="-9"/>
          <w:szCs w:val="21"/>
        </w:rPr>
        <w:t>社会主义民主法制和精神文明建设</w:t>
      </w:r>
    </w:p>
    <w:p w14:paraId="45919B9A" w14:textId="77777777" w:rsidR="00C6448B" w:rsidRPr="00EC3B94" w:rsidRDefault="00000000">
      <w:pPr>
        <w:rPr>
          <w:rFonts w:ascii="宋体" w:eastAsia="宋体" w:hAnsi="宋体" w:cs="宋体" w:hint="eastAsia"/>
          <w:b/>
          <w:spacing w:val="-9"/>
          <w:szCs w:val="21"/>
        </w:rPr>
      </w:pPr>
      <w:r w:rsidRPr="00EC3B94">
        <w:rPr>
          <w:rFonts w:ascii="宋体" w:eastAsia="宋体" w:hAnsi="宋体" w:cs="宋体" w:hint="eastAsia"/>
          <w:bCs/>
          <w:spacing w:val="-9"/>
          <w:szCs w:val="21"/>
        </w:rPr>
        <w:t>1.</w:t>
      </w:r>
      <w:r w:rsidRPr="00EC3B94">
        <w:rPr>
          <w:rFonts w:ascii="宋体" w:eastAsia="宋体" w:hAnsi="宋体" w:cs="宋体" w:hint="eastAsia"/>
          <w:b/>
          <w:spacing w:val="-9"/>
          <w:szCs w:val="21"/>
        </w:rPr>
        <w:t>民主法制建设</w:t>
      </w:r>
    </w:p>
    <w:p w14:paraId="21FBCC66" w14:textId="77777777" w:rsidR="00C6448B" w:rsidRPr="00EC3B94" w:rsidRDefault="00000000">
      <w:pPr>
        <w:spacing w:line="360" w:lineRule="auto"/>
        <w:rPr>
          <w:rFonts w:ascii="宋体" w:eastAsia="宋体" w:hAnsi="宋体" w:cs="宋体" w:hint="eastAsia"/>
          <w:bCs/>
          <w:spacing w:val="-9"/>
          <w:szCs w:val="21"/>
        </w:rPr>
      </w:pPr>
      <w:r w:rsidRPr="00EC3B94">
        <w:rPr>
          <w:rFonts w:ascii="宋体" w:eastAsia="宋体" w:hAnsi="宋体" w:cs="宋体" w:hint="eastAsia"/>
          <w:bCs/>
          <w:spacing w:val="-9"/>
          <w:szCs w:val="21"/>
        </w:rPr>
        <w:t>①1982年五届全国人大五次会议通过新修改的《</w:t>
      </w:r>
      <w:r w:rsidRPr="00EC3B94">
        <w:rPr>
          <w:rFonts w:ascii="宋体" w:eastAsia="宋体" w:hAnsi="宋体" w:cs="宋体" w:hint="eastAsia"/>
          <w:bCs/>
          <w:spacing w:val="-9"/>
          <w:szCs w:val="21"/>
          <w:u w:val="single"/>
        </w:rPr>
        <w:t xml:space="preserve">                          </w:t>
      </w:r>
      <w:r w:rsidRPr="00EC3B94">
        <w:rPr>
          <w:rFonts w:ascii="宋体" w:eastAsia="宋体" w:hAnsi="宋体" w:cs="宋体" w:hint="eastAsia"/>
          <w:bCs/>
          <w:spacing w:val="-9"/>
          <w:szCs w:val="21"/>
        </w:rPr>
        <w:t>》，明确今后国家根本任务是集中力量进行</w:t>
      </w:r>
      <w:r w:rsidRPr="00EC3B94">
        <w:rPr>
          <w:rFonts w:ascii="宋体" w:eastAsia="宋体" w:hAnsi="宋体" w:cs="宋体" w:hint="eastAsia"/>
          <w:bCs/>
          <w:spacing w:val="-9"/>
          <w:szCs w:val="21"/>
          <w:u w:val="single"/>
        </w:rPr>
        <w:t xml:space="preserve">                          </w:t>
      </w:r>
      <w:r w:rsidRPr="00EC3B94">
        <w:rPr>
          <w:rFonts w:ascii="宋体" w:eastAsia="宋体" w:hAnsi="宋体" w:cs="宋体" w:hint="eastAsia"/>
          <w:bCs/>
          <w:spacing w:val="-9"/>
          <w:szCs w:val="21"/>
        </w:rPr>
        <w:t>。</w:t>
      </w:r>
    </w:p>
    <w:p w14:paraId="603F31C2" w14:textId="77777777" w:rsidR="00C6448B" w:rsidRPr="00EC3B94" w:rsidRDefault="00000000">
      <w:pPr>
        <w:spacing w:line="360" w:lineRule="auto"/>
        <w:rPr>
          <w:rFonts w:ascii="宋体" w:eastAsia="宋体" w:hAnsi="宋体" w:cs="宋体" w:hint="eastAsia"/>
          <w:bCs/>
          <w:spacing w:val="-9"/>
          <w:szCs w:val="21"/>
          <w:u w:val="single"/>
        </w:rPr>
      </w:pPr>
      <w:r w:rsidRPr="00EC3B94">
        <w:rPr>
          <w:rFonts w:ascii="宋体" w:eastAsia="宋体" w:hAnsi="宋体" w:cs="宋体" w:hint="eastAsia"/>
          <w:bCs/>
          <w:spacing w:val="-9"/>
          <w:szCs w:val="21"/>
        </w:rPr>
        <w:t>② 1984年《中华人民共和国</w:t>
      </w:r>
      <w:r w:rsidRPr="00EC3B94">
        <w:rPr>
          <w:rFonts w:ascii="宋体" w:eastAsia="宋体" w:hAnsi="宋体" w:cs="宋体" w:hint="eastAsia"/>
          <w:bCs/>
          <w:spacing w:val="-9"/>
          <w:szCs w:val="21"/>
          <w:u w:val="single"/>
        </w:rPr>
        <w:t xml:space="preserve">                    </w:t>
      </w:r>
      <w:r w:rsidRPr="00EC3B94">
        <w:rPr>
          <w:rFonts w:ascii="宋体" w:eastAsia="宋体" w:hAnsi="宋体" w:cs="宋体" w:hint="eastAsia"/>
          <w:bCs/>
          <w:spacing w:val="-9"/>
          <w:szCs w:val="21"/>
        </w:rPr>
        <w:t>法》颁布施行。</w:t>
      </w:r>
    </w:p>
    <w:p w14:paraId="75B87BDC" w14:textId="77777777" w:rsidR="00C6448B" w:rsidRPr="00EC3B94" w:rsidRDefault="00000000">
      <w:pPr>
        <w:spacing w:line="360" w:lineRule="auto"/>
        <w:rPr>
          <w:rFonts w:ascii="宋体" w:eastAsia="宋体" w:hAnsi="宋体" w:cs="宋体" w:hint="eastAsia"/>
          <w:bCs/>
          <w:color w:val="000000" w:themeColor="text1"/>
          <w:spacing w:val="15"/>
          <w:szCs w:val="21"/>
        </w:rPr>
      </w:pPr>
      <w:r w:rsidRPr="00EC3B94">
        <w:rPr>
          <w:rFonts w:ascii="宋体" w:eastAsia="宋体" w:hAnsi="宋体" w:cs="宋体" w:hint="eastAsia"/>
          <w:bCs/>
          <w:spacing w:val="-9"/>
          <w:szCs w:val="21"/>
        </w:rPr>
        <w:t>③ 基层民主建设：企事业单位建立</w:t>
      </w:r>
      <w:r w:rsidRPr="00EC3B94">
        <w:rPr>
          <w:rFonts w:ascii="宋体" w:eastAsia="宋体" w:hAnsi="宋体" w:cs="宋体" w:hint="eastAsia"/>
          <w:bCs/>
          <w:spacing w:val="-9"/>
          <w:szCs w:val="21"/>
          <w:u w:val="single"/>
        </w:rPr>
        <w:t xml:space="preserve">                </w:t>
      </w:r>
      <w:r w:rsidRPr="00EC3B94">
        <w:rPr>
          <w:rFonts w:ascii="宋体" w:eastAsia="宋体" w:hAnsi="宋体" w:cs="宋体" w:hint="eastAsia"/>
          <w:bCs/>
          <w:spacing w:val="-9"/>
          <w:szCs w:val="21"/>
        </w:rPr>
        <w:t>，城市中健全</w:t>
      </w:r>
      <w:r w:rsidRPr="00EC3B94">
        <w:rPr>
          <w:rFonts w:ascii="宋体" w:eastAsia="宋体" w:hAnsi="宋体" w:cs="宋体" w:hint="eastAsia"/>
          <w:bCs/>
          <w:spacing w:val="-9"/>
          <w:szCs w:val="21"/>
          <w:u w:val="single"/>
        </w:rPr>
        <w:t xml:space="preserve">                          </w:t>
      </w:r>
      <w:r w:rsidRPr="00EC3B94">
        <w:rPr>
          <w:rFonts w:ascii="宋体" w:eastAsia="宋体" w:hAnsi="宋体" w:cs="宋体" w:hint="eastAsia"/>
          <w:bCs/>
          <w:spacing w:val="-9"/>
          <w:szCs w:val="21"/>
        </w:rPr>
        <w:t>，</w:t>
      </w:r>
    </w:p>
    <w:p w14:paraId="33CC803B" w14:textId="77777777" w:rsidR="00C6448B" w:rsidRPr="00EC3B94" w:rsidRDefault="00000000">
      <w:pPr>
        <w:pStyle w:val="a3"/>
        <w:spacing w:beforeAutospacing="0" w:afterAutospacing="0" w:line="360" w:lineRule="auto"/>
        <w:rPr>
          <w:rFonts w:ascii="宋体" w:eastAsia="宋体" w:hAnsi="宋体" w:cs="宋体" w:hint="eastAsia"/>
          <w:bCs/>
          <w:spacing w:val="-9"/>
          <w:sz w:val="21"/>
          <w:szCs w:val="21"/>
        </w:rPr>
      </w:pPr>
      <w:r w:rsidRPr="00EC3B94">
        <w:rPr>
          <w:rFonts w:ascii="宋体" w:eastAsia="宋体" w:hAnsi="宋体" w:cs="宋体" w:hint="eastAsia"/>
          <w:bCs/>
          <w:spacing w:val="-9"/>
          <w:sz w:val="21"/>
          <w:szCs w:val="21"/>
        </w:rPr>
        <w:t>农村中建立</w:t>
      </w:r>
      <w:r w:rsidRPr="00EC3B94">
        <w:rPr>
          <w:rFonts w:ascii="宋体" w:eastAsia="宋体" w:hAnsi="宋体" w:cs="宋体" w:hint="eastAsia"/>
          <w:bCs/>
          <w:spacing w:val="-9"/>
          <w:sz w:val="21"/>
          <w:szCs w:val="21"/>
          <w:u w:val="single"/>
        </w:rPr>
        <w:t xml:space="preserve">                          </w:t>
      </w:r>
      <w:r w:rsidRPr="00EC3B94">
        <w:rPr>
          <w:rFonts w:ascii="宋体" w:eastAsia="宋体" w:hAnsi="宋体" w:cs="宋体" w:hint="eastAsia"/>
          <w:bCs/>
          <w:spacing w:val="-9"/>
          <w:sz w:val="21"/>
          <w:szCs w:val="21"/>
        </w:rPr>
        <w:t>。</w:t>
      </w:r>
    </w:p>
    <w:p w14:paraId="30BEC8D3" w14:textId="77777777" w:rsidR="00C6448B" w:rsidRPr="00EC3B94" w:rsidRDefault="00000000">
      <w:pPr>
        <w:rPr>
          <w:rFonts w:ascii="宋体" w:eastAsia="宋体" w:hAnsi="宋体" w:cs="宋体" w:hint="eastAsia"/>
          <w:bCs/>
          <w:spacing w:val="-9"/>
          <w:szCs w:val="21"/>
        </w:rPr>
      </w:pPr>
      <w:r w:rsidRPr="00EC3B94">
        <w:rPr>
          <w:rFonts w:ascii="宋体" w:eastAsia="宋体" w:hAnsi="宋体" w:cs="宋体" w:hint="eastAsia"/>
          <w:bCs/>
          <w:spacing w:val="-9"/>
          <w:szCs w:val="21"/>
        </w:rPr>
        <w:lastRenderedPageBreak/>
        <w:t>2.精神文明建设（20世纪80年代）</w:t>
      </w:r>
    </w:p>
    <w:p w14:paraId="1A69B53F" w14:textId="77777777" w:rsidR="00C6448B" w:rsidRPr="00EC3B94" w:rsidRDefault="00000000">
      <w:pPr>
        <w:spacing w:line="360" w:lineRule="auto"/>
        <w:rPr>
          <w:rFonts w:ascii="宋体" w:eastAsia="宋体" w:hAnsi="宋体" w:cs="宋体" w:hint="eastAsia"/>
          <w:bCs/>
          <w:spacing w:val="-9"/>
          <w:szCs w:val="21"/>
        </w:rPr>
      </w:pPr>
      <w:r w:rsidRPr="00EC3B94">
        <w:rPr>
          <w:rFonts w:ascii="宋体" w:eastAsia="宋体" w:hAnsi="宋体" w:cs="宋体" w:hint="eastAsia"/>
          <w:bCs/>
          <w:spacing w:val="-9"/>
          <w:szCs w:val="21"/>
        </w:rPr>
        <w:t>①“</w:t>
      </w:r>
      <w:r w:rsidRPr="00EC3B94">
        <w:rPr>
          <w:rFonts w:ascii="宋体" w:eastAsia="宋体" w:hAnsi="宋体" w:cs="宋体" w:hint="eastAsia"/>
          <w:bCs/>
          <w:spacing w:val="-9"/>
          <w:szCs w:val="21"/>
          <w:u w:val="single"/>
        </w:rPr>
        <w:t xml:space="preserve">                          ”</w:t>
      </w:r>
      <w:r w:rsidRPr="00EC3B94">
        <w:rPr>
          <w:rFonts w:ascii="宋体" w:eastAsia="宋体" w:hAnsi="宋体" w:cs="宋体" w:hint="eastAsia"/>
          <w:bCs/>
          <w:spacing w:val="-9"/>
          <w:szCs w:val="21"/>
        </w:rPr>
        <w:t>活动在全国展开。</w:t>
      </w:r>
    </w:p>
    <w:p w14:paraId="45546429" w14:textId="77777777" w:rsidR="00C6448B" w:rsidRPr="00EC3B94" w:rsidRDefault="00000000">
      <w:pPr>
        <w:pStyle w:val="a3"/>
        <w:spacing w:beforeAutospacing="0" w:afterAutospacing="0" w:line="360" w:lineRule="auto"/>
        <w:rPr>
          <w:rFonts w:ascii="宋体" w:eastAsia="宋体" w:hAnsi="宋体" w:cs="宋体" w:hint="eastAsia"/>
          <w:bCs/>
          <w:spacing w:val="-9"/>
          <w:sz w:val="21"/>
          <w:szCs w:val="21"/>
          <w:u w:val="single"/>
        </w:rPr>
      </w:pPr>
      <w:r w:rsidRPr="00EC3B94">
        <w:rPr>
          <w:rFonts w:ascii="宋体" w:eastAsia="宋体" w:hAnsi="宋体" w:cs="宋体" w:hint="eastAsia"/>
          <w:bCs/>
          <w:spacing w:val="-9"/>
          <w:sz w:val="21"/>
          <w:szCs w:val="21"/>
        </w:rPr>
        <w:t>② 先锋模范：</w:t>
      </w:r>
      <w:r w:rsidRPr="00EC3B94">
        <w:rPr>
          <w:rFonts w:ascii="宋体" w:eastAsia="宋体" w:hAnsi="宋体" w:cs="宋体" w:hint="eastAsia"/>
          <w:bCs/>
          <w:spacing w:val="-9"/>
          <w:sz w:val="21"/>
          <w:szCs w:val="21"/>
          <w:u w:val="single"/>
        </w:rPr>
        <w:t xml:space="preserve">              </w:t>
      </w:r>
      <w:r w:rsidRPr="00EC3B94">
        <w:rPr>
          <w:rFonts w:ascii="宋体" w:eastAsia="宋体" w:hAnsi="宋体" w:cs="宋体" w:hint="eastAsia"/>
          <w:bCs/>
          <w:spacing w:val="-9"/>
          <w:sz w:val="21"/>
          <w:szCs w:val="21"/>
        </w:rPr>
        <w:t xml:space="preserve"> 、</w:t>
      </w:r>
      <w:r w:rsidRPr="00EC3B94">
        <w:rPr>
          <w:rFonts w:ascii="宋体" w:eastAsia="宋体" w:hAnsi="宋体" w:cs="宋体" w:hint="eastAsia"/>
          <w:bCs/>
          <w:spacing w:val="-9"/>
          <w:sz w:val="21"/>
          <w:szCs w:val="21"/>
          <w:u w:val="single"/>
        </w:rPr>
        <w:t xml:space="preserve">                 </w:t>
      </w:r>
    </w:p>
    <w:p w14:paraId="14035BEE" w14:textId="77777777" w:rsidR="00C6448B" w:rsidRPr="00EC3B94" w:rsidRDefault="00C6448B">
      <w:pPr>
        <w:pStyle w:val="a3"/>
        <w:spacing w:beforeAutospacing="0" w:afterAutospacing="0"/>
        <w:rPr>
          <w:rFonts w:ascii="宋体" w:eastAsia="宋体" w:hAnsi="宋体" w:cs="宋体" w:hint="eastAsia"/>
          <w:bCs/>
          <w:color w:val="000000" w:themeColor="text1"/>
          <w:spacing w:val="13"/>
          <w:sz w:val="21"/>
          <w:szCs w:val="21"/>
        </w:rPr>
      </w:pPr>
    </w:p>
    <w:p w14:paraId="5493ECAF" w14:textId="77777777" w:rsidR="00C6448B" w:rsidRPr="00EC3B94" w:rsidRDefault="00000000">
      <w:pPr>
        <w:pStyle w:val="a3"/>
        <w:spacing w:beforeAutospacing="0" w:afterAutospacing="0"/>
        <w:rPr>
          <w:rFonts w:ascii="宋体" w:eastAsia="宋体" w:hAnsi="宋体" w:cs="宋体" w:hint="eastAsia"/>
          <w:bCs/>
          <w:color w:val="000000" w:themeColor="text1"/>
          <w:spacing w:val="13"/>
          <w:sz w:val="21"/>
          <w:szCs w:val="21"/>
        </w:rPr>
      </w:pPr>
      <w:r w:rsidRPr="00EC3B94">
        <w:rPr>
          <w:rFonts w:ascii="宋体" w:eastAsia="宋体" w:hAnsi="宋体" w:cs="宋体" w:hint="eastAsia"/>
          <w:bCs/>
          <w:color w:val="000000" w:themeColor="text1"/>
          <w:spacing w:val="13"/>
          <w:sz w:val="21"/>
          <w:szCs w:val="21"/>
        </w:rPr>
        <w:t>四．完成祖国统一大业的基本方针：“</w:t>
      </w:r>
      <w:r w:rsidRPr="00EC3B94">
        <w:rPr>
          <w:rFonts w:ascii="宋体" w:eastAsia="宋体" w:hAnsi="宋体" w:cs="宋体" w:hint="eastAsia"/>
          <w:bCs/>
          <w:color w:val="000000" w:themeColor="text1"/>
          <w:spacing w:val="13"/>
          <w:sz w:val="21"/>
          <w:szCs w:val="21"/>
          <w:u w:val="single"/>
        </w:rPr>
        <w:t xml:space="preserve">               </w:t>
      </w:r>
      <w:r w:rsidRPr="00EC3B94">
        <w:rPr>
          <w:rFonts w:ascii="宋体" w:eastAsia="宋体" w:hAnsi="宋体" w:cs="宋体" w:hint="eastAsia"/>
          <w:bCs/>
          <w:color w:val="000000" w:themeColor="text1"/>
          <w:spacing w:val="13"/>
          <w:sz w:val="21"/>
          <w:szCs w:val="21"/>
        </w:rPr>
        <w:t>”科学构想</w:t>
      </w:r>
    </w:p>
    <w:p w14:paraId="489AEFA1" w14:textId="77777777" w:rsidR="00C6448B" w:rsidRPr="00EC3B94" w:rsidRDefault="00000000">
      <w:pPr>
        <w:pStyle w:val="a3"/>
        <w:spacing w:beforeAutospacing="0" w:afterAutospacing="0" w:line="360" w:lineRule="auto"/>
        <w:ind w:left="1180" w:hangingChars="500" w:hanging="1180"/>
        <w:rPr>
          <w:rFonts w:ascii="宋体" w:eastAsia="宋体" w:hAnsi="宋体" w:cs="宋体" w:hint="eastAsia"/>
          <w:bCs/>
          <w:color w:val="000000" w:themeColor="text1"/>
          <w:spacing w:val="13"/>
          <w:sz w:val="21"/>
          <w:szCs w:val="21"/>
        </w:rPr>
      </w:pPr>
      <w:r w:rsidRPr="00EC3B94">
        <w:rPr>
          <w:rFonts w:ascii="宋体" w:eastAsia="宋体" w:hAnsi="宋体" w:cs="宋体" w:hint="eastAsia"/>
          <w:bCs/>
          <w:color w:val="000000" w:themeColor="text1"/>
          <w:spacing w:val="13"/>
          <w:sz w:val="21"/>
          <w:szCs w:val="21"/>
        </w:rPr>
        <w:t xml:space="preserve">1. </w:t>
      </w:r>
      <w:r w:rsidRPr="00EC3B94">
        <w:rPr>
          <w:rFonts w:ascii="宋体" w:eastAsia="宋体" w:hAnsi="宋体" w:cs="宋体" w:hint="eastAsia"/>
          <w:b/>
          <w:bCs/>
          <w:color w:val="000000" w:themeColor="text1"/>
          <w:spacing w:val="13"/>
          <w:sz w:val="21"/>
          <w:szCs w:val="21"/>
        </w:rPr>
        <w:t>背景：</w:t>
      </w:r>
      <w:r w:rsidRPr="00EC3B94">
        <w:rPr>
          <w:rFonts w:ascii="宋体" w:eastAsia="宋体" w:hAnsi="宋体" w:cs="宋体" w:hint="eastAsia"/>
          <w:bCs/>
          <w:color w:val="000000" w:themeColor="text1"/>
          <w:spacing w:val="13"/>
          <w:sz w:val="21"/>
          <w:szCs w:val="21"/>
        </w:rPr>
        <w:t>为解决</w:t>
      </w:r>
      <w:r w:rsidRPr="00EC3B94">
        <w:rPr>
          <w:rFonts w:ascii="宋体" w:eastAsia="宋体" w:hAnsi="宋体" w:cs="宋体" w:hint="eastAsia"/>
          <w:bCs/>
          <w:color w:val="000000" w:themeColor="text1"/>
          <w:spacing w:val="13"/>
          <w:sz w:val="21"/>
          <w:szCs w:val="21"/>
          <w:u w:val="single"/>
        </w:rPr>
        <w:t xml:space="preserve">       </w:t>
      </w:r>
      <w:r w:rsidRPr="00EC3B94">
        <w:rPr>
          <w:rFonts w:ascii="宋体" w:eastAsia="宋体" w:hAnsi="宋体" w:cs="宋体" w:hint="eastAsia"/>
          <w:bCs/>
          <w:color w:val="000000" w:themeColor="text1"/>
          <w:spacing w:val="13"/>
          <w:sz w:val="21"/>
          <w:szCs w:val="21"/>
        </w:rPr>
        <w:t>、</w:t>
      </w:r>
      <w:r w:rsidRPr="00EC3B94">
        <w:rPr>
          <w:rFonts w:ascii="宋体" w:eastAsia="宋体" w:hAnsi="宋体" w:cs="宋体" w:hint="eastAsia"/>
          <w:bCs/>
          <w:color w:val="000000" w:themeColor="text1"/>
          <w:spacing w:val="13"/>
          <w:sz w:val="21"/>
          <w:szCs w:val="21"/>
          <w:u w:val="single"/>
        </w:rPr>
        <w:t xml:space="preserve">      </w:t>
      </w:r>
      <w:r w:rsidRPr="00EC3B94">
        <w:rPr>
          <w:rFonts w:ascii="宋体" w:eastAsia="宋体" w:hAnsi="宋体" w:cs="宋体" w:hint="eastAsia"/>
          <w:bCs/>
          <w:color w:val="000000" w:themeColor="text1"/>
          <w:spacing w:val="13"/>
          <w:sz w:val="21"/>
          <w:szCs w:val="21"/>
        </w:rPr>
        <w:t>和</w:t>
      </w:r>
      <w:r w:rsidRPr="00EC3B94">
        <w:rPr>
          <w:rFonts w:ascii="宋体" w:eastAsia="宋体" w:hAnsi="宋体" w:cs="宋体" w:hint="eastAsia"/>
          <w:bCs/>
          <w:color w:val="000000" w:themeColor="text1"/>
          <w:spacing w:val="13"/>
          <w:sz w:val="21"/>
          <w:szCs w:val="21"/>
          <w:u w:val="single"/>
        </w:rPr>
        <w:t xml:space="preserve">        </w:t>
      </w:r>
      <w:r w:rsidRPr="00EC3B94">
        <w:rPr>
          <w:rFonts w:ascii="宋体" w:eastAsia="宋体" w:hAnsi="宋体" w:cs="宋体" w:hint="eastAsia"/>
          <w:bCs/>
          <w:color w:val="000000" w:themeColor="text1"/>
          <w:spacing w:val="13"/>
          <w:sz w:val="21"/>
          <w:szCs w:val="21"/>
        </w:rPr>
        <w:t>历史遗留问题，实现祖国统一。</w:t>
      </w:r>
    </w:p>
    <w:p w14:paraId="6F620568" w14:textId="77777777" w:rsidR="00C6448B" w:rsidRPr="00EC3B94" w:rsidRDefault="00000000">
      <w:pPr>
        <w:pStyle w:val="a3"/>
        <w:spacing w:beforeAutospacing="0" w:afterAutospacing="0" w:line="360" w:lineRule="auto"/>
        <w:ind w:left="944" w:hangingChars="400" w:hanging="944"/>
        <w:rPr>
          <w:rFonts w:ascii="宋体" w:eastAsia="宋体" w:hAnsi="宋体" w:cs="宋体" w:hint="eastAsia"/>
          <w:bCs/>
          <w:color w:val="000000" w:themeColor="text1"/>
          <w:spacing w:val="13"/>
          <w:sz w:val="21"/>
          <w:szCs w:val="21"/>
        </w:rPr>
      </w:pPr>
      <w:r w:rsidRPr="00EC3B94">
        <w:rPr>
          <w:rFonts w:ascii="宋体" w:eastAsia="宋体" w:hAnsi="宋体" w:cs="宋体" w:hint="eastAsia"/>
          <w:bCs/>
          <w:color w:val="000000" w:themeColor="text1"/>
          <w:spacing w:val="13"/>
          <w:sz w:val="21"/>
          <w:szCs w:val="21"/>
        </w:rPr>
        <w:t>2.</w:t>
      </w:r>
      <w:r w:rsidRPr="00EC3B94">
        <w:rPr>
          <w:rFonts w:ascii="宋体" w:eastAsia="宋体" w:hAnsi="宋体" w:cs="宋体" w:hint="eastAsia"/>
          <w:b/>
          <w:color w:val="000000" w:themeColor="text1"/>
          <w:spacing w:val="13"/>
          <w:sz w:val="21"/>
          <w:szCs w:val="21"/>
        </w:rPr>
        <w:t>提出</w:t>
      </w:r>
      <w:r w:rsidRPr="00EC3B94">
        <w:rPr>
          <w:rFonts w:ascii="宋体" w:eastAsia="宋体" w:hAnsi="宋体" w:cs="宋体" w:hint="eastAsia"/>
          <w:bCs/>
          <w:color w:val="000000" w:themeColor="text1"/>
          <w:spacing w:val="13"/>
          <w:sz w:val="21"/>
          <w:szCs w:val="21"/>
        </w:rPr>
        <w:t>：进入改革开放新时期后，</w:t>
      </w:r>
      <w:r w:rsidRPr="00EC3B94">
        <w:rPr>
          <w:rFonts w:ascii="宋体" w:eastAsia="宋体" w:hAnsi="宋体" w:cs="宋体" w:hint="eastAsia"/>
          <w:bCs/>
          <w:color w:val="000000" w:themeColor="text1"/>
          <w:spacing w:val="13"/>
          <w:sz w:val="21"/>
          <w:szCs w:val="21"/>
          <w:u w:val="single"/>
        </w:rPr>
        <w:t xml:space="preserve">            </w:t>
      </w:r>
      <w:r w:rsidRPr="00EC3B94">
        <w:rPr>
          <w:rFonts w:ascii="宋体" w:eastAsia="宋体" w:hAnsi="宋体" w:cs="宋体" w:hint="eastAsia"/>
          <w:bCs/>
          <w:color w:val="000000" w:themeColor="text1"/>
          <w:spacing w:val="13"/>
          <w:sz w:val="21"/>
          <w:szCs w:val="21"/>
        </w:rPr>
        <w:t>提出“一个国家，两种制度”科学构想，开辟了</w:t>
      </w:r>
      <w:r w:rsidRPr="00EC3B94">
        <w:rPr>
          <w:rFonts w:ascii="宋体" w:eastAsia="宋体" w:hAnsi="宋体" w:cs="宋体" w:hint="eastAsia"/>
          <w:bCs/>
          <w:color w:val="000000" w:themeColor="text1"/>
          <w:spacing w:val="13"/>
          <w:sz w:val="21"/>
          <w:szCs w:val="21"/>
          <w:u w:val="single"/>
        </w:rPr>
        <w:t xml:space="preserve">          </w:t>
      </w:r>
      <w:r w:rsidRPr="00EC3B94">
        <w:rPr>
          <w:rFonts w:ascii="宋体" w:eastAsia="宋体" w:hAnsi="宋体" w:cs="宋体" w:hint="eastAsia"/>
          <w:bCs/>
          <w:color w:val="000000" w:themeColor="text1"/>
          <w:spacing w:val="13"/>
          <w:sz w:val="21"/>
          <w:szCs w:val="21"/>
        </w:rPr>
        <w:t>方式实现祖国统一的新途径。</w:t>
      </w:r>
    </w:p>
    <w:p w14:paraId="0CF922A0" w14:textId="77777777" w:rsidR="00C6448B" w:rsidRPr="00EC3B94" w:rsidRDefault="00000000">
      <w:pPr>
        <w:pStyle w:val="a3"/>
        <w:spacing w:beforeAutospacing="0" w:afterAutospacing="0" w:line="360" w:lineRule="auto"/>
        <w:rPr>
          <w:rFonts w:ascii="宋体" w:eastAsia="宋体" w:hAnsi="宋体" w:cs="宋体" w:hint="eastAsia"/>
          <w:bCs/>
          <w:color w:val="000000" w:themeColor="text1"/>
          <w:spacing w:val="13"/>
          <w:sz w:val="21"/>
          <w:szCs w:val="21"/>
        </w:rPr>
      </w:pPr>
      <w:r w:rsidRPr="00EC3B94">
        <w:rPr>
          <w:rFonts w:ascii="宋体" w:eastAsia="宋体" w:hAnsi="宋体" w:cs="宋体" w:hint="eastAsia"/>
          <w:bCs/>
          <w:color w:val="000000" w:themeColor="text1"/>
          <w:spacing w:val="13"/>
          <w:sz w:val="21"/>
          <w:szCs w:val="21"/>
        </w:rPr>
        <w:t>3.</w:t>
      </w:r>
      <w:r w:rsidRPr="00EC3B94">
        <w:rPr>
          <w:rFonts w:ascii="宋体" w:eastAsia="宋体" w:hAnsi="宋体" w:cs="宋体" w:hint="eastAsia"/>
          <w:b/>
          <w:color w:val="000000" w:themeColor="text1"/>
          <w:spacing w:val="13"/>
          <w:sz w:val="21"/>
          <w:szCs w:val="21"/>
        </w:rPr>
        <w:t>内容</w:t>
      </w:r>
    </w:p>
    <w:p w14:paraId="4C6929A0" w14:textId="77777777" w:rsidR="00C6448B" w:rsidRPr="00EC3B94" w:rsidRDefault="00000000">
      <w:pPr>
        <w:pStyle w:val="a3"/>
        <w:spacing w:beforeAutospacing="0" w:afterAutospacing="0" w:line="360" w:lineRule="auto"/>
        <w:rPr>
          <w:rFonts w:ascii="宋体" w:eastAsia="宋体" w:hAnsi="宋体" w:cs="宋体" w:hint="eastAsia"/>
          <w:bCs/>
          <w:color w:val="000000" w:themeColor="text1"/>
          <w:spacing w:val="13"/>
          <w:sz w:val="21"/>
          <w:szCs w:val="21"/>
          <w:u w:val="single"/>
        </w:rPr>
      </w:pPr>
      <w:r w:rsidRPr="00EC3B94">
        <w:rPr>
          <w:rFonts w:ascii="宋体" w:eastAsia="宋体" w:hAnsi="宋体" w:cs="宋体" w:hint="eastAsia"/>
          <w:bCs/>
          <w:color w:val="000000" w:themeColor="text1"/>
          <w:spacing w:val="13"/>
          <w:sz w:val="21"/>
          <w:szCs w:val="21"/>
        </w:rPr>
        <w:t>“一国两制”就是在</w:t>
      </w:r>
      <w:r w:rsidRPr="00EC3B94">
        <w:rPr>
          <w:rFonts w:ascii="宋体" w:eastAsia="宋体" w:hAnsi="宋体" w:cs="宋体" w:hint="eastAsia"/>
          <w:bCs/>
          <w:color w:val="000000" w:themeColor="text1"/>
          <w:spacing w:val="13"/>
          <w:sz w:val="21"/>
          <w:szCs w:val="21"/>
          <w:u w:val="single"/>
        </w:rPr>
        <w:t xml:space="preserve">                </w:t>
      </w:r>
      <w:r w:rsidRPr="00EC3B94">
        <w:rPr>
          <w:rFonts w:ascii="宋体" w:eastAsia="宋体" w:hAnsi="宋体" w:cs="宋体" w:hint="eastAsia"/>
          <w:bCs/>
          <w:color w:val="000000" w:themeColor="text1"/>
          <w:spacing w:val="13"/>
          <w:sz w:val="21"/>
          <w:szCs w:val="21"/>
        </w:rPr>
        <w:t>的前提下，国家的主体坚持</w:t>
      </w:r>
      <w:r w:rsidRPr="00EC3B94">
        <w:rPr>
          <w:rFonts w:ascii="宋体" w:eastAsia="宋体" w:hAnsi="宋体" w:cs="宋体" w:hint="eastAsia"/>
          <w:bCs/>
          <w:color w:val="000000" w:themeColor="text1"/>
          <w:spacing w:val="13"/>
          <w:sz w:val="21"/>
          <w:szCs w:val="21"/>
          <w:u w:val="single"/>
        </w:rPr>
        <w:t xml:space="preserve">       </w:t>
      </w:r>
    </w:p>
    <w:p w14:paraId="28FFC83A" w14:textId="77777777" w:rsidR="00C6448B" w:rsidRPr="00EC3B94" w:rsidRDefault="00000000">
      <w:pPr>
        <w:pStyle w:val="a3"/>
        <w:spacing w:beforeAutospacing="0" w:afterAutospacing="0" w:line="360" w:lineRule="auto"/>
        <w:rPr>
          <w:rFonts w:ascii="宋体" w:eastAsia="宋体" w:hAnsi="宋体" w:cs="宋体" w:hint="eastAsia"/>
          <w:bCs/>
          <w:color w:val="000000" w:themeColor="text1"/>
          <w:spacing w:val="15"/>
          <w:sz w:val="21"/>
          <w:szCs w:val="21"/>
          <w:u w:val="single"/>
        </w:rPr>
      </w:pPr>
      <w:r w:rsidRPr="00EC3B94">
        <w:rPr>
          <w:rFonts w:ascii="宋体" w:eastAsia="宋体" w:hAnsi="宋体" w:cs="宋体" w:hint="eastAsia"/>
          <w:bCs/>
          <w:color w:val="000000" w:themeColor="text1"/>
          <w:spacing w:val="13"/>
          <w:sz w:val="21"/>
          <w:szCs w:val="21"/>
          <w:u w:val="single"/>
        </w:rPr>
        <w:t xml:space="preserve">       </w:t>
      </w:r>
      <w:r w:rsidRPr="00EC3B94">
        <w:rPr>
          <w:rFonts w:ascii="宋体" w:eastAsia="宋体" w:hAnsi="宋体" w:cs="宋体" w:hint="eastAsia"/>
          <w:bCs/>
          <w:color w:val="000000" w:themeColor="text1"/>
          <w:spacing w:val="13"/>
          <w:sz w:val="21"/>
          <w:szCs w:val="21"/>
        </w:rPr>
        <w:t xml:space="preserve">，香港、澳门、台湾保持原有的 </w:t>
      </w:r>
      <w:r w:rsidRPr="00EC3B94">
        <w:rPr>
          <w:rFonts w:ascii="宋体" w:eastAsia="宋体" w:hAnsi="宋体" w:cs="宋体" w:hint="eastAsia"/>
          <w:bCs/>
          <w:color w:val="000000" w:themeColor="text1"/>
          <w:spacing w:val="13"/>
          <w:sz w:val="21"/>
          <w:szCs w:val="21"/>
          <w:u w:val="single"/>
        </w:rPr>
        <w:t xml:space="preserve">               </w:t>
      </w:r>
      <w:r w:rsidRPr="00EC3B94">
        <w:rPr>
          <w:rFonts w:ascii="宋体" w:eastAsia="宋体" w:hAnsi="宋体" w:cs="宋体" w:hint="eastAsia"/>
          <w:bCs/>
          <w:color w:val="000000" w:themeColor="text1"/>
          <w:spacing w:val="13"/>
          <w:sz w:val="21"/>
          <w:szCs w:val="21"/>
        </w:rPr>
        <w:t>。</w:t>
      </w:r>
    </w:p>
    <w:p w14:paraId="11CB0122" w14:textId="77777777" w:rsidR="00C6448B" w:rsidRPr="00EC3B94" w:rsidRDefault="00000000">
      <w:pPr>
        <w:numPr>
          <w:ilvl w:val="0"/>
          <w:numId w:val="2"/>
        </w:numPr>
        <w:spacing w:line="360" w:lineRule="auto"/>
        <w:rPr>
          <w:rFonts w:ascii="宋体" w:eastAsia="宋体" w:hAnsi="宋体" w:cs="宋体" w:hint="eastAsia"/>
          <w:bCs/>
          <w:color w:val="000000" w:themeColor="text1"/>
          <w:spacing w:val="15"/>
          <w:szCs w:val="21"/>
        </w:rPr>
      </w:pPr>
      <w:r w:rsidRPr="00EC3B94">
        <w:rPr>
          <w:rFonts w:ascii="宋体" w:eastAsia="宋体" w:hAnsi="宋体" w:cs="宋体" w:hint="eastAsia"/>
          <w:bCs/>
          <w:color w:val="000000" w:themeColor="text1"/>
          <w:spacing w:val="15"/>
          <w:szCs w:val="21"/>
        </w:rPr>
        <w:t>作用：</w:t>
      </w:r>
      <w:r w:rsidRPr="00EC3B94">
        <w:rPr>
          <w:rFonts w:ascii="宋体" w:eastAsia="宋体" w:hAnsi="宋体" w:cs="宋体" w:hint="eastAsia"/>
          <w:bCs/>
          <w:color w:val="000000" w:themeColor="text1"/>
          <w:spacing w:val="13"/>
          <w:szCs w:val="21"/>
        </w:rPr>
        <w:t>“</w:t>
      </w:r>
      <w:r w:rsidRPr="00EC3B94">
        <w:rPr>
          <w:rFonts w:ascii="宋体" w:eastAsia="宋体" w:hAnsi="宋体" w:cs="宋体" w:hint="eastAsia"/>
          <w:bCs/>
          <w:color w:val="000000" w:themeColor="text1"/>
          <w:spacing w:val="13"/>
          <w:szCs w:val="21"/>
          <w:u w:val="single"/>
        </w:rPr>
        <w:t xml:space="preserve">             、           </w:t>
      </w:r>
      <w:r w:rsidRPr="00EC3B94">
        <w:rPr>
          <w:rFonts w:ascii="宋体" w:eastAsia="宋体" w:hAnsi="宋体" w:cs="宋体" w:hint="eastAsia"/>
          <w:bCs/>
          <w:color w:val="000000" w:themeColor="text1"/>
          <w:spacing w:val="13"/>
          <w:szCs w:val="21"/>
        </w:rPr>
        <w:t>”是完成祖国统一大业的基本方针。</w:t>
      </w:r>
      <w:r w:rsidRPr="00EC3B94">
        <w:rPr>
          <w:rFonts w:ascii="宋体" w:eastAsia="宋体" w:hAnsi="宋体" w:cs="宋体" w:hint="eastAsia"/>
          <w:bCs/>
          <w:color w:val="000000" w:themeColor="text1"/>
          <w:spacing w:val="15"/>
          <w:szCs w:val="21"/>
        </w:rPr>
        <w:t>5.</w:t>
      </w:r>
      <w:r w:rsidRPr="00EC3B94">
        <w:rPr>
          <w:rFonts w:ascii="宋体" w:eastAsia="宋体" w:hAnsi="宋体" w:cs="宋体" w:hint="eastAsia"/>
          <w:b/>
          <w:color w:val="000000" w:themeColor="text1"/>
          <w:spacing w:val="15"/>
          <w:szCs w:val="21"/>
        </w:rPr>
        <w:t>实践</w:t>
      </w:r>
    </w:p>
    <w:p w14:paraId="460363CB" w14:textId="77777777" w:rsidR="00C6448B" w:rsidRPr="00EC3B94" w:rsidRDefault="00000000">
      <w:pPr>
        <w:spacing w:line="360" w:lineRule="auto"/>
        <w:rPr>
          <w:rFonts w:ascii="宋体" w:eastAsia="宋体" w:hAnsi="宋体" w:cs="宋体" w:hint="eastAsia"/>
          <w:bCs/>
          <w:spacing w:val="-9"/>
          <w:szCs w:val="21"/>
        </w:rPr>
      </w:pPr>
      <w:r w:rsidRPr="00EC3B94">
        <w:rPr>
          <w:rFonts w:ascii="宋体" w:eastAsia="宋体" w:hAnsi="宋体" w:cs="宋体" w:hint="eastAsia"/>
          <w:bCs/>
          <w:spacing w:val="-9"/>
          <w:szCs w:val="21"/>
        </w:rPr>
        <w:t>①1984年中英联合声明，确认中国政府将于</w:t>
      </w:r>
      <w:r w:rsidRPr="00EC3B94">
        <w:rPr>
          <w:rFonts w:ascii="宋体" w:eastAsia="宋体" w:hAnsi="宋体" w:cs="宋体" w:hint="eastAsia"/>
          <w:bCs/>
          <w:spacing w:val="-9"/>
          <w:szCs w:val="21"/>
          <w:u w:val="single"/>
        </w:rPr>
        <w:t xml:space="preserve">         </w:t>
      </w:r>
      <w:r w:rsidRPr="00EC3B94">
        <w:rPr>
          <w:rFonts w:ascii="宋体" w:eastAsia="宋体" w:hAnsi="宋体" w:cs="宋体" w:hint="eastAsia"/>
          <w:bCs/>
          <w:spacing w:val="-9"/>
          <w:szCs w:val="21"/>
        </w:rPr>
        <w:t>年7月1日对香港行使主权。</w:t>
      </w:r>
    </w:p>
    <w:p w14:paraId="25DC0805" w14:textId="77777777" w:rsidR="00C6448B" w:rsidRPr="00EC3B94" w:rsidRDefault="00000000">
      <w:pPr>
        <w:spacing w:line="360" w:lineRule="auto"/>
        <w:rPr>
          <w:rFonts w:ascii="宋体" w:eastAsia="宋体" w:hAnsi="宋体" w:cs="宋体" w:hint="eastAsia"/>
          <w:bCs/>
          <w:spacing w:val="-9"/>
          <w:szCs w:val="21"/>
        </w:rPr>
      </w:pPr>
      <w:r w:rsidRPr="00EC3B94">
        <w:rPr>
          <w:rFonts w:ascii="宋体" w:eastAsia="宋体" w:hAnsi="宋体" w:cs="宋体" w:hint="eastAsia"/>
          <w:bCs/>
          <w:spacing w:val="-9"/>
          <w:szCs w:val="21"/>
        </w:rPr>
        <w:t>①1987年中葡联合声明，确认中国政府将于</w:t>
      </w:r>
      <w:r w:rsidRPr="00EC3B94">
        <w:rPr>
          <w:rFonts w:ascii="宋体" w:eastAsia="宋体" w:hAnsi="宋体" w:cs="宋体" w:hint="eastAsia"/>
          <w:bCs/>
          <w:spacing w:val="-9"/>
          <w:szCs w:val="21"/>
          <w:u w:val="single"/>
        </w:rPr>
        <w:t xml:space="preserve">         </w:t>
      </w:r>
      <w:r w:rsidRPr="00EC3B94">
        <w:rPr>
          <w:rFonts w:ascii="宋体" w:eastAsia="宋体" w:hAnsi="宋体" w:cs="宋体" w:hint="eastAsia"/>
          <w:bCs/>
          <w:spacing w:val="-9"/>
          <w:szCs w:val="21"/>
        </w:rPr>
        <w:t>年12月20日对澳门行使主权。</w:t>
      </w:r>
    </w:p>
    <w:p w14:paraId="4820E0C1" w14:textId="77777777" w:rsidR="00C6448B" w:rsidRPr="00EC3B94" w:rsidRDefault="00000000">
      <w:pPr>
        <w:numPr>
          <w:ilvl w:val="0"/>
          <w:numId w:val="2"/>
        </w:numPr>
        <w:spacing w:line="360" w:lineRule="auto"/>
        <w:rPr>
          <w:rFonts w:ascii="宋体" w:eastAsia="宋体" w:hAnsi="宋体" w:cs="宋体" w:hint="eastAsia"/>
          <w:bCs/>
          <w:spacing w:val="-9"/>
          <w:szCs w:val="21"/>
        </w:rPr>
      </w:pPr>
      <w:r w:rsidRPr="00EC3B94">
        <w:rPr>
          <w:rFonts w:ascii="宋体" w:eastAsia="宋体" w:hAnsi="宋体" w:cs="宋体" w:hint="eastAsia"/>
          <w:b/>
          <w:spacing w:val="-9"/>
          <w:szCs w:val="21"/>
        </w:rPr>
        <w:t>评价</w:t>
      </w:r>
      <w:r w:rsidRPr="00EC3B94">
        <w:rPr>
          <w:rFonts w:ascii="宋体" w:eastAsia="宋体" w:hAnsi="宋体" w:cs="宋体" w:hint="eastAsia"/>
          <w:bCs/>
          <w:spacing w:val="-9"/>
          <w:szCs w:val="21"/>
        </w:rPr>
        <w:t>：“一国两制”构想既体现了</w:t>
      </w:r>
      <w:r w:rsidRPr="00EC3B94">
        <w:rPr>
          <w:rFonts w:ascii="宋体" w:eastAsia="宋体" w:hAnsi="宋体" w:cs="宋体" w:hint="eastAsia"/>
          <w:bCs/>
          <w:spacing w:val="-9"/>
          <w:szCs w:val="21"/>
          <w:u w:val="single"/>
        </w:rPr>
        <w:t xml:space="preserve">                </w:t>
      </w:r>
      <w:r w:rsidRPr="00EC3B94">
        <w:rPr>
          <w:rFonts w:ascii="宋体" w:eastAsia="宋体" w:hAnsi="宋体" w:cs="宋体" w:hint="eastAsia"/>
          <w:bCs/>
          <w:spacing w:val="-9"/>
          <w:szCs w:val="21"/>
        </w:rPr>
        <w:t xml:space="preserve">、  </w:t>
      </w:r>
      <w:r w:rsidRPr="00EC3B94">
        <w:rPr>
          <w:rFonts w:ascii="宋体" w:eastAsia="宋体" w:hAnsi="宋体" w:cs="宋体" w:hint="eastAsia"/>
          <w:bCs/>
          <w:spacing w:val="-9"/>
          <w:szCs w:val="21"/>
          <w:u w:val="single"/>
        </w:rPr>
        <w:t xml:space="preserve">              </w:t>
      </w:r>
      <w:r w:rsidRPr="00EC3B94">
        <w:rPr>
          <w:rFonts w:ascii="宋体" w:eastAsia="宋体" w:hAnsi="宋体" w:cs="宋体" w:hint="eastAsia"/>
          <w:bCs/>
          <w:spacing w:val="-9"/>
          <w:szCs w:val="21"/>
        </w:rPr>
        <w:t>的原则性，又充分考虑到香港、澳门的历史和现实，是推动</w:t>
      </w:r>
      <w:r w:rsidRPr="00EC3B94">
        <w:rPr>
          <w:rFonts w:ascii="宋体" w:eastAsia="宋体" w:hAnsi="宋体" w:cs="宋体" w:hint="eastAsia"/>
          <w:bCs/>
          <w:spacing w:val="-9"/>
          <w:szCs w:val="21"/>
          <w:u w:val="single"/>
        </w:rPr>
        <w:t xml:space="preserve">                </w:t>
      </w:r>
      <w:r w:rsidRPr="00EC3B94">
        <w:rPr>
          <w:rFonts w:ascii="宋体" w:eastAsia="宋体" w:hAnsi="宋体" w:cs="宋体" w:hint="eastAsia"/>
          <w:bCs/>
          <w:spacing w:val="-9"/>
          <w:szCs w:val="21"/>
        </w:rPr>
        <w:t>的</w:t>
      </w:r>
      <w:r w:rsidRPr="00EC3B94">
        <w:rPr>
          <w:rFonts w:ascii="宋体" w:eastAsia="宋体" w:hAnsi="宋体" w:cs="宋体" w:hint="eastAsia"/>
          <w:bCs/>
          <w:spacing w:val="-9"/>
          <w:szCs w:val="21"/>
          <w:u w:val="single"/>
        </w:rPr>
        <w:t xml:space="preserve"> </w:t>
      </w:r>
      <w:r w:rsidRPr="00EC3B94">
        <w:rPr>
          <w:rFonts w:ascii="宋体" w:eastAsia="宋体" w:hAnsi="宋体" w:cs="宋体" w:hint="eastAsia"/>
          <w:bCs/>
          <w:spacing w:val="-9"/>
          <w:szCs w:val="21"/>
        </w:rPr>
        <w:t>创造性方针，在国际社会产生巨大影响。</w:t>
      </w:r>
    </w:p>
    <w:p w14:paraId="3E1E57B5" w14:textId="77777777" w:rsidR="00C6448B" w:rsidRPr="00EC3B94" w:rsidRDefault="00C6448B">
      <w:pPr>
        <w:rPr>
          <w:rFonts w:ascii="宋体" w:eastAsia="宋体" w:hAnsi="宋体" w:cs="宋体" w:hint="eastAsia"/>
          <w:bCs/>
          <w:spacing w:val="-9"/>
          <w:szCs w:val="21"/>
        </w:rPr>
      </w:pPr>
    </w:p>
    <w:p w14:paraId="3693CDA0" w14:textId="77777777" w:rsidR="00C6448B" w:rsidRPr="00EC3B94" w:rsidRDefault="00000000">
      <w:pPr>
        <w:numPr>
          <w:ilvl w:val="0"/>
          <w:numId w:val="3"/>
        </w:numPr>
        <w:spacing w:line="360" w:lineRule="auto"/>
        <w:rPr>
          <w:rFonts w:ascii="宋体" w:eastAsia="宋体" w:hAnsi="宋体" w:cs="宋体" w:hint="eastAsia"/>
          <w:bCs/>
          <w:spacing w:val="-9"/>
          <w:szCs w:val="21"/>
        </w:rPr>
      </w:pPr>
      <w:r w:rsidRPr="00EC3B94">
        <w:rPr>
          <w:rFonts w:ascii="宋体" w:eastAsia="宋体" w:hAnsi="宋体" w:cs="宋体" w:hint="eastAsia"/>
          <w:b/>
          <w:spacing w:val="-9"/>
          <w:szCs w:val="21"/>
        </w:rPr>
        <w:t>国防和军队现代化建设</w:t>
      </w:r>
      <w:r w:rsidRPr="00EC3B94">
        <w:rPr>
          <w:rFonts w:ascii="宋体" w:eastAsia="宋体" w:hAnsi="宋体" w:cs="宋体" w:hint="eastAsia"/>
          <w:bCs/>
          <w:spacing w:val="-9"/>
          <w:szCs w:val="21"/>
        </w:rPr>
        <w:t>（20世纪80年代）</w:t>
      </w:r>
    </w:p>
    <w:p w14:paraId="7540F5C0" w14:textId="77777777" w:rsidR="00C6448B" w:rsidRPr="00EC3B94" w:rsidRDefault="00000000">
      <w:pPr>
        <w:numPr>
          <w:ilvl w:val="0"/>
          <w:numId w:val="4"/>
        </w:numPr>
        <w:spacing w:line="360" w:lineRule="auto"/>
        <w:rPr>
          <w:rFonts w:ascii="宋体" w:eastAsia="宋体" w:hAnsi="宋体" w:cs="宋体" w:hint="eastAsia"/>
          <w:bCs/>
          <w:spacing w:val="-9"/>
          <w:szCs w:val="21"/>
        </w:rPr>
      </w:pPr>
      <w:r w:rsidRPr="00EC3B94">
        <w:rPr>
          <w:rFonts w:ascii="宋体" w:eastAsia="宋体" w:hAnsi="宋体" w:cs="宋体" w:hint="eastAsia"/>
          <w:bCs/>
          <w:spacing w:val="-9"/>
          <w:szCs w:val="21"/>
        </w:rPr>
        <w:t>背景：在改革开放新时期，国防和军队建设都要围绕</w:t>
      </w:r>
      <w:r w:rsidRPr="00EC3B94">
        <w:rPr>
          <w:rFonts w:ascii="宋体" w:eastAsia="宋体" w:hAnsi="宋体" w:cs="宋体" w:hint="eastAsia"/>
          <w:bCs/>
          <w:spacing w:val="-9"/>
          <w:szCs w:val="21"/>
          <w:u w:val="single"/>
        </w:rPr>
        <w:t xml:space="preserve">               </w:t>
      </w:r>
      <w:r w:rsidRPr="00EC3B94">
        <w:rPr>
          <w:rFonts w:ascii="宋体" w:eastAsia="宋体" w:hAnsi="宋体" w:cs="宋体" w:hint="eastAsia"/>
          <w:bCs/>
          <w:spacing w:val="-9"/>
          <w:szCs w:val="21"/>
        </w:rPr>
        <w:t>这一中心展开。</w:t>
      </w:r>
    </w:p>
    <w:p w14:paraId="154BA9CB" w14:textId="77777777" w:rsidR="00C6448B" w:rsidRPr="00EC3B94" w:rsidRDefault="00000000">
      <w:pPr>
        <w:numPr>
          <w:ilvl w:val="0"/>
          <w:numId w:val="4"/>
        </w:numPr>
        <w:spacing w:line="360" w:lineRule="auto"/>
        <w:rPr>
          <w:rFonts w:ascii="宋体" w:eastAsia="宋体" w:hAnsi="宋体" w:cs="宋体" w:hint="eastAsia"/>
          <w:bCs/>
          <w:spacing w:val="-9"/>
          <w:szCs w:val="21"/>
        </w:rPr>
      </w:pPr>
      <w:r w:rsidRPr="00EC3B94">
        <w:rPr>
          <w:rFonts w:ascii="宋体" w:eastAsia="宋体" w:hAnsi="宋体" w:cs="宋体" w:hint="eastAsia"/>
          <w:bCs/>
          <w:spacing w:val="-9"/>
          <w:szCs w:val="21"/>
        </w:rPr>
        <w:t>军队建设：要建设强大的</w:t>
      </w:r>
      <w:r w:rsidRPr="00EC3B94">
        <w:rPr>
          <w:rFonts w:ascii="宋体" w:eastAsia="宋体" w:hAnsi="宋体" w:cs="宋体" w:hint="eastAsia"/>
          <w:bCs/>
          <w:spacing w:val="-9"/>
          <w:szCs w:val="21"/>
          <w:u w:val="single"/>
        </w:rPr>
        <w:t xml:space="preserve">           </w:t>
      </w:r>
      <w:r w:rsidRPr="00EC3B94">
        <w:rPr>
          <w:rFonts w:ascii="宋体" w:eastAsia="宋体" w:hAnsi="宋体" w:cs="宋体" w:hint="eastAsia"/>
          <w:bCs/>
          <w:spacing w:val="-9"/>
          <w:szCs w:val="21"/>
        </w:rPr>
        <w:t>正规化革命军队的总目标。</w:t>
      </w:r>
    </w:p>
    <w:p w14:paraId="17B161B1" w14:textId="77777777" w:rsidR="00C6448B" w:rsidRPr="00EC3B94" w:rsidRDefault="00000000">
      <w:pPr>
        <w:numPr>
          <w:ilvl w:val="0"/>
          <w:numId w:val="4"/>
        </w:numPr>
        <w:spacing w:line="360" w:lineRule="auto"/>
        <w:rPr>
          <w:rFonts w:ascii="宋体" w:eastAsia="宋体" w:hAnsi="宋体" w:cs="宋体" w:hint="eastAsia"/>
          <w:bCs/>
          <w:spacing w:val="-9"/>
          <w:szCs w:val="21"/>
        </w:rPr>
      </w:pPr>
      <w:r w:rsidRPr="00EC3B94">
        <w:rPr>
          <w:rFonts w:ascii="宋体" w:eastAsia="宋体" w:hAnsi="宋体" w:cs="宋体" w:hint="eastAsia"/>
          <w:bCs/>
          <w:spacing w:val="-9"/>
          <w:szCs w:val="21"/>
        </w:rPr>
        <w:t>军队建设指导思想的战略性转变：转到</w:t>
      </w:r>
      <w:r w:rsidRPr="00EC3B94">
        <w:rPr>
          <w:rFonts w:ascii="宋体" w:eastAsia="宋体" w:hAnsi="宋体" w:cs="宋体" w:hint="eastAsia"/>
          <w:bCs/>
          <w:spacing w:val="-9"/>
          <w:szCs w:val="21"/>
          <w:u w:val="single"/>
        </w:rPr>
        <w:t xml:space="preserve">                       </w:t>
      </w:r>
      <w:r w:rsidRPr="00EC3B94">
        <w:rPr>
          <w:rFonts w:ascii="宋体" w:eastAsia="宋体" w:hAnsi="宋体" w:cs="宋体" w:hint="eastAsia"/>
          <w:bCs/>
          <w:spacing w:val="-9"/>
          <w:szCs w:val="21"/>
        </w:rPr>
        <w:t>的轨道上来。</w:t>
      </w:r>
    </w:p>
    <w:p w14:paraId="29E474EE" w14:textId="77777777" w:rsidR="00C6448B" w:rsidRPr="00EC3B94" w:rsidRDefault="00000000">
      <w:pPr>
        <w:numPr>
          <w:ilvl w:val="0"/>
          <w:numId w:val="4"/>
        </w:numPr>
        <w:spacing w:line="360" w:lineRule="auto"/>
        <w:rPr>
          <w:rFonts w:ascii="宋体" w:eastAsia="宋体" w:hAnsi="宋体" w:cs="宋体" w:hint="eastAsia"/>
          <w:bCs/>
          <w:spacing w:val="-9"/>
          <w:szCs w:val="21"/>
        </w:rPr>
      </w:pPr>
      <w:r w:rsidRPr="00EC3B94">
        <w:rPr>
          <w:rFonts w:ascii="宋体" w:eastAsia="宋体" w:hAnsi="宋体" w:cs="宋体" w:hint="eastAsia"/>
          <w:bCs/>
          <w:spacing w:val="-9"/>
          <w:szCs w:val="21"/>
        </w:rPr>
        <w:t>人民解放军实行精简：开展</w:t>
      </w:r>
      <w:r w:rsidRPr="00EC3B94">
        <w:rPr>
          <w:rFonts w:ascii="宋体" w:eastAsia="宋体" w:hAnsi="宋体" w:cs="宋体" w:hint="eastAsia"/>
          <w:bCs/>
          <w:spacing w:val="-9"/>
          <w:szCs w:val="21"/>
          <w:u w:val="single"/>
        </w:rPr>
        <w:t xml:space="preserve">                       </w:t>
      </w:r>
      <w:r w:rsidRPr="00EC3B94">
        <w:rPr>
          <w:rFonts w:ascii="宋体" w:eastAsia="宋体" w:hAnsi="宋体" w:cs="宋体" w:hint="eastAsia"/>
          <w:bCs/>
          <w:spacing w:val="-9"/>
          <w:szCs w:val="21"/>
        </w:rPr>
        <w:t>。</w:t>
      </w:r>
    </w:p>
    <w:p w14:paraId="7360EA2E" w14:textId="77777777" w:rsidR="00C6448B" w:rsidRPr="00EC3B94" w:rsidRDefault="00C6448B">
      <w:pPr>
        <w:spacing w:line="360" w:lineRule="auto"/>
        <w:rPr>
          <w:rFonts w:ascii="宋体" w:eastAsia="宋体" w:hAnsi="宋体" w:cs="宋体" w:hint="eastAsia"/>
          <w:bCs/>
          <w:spacing w:val="-9"/>
          <w:szCs w:val="21"/>
        </w:rPr>
      </w:pPr>
    </w:p>
    <w:p w14:paraId="07FA75A7" w14:textId="77777777" w:rsidR="00C6448B" w:rsidRPr="00EC3B94" w:rsidRDefault="00000000">
      <w:pPr>
        <w:spacing w:line="360" w:lineRule="auto"/>
        <w:rPr>
          <w:rFonts w:ascii="宋体" w:eastAsia="宋体" w:hAnsi="宋体" w:cs="宋体" w:hint="eastAsia"/>
          <w:bCs/>
          <w:spacing w:val="-9"/>
          <w:szCs w:val="21"/>
          <w:u w:val="single"/>
        </w:rPr>
      </w:pPr>
      <w:r w:rsidRPr="00EC3B94">
        <w:rPr>
          <w:rFonts w:ascii="宋体" w:eastAsia="宋体" w:hAnsi="宋体" w:cs="宋体" w:hint="eastAsia"/>
          <w:bCs/>
          <w:spacing w:val="-9"/>
          <w:szCs w:val="21"/>
        </w:rPr>
        <w:t>【专题】中国特色的革命道路：</w:t>
      </w:r>
      <w:r w:rsidRPr="00EC3B94">
        <w:rPr>
          <w:rFonts w:ascii="宋体" w:eastAsia="宋体" w:hAnsi="宋体" w:cs="宋体" w:hint="eastAsia"/>
          <w:bCs/>
          <w:spacing w:val="-9"/>
          <w:szCs w:val="21"/>
          <w:u w:val="single"/>
        </w:rPr>
        <w:t xml:space="preserve">                                                                      </w:t>
      </w:r>
    </w:p>
    <w:p w14:paraId="3DFD826B" w14:textId="77777777" w:rsidR="00C6448B" w:rsidRDefault="00000000">
      <w:pPr>
        <w:spacing w:line="360" w:lineRule="auto"/>
        <w:ind w:firstLineChars="400" w:firstLine="768"/>
        <w:rPr>
          <w:rFonts w:ascii="宋体" w:eastAsia="宋体" w:hAnsi="宋体" w:cs="宋体" w:hint="eastAsia"/>
          <w:bCs/>
          <w:spacing w:val="-9"/>
          <w:szCs w:val="21"/>
          <w:u w:val="single"/>
        </w:rPr>
      </w:pPr>
      <w:r w:rsidRPr="00EC3B94">
        <w:rPr>
          <w:rFonts w:ascii="宋体" w:eastAsia="宋体" w:hAnsi="宋体" w:cs="宋体" w:hint="eastAsia"/>
          <w:bCs/>
          <w:spacing w:val="-9"/>
          <w:szCs w:val="21"/>
        </w:rPr>
        <w:t>中国特色的建设道路：</w:t>
      </w:r>
      <w:r w:rsidRPr="00EC3B94">
        <w:rPr>
          <w:rFonts w:ascii="宋体" w:eastAsia="宋体" w:hAnsi="宋体" w:cs="宋体" w:hint="eastAsia"/>
          <w:bCs/>
          <w:spacing w:val="-9"/>
          <w:szCs w:val="21"/>
          <w:u w:val="single"/>
        </w:rPr>
        <w:t xml:space="preserve">                                                                   </w:t>
      </w:r>
      <w:r>
        <w:rPr>
          <w:rFonts w:ascii="宋体" w:eastAsia="宋体" w:hAnsi="宋体" w:cs="宋体" w:hint="eastAsia"/>
          <w:bCs/>
          <w:spacing w:val="-9"/>
          <w:szCs w:val="21"/>
          <w:u w:val="single"/>
        </w:rPr>
        <w:t xml:space="preserve">            </w:t>
      </w:r>
    </w:p>
    <w:p w14:paraId="72F60A57" w14:textId="77777777" w:rsidR="00C6448B" w:rsidRDefault="00C6448B">
      <w:pPr>
        <w:pStyle w:val="a3"/>
        <w:spacing w:beforeAutospacing="0" w:afterAutospacing="0"/>
        <w:rPr>
          <w:rFonts w:ascii="宋体" w:eastAsia="宋体" w:hAnsi="宋体" w:cs="宋体" w:hint="eastAsia"/>
          <w:bCs/>
          <w:color w:val="000000" w:themeColor="text1"/>
          <w:spacing w:val="15"/>
          <w:sz w:val="21"/>
          <w:szCs w:val="21"/>
        </w:rPr>
      </w:pPr>
    </w:p>
    <w:sectPr w:rsidR="00C6448B">
      <w:pgSz w:w="10376" w:h="14685"/>
      <w:pgMar w:top="1134" w:right="1134" w:bottom="1134" w:left="113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2BC0624"/>
    <w:multiLevelType w:val="singleLevel"/>
    <w:tmpl w:val="82BC0624"/>
    <w:lvl w:ilvl="0">
      <w:start w:val="2"/>
      <w:numFmt w:val="chineseCounting"/>
      <w:suff w:val="space"/>
      <w:lvlText w:val="%1."/>
      <w:lvlJc w:val="left"/>
      <w:rPr>
        <w:rFonts w:hint="eastAsia"/>
      </w:rPr>
    </w:lvl>
  </w:abstractNum>
  <w:abstractNum w:abstractNumId="1" w15:restartNumberingAfterBreak="0">
    <w:nsid w:val="BDBC57B7"/>
    <w:multiLevelType w:val="singleLevel"/>
    <w:tmpl w:val="BDBC57B7"/>
    <w:lvl w:ilvl="0">
      <w:start w:val="4"/>
      <w:numFmt w:val="chineseCounting"/>
      <w:suff w:val="nothing"/>
      <w:lvlText w:val="%1．"/>
      <w:lvlJc w:val="left"/>
      <w:rPr>
        <w:rFonts w:hint="eastAsia"/>
      </w:rPr>
    </w:lvl>
  </w:abstractNum>
  <w:abstractNum w:abstractNumId="2" w15:restartNumberingAfterBreak="0">
    <w:nsid w:val="F7047416"/>
    <w:multiLevelType w:val="singleLevel"/>
    <w:tmpl w:val="F7047416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 w15:restartNumberingAfterBreak="0">
    <w:nsid w:val="5B7DC383"/>
    <w:multiLevelType w:val="singleLevel"/>
    <w:tmpl w:val="5B7DC383"/>
    <w:lvl w:ilvl="0">
      <w:start w:val="4"/>
      <w:numFmt w:val="decimal"/>
      <w:lvlText w:val="%1."/>
      <w:lvlJc w:val="left"/>
      <w:pPr>
        <w:tabs>
          <w:tab w:val="left" w:pos="312"/>
        </w:tabs>
      </w:pPr>
    </w:lvl>
  </w:abstractNum>
  <w:num w:numId="1" w16cid:durableId="376904319">
    <w:abstractNumId w:val="0"/>
  </w:num>
  <w:num w:numId="2" w16cid:durableId="1775858747">
    <w:abstractNumId w:val="3"/>
  </w:num>
  <w:num w:numId="3" w16cid:durableId="568880127">
    <w:abstractNumId w:val="1"/>
  </w:num>
  <w:num w:numId="4" w16cid:durableId="10588964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7F240A73"/>
    <w:rsid w:val="00007114"/>
    <w:rsid w:val="00013C23"/>
    <w:rsid w:val="00017D85"/>
    <w:rsid w:val="000228A7"/>
    <w:rsid w:val="00066ECD"/>
    <w:rsid w:val="000A4972"/>
    <w:rsid w:val="000D6E22"/>
    <w:rsid w:val="000E08DA"/>
    <w:rsid w:val="000F5CBE"/>
    <w:rsid w:val="00101E01"/>
    <w:rsid w:val="00111EBD"/>
    <w:rsid w:val="00114E90"/>
    <w:rsid w:val="00171980"/>
    <w:rsid w:val="0018265F"/>
    <w:rsid w:val="001B0946"/>
    <w:rsid w:val="001D6126"/>
    <w:rsid w:val="002032E1"/>
    <w:rsid w:val="0021460E"/>
    <w:rsid w:val="002446AD"/>
    <w:rsid w:val="002547DD"/>
    <w:rsid w:val="00261117"/>
    <w:rsid w:val="00273CE3"/>
    <w:rsid w:val="00273E25"/>
    <w:rsid w:val="00281DB5"/>
    <w:rsid w:val="00291579"/>
    <w:rsid w:val="002B16FF"/>
    <w:rsid w:val="002C72E9"/>
    <w:rsid w:val="002F12DB"/>
    <w:rsid w:val="002F6CFE"/>
    <w:rsid w:val="00305DF4"/>
    <w:rsid w:val="00312F6C"/>
    <w:rsid w:val="00317DC8"/>
    <w:rsid w:val="00351E15"/>
    <w:rsid w:val="003849D3"/>
    <w:rsid w:val="004343C6"/>
    <w:rsid w:val="0044789B"/>
    <w:rsid w:val="00451CFB"/>
    <w:rsid w:val="004859C4"/>
    <w:rsid w:val="004920B2"/>
    <w:rsid w:val="004A1943"/>
    <w:rsid w:val="004B0937"/>
    <w:rsid w:val="004C0A09"/>
    <w:rsid w:val="004D4C62"/>
    <w:rsid w:val="004D6FE8"/>
    <w:rsid w:val="004E6D28"/>
    <w:rsid w:val="004F2748"/>
    <w:rsid w:val="00501A99"/>
    <w:rsid w:val="00540CF0"/>
    <w:rsid w:val="00550EBD"/>
    <w:rsid w:val="005738F1"/>
    <w:rsid w:val="005953B1"/>
    <w:rsid w:val="005B2FCC"/>
    <w:rsid w:val="005B3078"/>
    <w:rsid w:val="005C2CA6"/>
    <w:rsid w:val="005D1205"/>
    <w:rsid w:val="005E144F"/>
    <w:rsid w:val="005E7341"/>
    <w:rsid w:val="005F306E"/>
    <w:rsid w:val="00615F14"/>
    <w:rsid w:val="0062640B"/>
    <w:rsid w:val="00634799"/>
    <w:rsid w:val="00641AE4"/>
    <w:rsid w:val="00643899"/>
    <w:rsid w:val="00647A1F"/>
    <w:rsid w:val="0065293F"/>
    <w:rsid w:val="00667856"/>
    <w:rsid w:val="00681EB7"/>
    <w:rsid w:val="00697087"/>
    <w:rsid w:val="006A14B0"/>
    <w:rsid w:val="006B74DA"/>
    <w:rsid w:val="006F3629"/>
    <w:rsid w:val="00737B62"/>
    <w:rsid w:val="0075043E"/>
    <w:rsid w:val="007508E1"/>
    <w:rsid w:val="00787564"/>
    <w:rsid w:val="007A2152"/>
    <w:rsid w:val="007B4BF5"/>
    <w:rsid w:val="007B7C99"/>
    <w:rsid w:val="007D5334"/>
    <w:rsid w:val="007E4B07"/>
    <w:rsid w:val="007E648E"/>
    <w:rsid w:val="007F3F46"/>
    <w:rsid w:val="00806F25"/>
    <w:rsid w:val="008132BB"/>
    <w:rsid w:val="0082322A"/>
    <w:rsid w:val="00824AB7"/>
    <w:rsid w:val="00831FC9"/>
    <w:rsid w:val="00881013"/>
    <w:rsid w:val="008D34EE"/>
    <w:rsid w:val="008E3800"/>
    <w:rsid w:val="008F3D39"/>
    <w:rsid w:val="008F5203"/>
    <w:rsid w:val="00900233"/>
    <w:rsid w:val="00966655"/>
    <w:rsid w:val="00967356"/>
    <w:rsid w:val="00967579"/>
    <w:rsid w:val="009711F9"/>
    <w:rsid w:val="009773F6"/>
    <w:rsid w:val="009B273B"/>
    <w:rsid w:val="009F7CC1"/>
    <w:rsid w:val="00A10443"/>
    <w:rsid w:val="00A236BC"/>
    <w:rsid w:val="00A238AD"/>
    <w:rsid w:val="00A34531"/>
    <w:rsid w:val="00A46AAC"/>
    <w:rsid w:val="00A61D7F"/>
    <w:rsid w:val="00A63C96"/>
    <w:rsid w:val="00A666DC"/>
    <w:rsid w:val="00A74DF3"/>
    <w:rsid w:val="00AA57D2"/>
    <w:rsid w:val="00AD6808"/>
    <w:rsid w:val="00AF1FDF"/>
    <w:rsid w:val="00B01832"/>
    <w:rsid w:val="00B1596B"/>
    <w:rsid w:val="00B5055A"/>
    <w:rsid w:val="00B72DCB"/>
    <w:rsid w:val="00B8277A"/>
    <w:rsid w:val="00B85629"/>
    <w:rsid w:val="00B87DB8"/>
    <w:rsid w:val="00BD144D"/>
    <w:rsid w:val="00BE187C"/>
    <w:rsid w:val="00BE375D"/>
    <w:rsid w:val="00BF0730"/>
    <w:rsid w:val="00C457F2"/>
    <w:rsid w:val="00C6448B"/>
    <w:rsid w:val="00C83043"/>
    <w:rsid w:val="00CB11D1"/>
    <w:rsid w:val="00CB57C8"/>
    <w:rsid w:val="00CF51F2"/>
    <w:rsid w:val="00D24CC2"/>
    <w:rsid w:val="00D32001"/>
    <w:rsid w:val="00D51C02"/>
    <w:rsid w:val="00D5395B"/>
    <w:rsid w:val="00D83511"/>
    <w:rsid w:val="00D83F87"/>
    <w:rsid w:val="00D86D34"/>
    <w:rsid w:val="00DB4BE7"/>
    <w:rsid w:val="00DC11BD"/>
    <w:rsid w:val="00DE738F"/>
    <w:rsid w:val="00E05E89"/>
    <w:rsid w:val="00E17EB1"/>
    <w:rsid w:val="00E23C27"/>
    <w:rsid w:val="00E3104C"/>
    <w:rsid w:val="00EA0E99"/>
    <w:rsid w:val="00EC3B94"/>
    <w:rsid w:val="00EC468C"/>
    <w:rsid w:val="00EF2FCC"/>
    <w:rsid w:val="00EF76A5"/>
    <w:rsid w:val="00F03B0E"/>
    <w:rsid w:val="00F05188"/>
    <w:rsid w:val="00F30DD5"/>
    <w:rsid w:val="00F753A2"/>
    <w:rsid w:val="00FA7264"/>
    <w:rsid w:val="037947D0"/>
    <w:rsid w:val="03E85B8C"/>
    <w:rsid w:val="04D3012F"/>
    <w:rsid w:val="05597A8E"/>
    <w:rsid w:val="079A4C54"/>
    <w:rsid w:val="08916734"/>
    <w:rsid w:val="09813405"/>
    <w:rsid w:val="0C8B76C8"/>
    <w:rsid w:val="0FC14EC7"/>
    <w:rsid w:val="12D71CFE"/>
    <w:rsid w:val="13E55C7E"/>
    <w:rsid w:val="163550B8"/>
    <w:rsid w:val="173831AE"/>
    <w:rsid w:val="19817E20"/>
    <w:rsid w:val="1B372FF5"/>
    <w:rsid w:val="1BC365F6"/>
    <w:rsid w:val="1ED9574D"/>
    <w:rsid w:val="1EF067E6"/>
    <w:rsid w:val="20C66F34"/>
    <w:rsid w:val="244663EA"/>
    <w:rsid w:val="285C0306"/>
    <w:rsid w:val="2CCE23D1"/>
    <w:rsid w:val="2DDD27D9"/>
    <w:rsid w:val="2F460AE9"/>
    <w:rsid w:val="304F693B"/>
    <w:rsid w:val="30A77111"/>
    <w:rsid w:val="313955EE"/>
    <w:rsid w:val="33DF4DC9"/>
    <w:rsid w:val="36C02399"/>
    <w:rsid w:val="3A65177C"/>
    <w:rsid w:val="3AC519AB"/>
    <w:rsid w:val="3B935223"/>
    <w:rsid w:val="3C8413DF"/>
    <w:rsid w:val="3CD435DF"/>
    <w:rsid w:val="3F3B4FC7"/>
    <w:rsid w:val="480C174E"/>
    <w:rsid w:val="4AF60EA8"/>
    <w:rsid w:val="4EC549EB"/>
    <w:rsid w:val="4F9A337D"/>
    <w:rsid w:val="4FB6423A"/>
    <w:rsid w:val="4FE237A9"/>
    <w:rsid w:val="50332E67"/>
    <w:rsid w:val="50B645B1"/>
    <w:rsid w:val="532D04F6"/>
    <w:rsid w:val="56677F69"/>
    <w:rsid w:val="57E958B6"/>
    <w:rsid w:val="584A1C0A"/>
    <w:rsid w:val="598923D3"/>
    <w:rsid w:val="5B910C39"/>
    <w:rsid w:val="5BB05DC9"/>
    <w:rsid w:val="5C2929F3"/>
    <w:rsid w:val="62BA2066"/>
    <w:rsid w:val="64B465B0"/>
    <w:rsid w:val="64E66CA7"/>
    <w:rsid w:val="65CA511A"/>
    <w:rsid w:val="6A112BED"/>
    <w:rsid w:val="6F06034E"/>
    <w:rsid w:val="70826EAE"/>
    <w:rsid w:val="723B3782"/>
    <w:rsid w:val="72E50FF0"/>
    <w:rsid w:val="75DE03EB"/>
    <w:rsid w:val="761B163F"/>
    <w:rsid w:val="762160E4"/>
    <w:rsid w:val="78F873E1"/>
    <w:rsid w:val="7A581787"/>
    <w:rsid w:val="7BA05F2D"/>
    <w:rsid w:val="7D45005F"/>
    <w:rsid w:val="7D626289"/>
    <w:rsid w:val="7F240A73"/>
    <w:rsid w:val="7FFC4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48BC1847-CD8A-4776-B8AE-5BA32F020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pPr>
      <w:widowControl/>
      <w:spacing w:beforeAutospacing="1" w:afterAutospacing="1"/>
      <w:jc w:val="left"/>
    </w:pPr>
    <w:rPr>
      <w:rFonts w:cs="Times New Roman"/>
      <w:kern w:val="0"/>
      <w:sz w:val="24"/>
    </w:rPr>
  </w:style>
  <w:style w:type="table" w:styleId="a4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284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zbgao</dc:creator>
  <cp:lastModifiedBy>蒋文艳pc</cp:lastModifiedBy>
  <cp:revision>136</cp:revision>
  <dcterms:created xsi:type="dcterms:W3CDTF">2026-03-09T04:46:00Z</dcterms:created>
  <dcterms:modified xsi:type="dcterms:W3CDTF">2026-05-13T04:57:00Z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eyJoZGlkIjoiYzU1YmEzODlhMWQyNmMyNDhmN2JhNmQ4YWUxYmZiZmQiLCJ1c2VySWQiOiI1NTgxNjAzMjQifQ==</vt:lpwstr>
  </property>
  <property fmtid="{D5CDD505-2E9C-101B-9397-08002B2CF9AE}" pid="4" name="ICV">
    <vt:lpwstr>50ED3C2537D546E3A9994A04192855FF_12</vt:lpwstr>
  </property>
</Properties>
</file>