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4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辽宋夏金元时期的对外交流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85470" cy="710565"/>
            <wp:effectExtent l="0" t="0" r="11430" b="635"/>
            <wp:docPr id="2" name="图片 1" descr="IMG_9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95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雕版印刷术</w:t>
      </w:r>
      <w:r>
        <w:rPr>
          <w:rFonts w:hint="eastAsia"/>
          <w:lang w:val="en-US" w:eastAsia="zh-CN"/>
        </w:rPr>
        <w:t>出现于哪个朝代？上图人物是？其生活于哪个朝代？贡献是？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唐朝前期；毕昇；北宋；发明活字印刷术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 w:eastAsia="宋体"/>
          <w:lang w:eastAsia="zh-CN"/>
        </w:rPr>
        <w:t>活字印刷术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传播近至何处？远至何处？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朝鲜半岛、日本；欧洲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3、活字印刷术的发明有何影响？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对人类文明的发展产生了重大的影响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有利于图书普及和文化传播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4、梳理指南针的发展过程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 xml:space="preserve">   司南              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罗盘     中国的海船上开始使用指南针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64585" cy="371475"/>
            <wp:effectExtent l="0" t="0" r="5715" b="0"/>
            <wp:docPr id="4" name="图片 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5、指南针的传播通过何地传到了何地？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阿拉伯地区；欧洲。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6、指南针运用于航海有什么影响？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(1)对世界经济文化的交流和发展起了巨大推动作用；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(2)也为欧洲航海家开辟新航路和实现环球航行提供了重要条件。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7、梳理火药的发展过程</w:t>
      </w:r>
    </w:p>
    <w:p>
      <w:pPr>
        <w:tabs>
          <w:tab w:val="left" w:pos="4105"/>
        </w:tabs>
        <w:ind w:firstLine="482" w:firstLineChars="200"/>
        <w:rPr>
          <w:rFonts w:hint="eastAsia"/>
          <w:b/>
          <w:bCs/>
          <w:color w:val="C00000"/>
          <w:sz w:val="24"/>
          <w:szCs w:val="22"/>
          <w:lang w:val="en-US" w:eastAsia="zh-CN"/>
        </w:rPr>
      </w:pPr>
      <w:r>
        <w:rPr>
          <w:rFonts w:hint="default"/>
          <w:b/>
          <w:bCs/>
          <w:color w:val="C00000"/>
          <w:sz w:val="24"/>
          <w:szCs w:val="22"/>
          <w:lang w:val="en-US" w:eastAsia="zh-CN"/>
        </w:rPr>
        <w:t>发明火药</w:t>
      </w:r>
      <w:r>
        <w:rPr>
          <w:rFonts w:hint="eastAsia"/>
          <w:b/>
          <w:bCs/>
          <w:color w:val="C00000"/>
          <w:sz w:val="24"/>
          <w:szCs w:val="22"/>
          <w:lang w:val="en-US" w:eastAsia="zh-CN"/>
        </w:rPr>
        <w:t xml:space="preserve">      开始运用 </w:t>
      </w:r>
    </w:p>
    <w:p>
      <w:pPr>
        <w:tabs>
          <w:tab w:val="left" w:pos="4105"/>
        </w:tabs>
        <w:ind w:firstLine="1928" w:firstLineChars="800"/>
        <w:rPr>
          <w:rFonts w:hint="default"/>
          <w:b/>
          <w:bCs/>
          <w:color w:val="C00000"/>
          <w:sz w:val="24"/>
          <w:szCs w:val="22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2"/>
          <w:lang w:val="en-US" w:eastAsia="zh-CN"/>
        </w:rPr>
        <w:t xml:space="preserve">到军事领域    更多地用于战争   发明火铳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71060" cy="367030"/>
            <wp:effectExtent l="0" t="0" r="2540" b="0"/>
            <wp:docPr id="5" name="图片 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8、火药的传播通过何地传到了何地？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阿拉伯地区；欧洲。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9、火药的传播有什么影响？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对欧洲的火器制造和作战方式产生影响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，推动了欧洲社会的变革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</w:t>
      </w:r>
      <w:r>
        <w:rPr>
          <w:rFonts w:hint="default"/>
          <w:lang w:val="en-US" w:eastAsia="zh-CN"/>
        </w:rPr>
        <w:t>分析宋元时期科技取得了如此巨大成就的原因是什么?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①政治：国家相对统一，社会相对安定②经济：经济繁荣；③对外关系：对外开放④民族关系：民族交融⑤人民的辛勤劳动和聪明才智等⑥对魏晋南北朝科技文化的继承、改革和创新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11、古代科技在中国和欧洲的不同作用给你什么启示？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启示：①应大力发展科技事业，重视创新，培养人才②为科技发展提供良好的环境，使其能充分推动社会的进步。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12、北宋沈括最重要的两项科技成就是？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①创制了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十二气历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②著有《梦溪笔谈》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13、北宋科学家苏颂主持创制了什么？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水运仪象台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14、元朝科学家郭守敬最重要的两项科技成就是？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①研制出简仪等近20种天文仪器②编成新的历法《授时历》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15、理学中成就最为突出的三位代表人物是？因此理学也被称为？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北宋的程颢、程颐兄弟和南宋的朱熹；“程朱理学”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16、谁是理学的集大成者？他的观点是？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朱熹；存天理、灭人欲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17、理学产生了哪些影响？我们应该如何对待中华传统文化？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(1)积极：①理学有利于维护封建统治，逐渐成为我国古代的统治思想②丰富了中华文化的思想内涵。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(2)消极：但它强调封建礼教，束缚了人们的精神追求。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取其精华，去其糟粕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；与时俱进，不断创新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18、宋代杰出的词人有？作品风格为？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苏轼、李清照、辛弃疾；苏轼和辛弃疾的词气势豪迈，李清照的词风格委婉。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19、南宋著名的爱国诗人是？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陆游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20、元朝最优秀的杂剧家是？代表作是？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关汉卿；《窦娥冤》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21、“鉴于往事，有资于治道”指的是哪本历史著作？作者是谁？来自哪个朝代？体例是？记述了哪一时期的历史？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《资治通鉴》；司马光；北宋；编年体通史；从战国到五代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22、与《资治通鉴》并称“史学双璧”的是哪本历史著作？作者是谁？来自哪个朝代？体例是？记述了哪一时期的历史？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《史记》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；司马迁；西汉；纪传体通史；从黄帝到汉武帝；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23、哪四位宋代书法家合称为宋四家？元朝著名的画家有？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苏轼、黄庭坚、米芾、蔡襄；赵孟頫</w:t>
      </w:r>
    </w:p>
    <w:p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A117F"/>
    <w:rsid w:val="14A3257A"/>
    <w:rsid w:val="17C178EF"/>
    <w:rsid w:val="1CD16B12"/>
    <w:rsid w:val="243D3CD4"/>
    <w:rsid w:val="27E2249C"/>
    <w:rsid w:val="33677A04"/>
    <w:rsid w:val="38983E38"/>
    <w:rsid w:val="3AEF37CA"/>
    <w:rsid w:val="5F077000"/>
    <w:rsid w:val="71A7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1112</Words>
  <Characters>1136</Characters>
  <Lines>0</Lines>
  <Paragraphs>0</Paragraphs>
  <TotalTime>76</TotalTime>
  <ScaleCrop>false</ScaleCrop>
  <LinksUpToDate>false</LinksUpToDate>
  <CharactersWithSpaces>1183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2025-04-28T09:17:00Z</dcterms:created>
  <dc:creator>Lenovo</dc:creator>
  <cp:lastModifiedBy>蒋文艳pc</cp:lastModifiedBy>
  <dcterms:modified xsi:type="dcterms:W3CDTF">2025-05-14T09:39:03Z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EAC9E3BCD4AB410BB35F53988101A95E_13</vt:lpwstr>
  </property>
</Properties>
</file>