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辽宋夏金元时期:民族关系发展和社会变化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8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北宋的政治</w:t>
      </w:r>
    </w:p>
    <w:p>
      <w:pPr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1、</w:t>
      </w:r>
      <w:r>
        <w:rPr>
          <w:rFonts w:hint="default"/>
          <w:lang w:val="en-US" w:eastAsia="zh-CN"/>
        </w:rPr>
        <w:t>辽宋夏金元时期</w:t>
      </w:r>
      <w:r>
        <w:rPr>
          <w:rFonts w:hint="eastAsia" w:ascii="Times New Roman" w:eastAsia="宋体"/>
          <w:lang w:val="en-US" w:eastAsia="zh-CN"/>
        </w:rPr>
        <w:t>的时代特征是什么？</w:t>
      </w:r>
    </w:p>
    <w:p>
      <w:pPr>
        <w:rPr>
          <w:rFonts w:hint="eastAsia" w:ascii="Times New Roman" w:eastAsia="宋体"/>
          <w:lang w:val="en-US" w:eastAsia="zh-CN"/>
        </w:rPr>
      </w:pPr>
    </w:p>
    <w:p>
      <w:pPr>
        <w:rPr>
          <w:rFonts w:hint="default"/>
          <w:highlight w:val="red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2、北宋的建立时间、建立者以及都城</w:t>
      </w:r>
      <w:r>
        <w:rPr>
          <w:rFonts w:hint="eastAsia"/>
          <w:lang w:val="en-US" w:eastAsia="zh-CN"/>
        </w:rPr>
        <w:t>？典故？</w:t>
      </w:r>
    </w:p>
    <w:p>
      <w:pPr>
        <w:rPr>
          <w:rFonts w:hint="eastAsia" w:ascii="Times New Roman" w:eastAsia="宋体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3、北宋统一的方针是？统一的意义是？</w:t>
      </w:r>
    </w:p>
    <w:p>
      <w:pPr>
        <w:rPr>
          <w:rFonts w:hint="eastAsia" w:ascii="Times New Roman" w:eastAsia="宋体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4、北宋在军事上加强中央集权的措施有？</w:t>
      </w:r>
      <w:r>
        <w:rPr>
          <w:rFonts w:hint="eastAsia"/>
          <w:lang w:val="en-US" w:eastAsia="zh-CN"/>
        </w:rPr>
        <w:t>典故？</w:t>
      </w:r>
    </w:p>
    <w:p>
      <w:pPr>
        <w:rPr>
          <w:rFonts w:hint="eastAsia" w:ascii="Times New Roman" w:eastAsia="宋体"/>
          <w:lang w:val="en-US" w:eastAsia="zh-CN"/>
        </w:rPr>
      </w:pPr>
    </w:p>
    <w:p>
      <w:pPr>
        <w:rPr>
          <w:rFonts w:hint="eastAsia" w:ascii="Times New Roman" w:eastAsia="宋体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5、北宋在政治上加强中央集权的措施有</w:t>
      </w:r>
      <w:r>
        <w:rPr>
          <w:rFonts w:hint="eastAsia"/>
          <w:lang w:val="en-US" w:eastAsia="zh-CN"/>
        </w:rPr>
        <w:t>哪些</w:t>
      </w:r>
      <w:r>
        <w:rPr>
          <w:rFonts w:hint="eastAsia" w:ascii="Times New Roman" w:eastAsia="宋体"/>
          <w:lang w:val="en-US" w:eastAsia="zh-CN"/>
        </w:rPr>
        <w:t>？</w:t>
      </w:r>
      <w:r>
        <w:rPr>
          <w:rFonts w:hint="eastAsia"/>
          <w:lang w:val="en-US" w:eastAsia="zh-CN"/>
        </w:rPr>
        <w:t>作用？</w:t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中央：</w:t>
      </w:r>
    </w:p>
    <w:p>
      <w:pPr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地方：</w:t>
      </w:r>
    </w:p>
    <w:p>
      <w:pPr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</w:t>
      </w:r>
    </w:p>
    <w:p>
      <w:pPr>
        <w:ind w:firstLine="210" w:firstLineChars="10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6、北宋在经济上加强中央集权的措施有？其</w:t>
      </w:r>
      <w:r>
        <w:rPr>
          <w:rFonts w:hint="eastAsia"/>
          <w:lang w:val="en-US" w:eastAsia="zh-CN"/>
        </w:rPr>
        <w:t>影响</w:t>
      </w:r>
      <w:r>
        <w:rPr>
          <w:rFonts w:hint="eastAsia" w:ascii="Times New Roman" w:eastAsia="宋体"/>
          <w:lang w:val="en-US" w:eastAsia="zh-CN"/>
        </w:rPr>
        <w:t>是？</w:t>
      </w:r>
    </w:p>
    <w:p>
      <w:pPr>
        <w:rPr>
          <w:rFonts w:hint="eastAsia" w:ascii="Times New Roman" w:eastAsia="宋体"/>
          <w:lang w:val="en-US" w:eastAsia="zh-CN"/>
        </w:rPr>
      </w:pPr>
    </w:p>
    <w:p>
      <w:pPr>
        <w:rPr>
          <w:rFonts w:hint="eastAsia" w:ascii="Times New Roman" w:eastAsia="宋体"/>
          <w:lang w:val="en-US" w:eastAsia="zh-CN"/>
        </w:rPr>
      </w:pPr>
    </w:p>
    <w:p>
      <w:pPr>
        <w:rPr>
          <w:rFonts w:hint="eastAsia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7、北宋在文化上加强中央集权的措施有？其</w:t>
      </w:r>
      <w:r>
        <w:rPr>
          <w:rFonts w:hint="eastAsia"/>
          <w:lang w:val="en-US" w:eastAsia="zh-CN"/>
        </w:rPr>
        <w:t>影响</w:t>
      </w:r>
      <w:r>
        <w:rPr>
          <w:rFonts w:hint="eastAsia" w:ascii="Times New Roman" w:eastAsia="宋体"/>
          <w:lang w:val="en-US" w:eastAsia="zh-CN"/>
        </w:rPr>
        <w:t>是？</w:t>
      </w:r>
    </w:p>
    <w:p>
      <w:pPr>
        <w:rPr>
          <w:rFonts w:hint="eastAsia" w:ascii="Times New Roman" w:eastAsia="宋体"/>
          <w:lang w:val="en-US" w:eastAsia="zh-CN"/>
        </w:rPr>
      </w:pPr>
    </w:p>
    <w:p>
      <w:pPr>
        <w:rPr>
          <w:rFonts w:hint="eastAsia" w:ascii="Times New Roman" w:eastAsia="宋体"/>
          <w:lang w:val="en-US" w:eastAsia="zh-CN"/>
        </w:rPr>
      </w:pPr>
    </w:p>
    <w:p>
      <w:pPr>
        <w:rPr>
          <w:rFonts w:hint="eastAsia" w:ascii="Times New Roman" w:eastAsia="宋体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9、北宋的基本国策是？如何评价？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国策：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积极：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消极：</w:t>
      </w:r>
    </w:p>
    <w:p>
      <w:pPr>
        <w:rPr>
          <w:rFonts w:hint="eastAsia" w:ascii="Times New Roman" w:eastAsia="宋体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王安石变法</w:t>
      </w:r>
      <w:r>
        <w:rPr>
          <w:rFonts w:hint="eastAsia"/>
          <w:lang w:val="en-US" w:eastAsia="zh-CN"/>
        </w:rPr>
        <w:t>时间？</w:t>
      </w:r>
      <w:r>
        <w:rPr>
          <w:rFonts w:hint="eastAsia" w:ascii="Times New Roman" w:eastAsia="宋体"/>
          <w:lang w:val="en-US" w:eastAsia="zh-CN"/>
        </w:rPr>
        <w:t>支持国君</w:t>
      </w:r>
      <w:r>
        <w:rPr>
          <w:rFonts w:hint="eastAsia"/>
          <w:lang w:val="en-US" w:eastAsia="zh-CN"/>
        </w:rPr>
        <w:t>？</w:t>
      </w:r>
      <w:r>
        <w:rPr>
          <w:rFonts w:hint="eastAsia" w:ascii="Times New Roman" w:eastAsia="宋体"/>
          <w:lang w:val="en-US" w:eastAsia="zh-CN"/>
        </w:rPr>
        <w:t>目的？</w:t>
      </w:r>
    </w:p>
    <w:p>
      <w:pPr>
        <w:numPr>
          <w:ilvl w:val="0"/>
          <w:numId w:val="0"/>
        </w:numPr>
        <w:rPr>
          <w:rFonts w:hint="eastAsia" w:ascii="Times New Roman" w:eastAsia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Times New Roman" w:eastAsia="宋体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Times New Roman" w:eastAsia="宋体"/>
          <w:lang w:val="en-US" w:eastAsia="zh-CN"/>
        </w:rPr>
      </w:pPr>
      <w:r>
        <w:rPr>
          <w:rFonts w:hint="eastAsia"/>
          <w:lang w:val="en-US" w:eastAsia="zh-CN"/>
        </w:rPr>
        <w:t>王安石变法在</w:t>
      </w:r>
      <w:r>
        <w:rPr>
          <w:rFonts w:hint="eastAsia" w:ascii="Times New Roman" w:eastAsia="宋体"/>
          <w:lang w:val="en-US" w:eastAsia="zh-CN"/>
        </w:rPr>
        <w:t>经济</w:t>
      </w:r>
      <w:r>
        <w:rPr>
          <w:rFonts w:hint="eastAsia"/>
          <w:lang w:val="en-US" w:eastAsia="zh-CN"/>
        </w:rPr>
        <w:t>、军事</w:t>
      </w:r>
      <w:r>
        <w:rPr>
          <w:rFonts w:hint="eastAsia" w:ascii="Times New Roman" w:eastAsia="宋体"/>
          <w:lang w:val="en-US" w:eastAsia="zh-CN"/>
        </w:rPr>
        <w:t>上的主要措施？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变法的</w:t>
      </w:r>
      <w:r>
        <w:rPr>
          <w:rFonts w:hint="eastAsia" w:ascii="Times New Roman" w:eastAsia="宋体"/>
          <w:lang w:val="en-US" w:eastAsia="zh-CN"/>
        </w:rPr>
        <w:t>结果是？原因是？</w:t>
      </w:r>
    </w:p>
    <w:p>
      <w:pPr>
        <w:rPr>
          <w:rFonts w:hint="eastAsia" w:ascii="Times New Roman" w:eastAsia="宋体"/>
          <w:lang w:val="en-US" w:eastAsia="zh-CN"/>
        </w:rPr>
      </w:pPr>
    </w:p>
    <w:p>
      <w:pPr>
        <w:rPr>
          <w:rFonts w:hint="eastAsia" w:ascii="Times New Roman" w:eastAsia="宋体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王安石变法的启示？从王安石身上，我们可以学到哪些可贵的品质？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F81CDF1"/>
    <w:multiLevelType w:val="singleLevel"/>
    <w:tmpl w:val="8F81CDF1"/>
    <w:lvl w:ilvl="0" w:tentative="0">
      <w:start w:val="1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422DA"/>
    <w:rsid w:val="0F5A12B5"/>
    <w:rsid w:val="255B017C"/>
    <w:rsid w:val="326B7B21"/>
    <w:rsid w:val="3AFC7D49"/>
    <w:rsid w:val="3DAD215D"/>
    <w:rsid w:val="60DD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302</Characters>
  <Lines>0</Lines>
  <Paragraphs>0</Paragraphs>
  <TotalTime>17</TotalTime>
  <ScaleCrop>false</ScaleCrop>
  <LinksUpToDate>false</LinksUpToDate>
  <CharactersWithSpaces>306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2025-03-25T06:25:00Z</dcterms:created>
  <dc:creator>Lenovo</dc:creator>
  <cp:lastModifiedBy>jwy</cp:lastModifiedBy>
  <dcterms:modified xsi:type="dcterms:W3CDTF">2025-03-28T04:53:03Z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BE8E4F0FDA58467089F99A5A5BCF9477_13</vt:lpwstr>
  </property>
</Properties>
</file>