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1" w:line="264" w:lineRule="auto"/>
        <w:ind w:left="2374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pacing w:val="4"/>
        </w:rPr>
        <w:t>第</w:t>
      </w:r>
      <w:r>
        <w:rPr>
          <w:rFonts w:hint="eastAsia" w:ascii="宋体" w:hAnsi="宋体" w:eastAsia="宋体" w:cs="宋体"/>
          <w:spacing w:val="4"/>
        </w:rPr>
        <w:t xml:space="preserve"> </w:t>
      </w:r>
      <w:r>
        <w:rPr>
          <w:rFonts w:hint="eastAsia" w:ascii="宋体" w:hAnsi="宋体" w:eastAsia="宋体" w:cs="宋体"/>
          <w:b/>
          <w:bCs/>
          <w:spacing w:val="4"/>
        </w:rPr>
        <w:t>14</w:t>
      </w:r>
      <w:r>
        <w:rPr>
          <w:rFonts w:hint="eastAsia" w:ascii="宋体" w:hAnsi="宋体" w:eastAsia="宋体" w:cs="宋体"/>
          <w:spacing w:val="4"/>
        </w:rPr>
        <w:t xml:space="preserve"> </w:t>
      </w:r>
      <w:r>
        <w:rPr>
          <w:rFonts w:hint="eastAsia" w:ascii="宋体" w:hAnsi="宋体" w:eastAsia="宋体" w:cs="宋体"/>
          <w:b/>
          <w:bCs/>
          <w:spacing w:val="4"/>
        </w:rPr>
        <w:t>课</w:t>
      </w:r>
      <w:r>
        <w:rPr>
          <w:rFonts w:hint="eastAsia" w:ascii="宋体" w:hAnsi="宋体" w:eastAsia="宋体" w:cs="宋体"/>
        </w:rPr>
        <w:t xml:space="preserve">        </w:t>
      </w:r>
      <w:r>
        <w:rPr>
          <w:rFonts w:hint="eastAsia" w:ascii="宋体" w:hAnsi="宋体" w:eastAsia="宋体" w:cs="宋体"/>
          <w:b/>
          <w:bCs/>
          <w:spacing w:val="4"/>
        </w:rPr>
        <w:t>毛泽东开辟井冈山道路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2" w:line="240" w:lineRule="auto"/>
        <w:ind w:left="4"/>
        <w:textAlignment w:val="baseline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一、</w:t>
      </w:r>
      <w:r>
        <w:rPr>
          <w:rFonts w:hint="eastAsia" w:ascii="宋体" w:hAnsi="宋体" w:eastAsia="宋体" w:cs="宋体"/>
          <w:b/>
          <w:bCs/>
          <w:spacing w:val="-45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革命道路的探索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" w:line="240" w:lineRule="auto"/>
        <w:ind w:left="10"/>
        <w:textAlignment w:val="baseline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（一）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  <w:u w:val="single"/>
        </w:rPr>
        <w:t>南昌起义</w:t>
      </w:r>
      <w:r>
        <w:rPr>
          <w:rFonts w:hint="eastAsia"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7"/>
          <w:sz w:val="21"/>
          <w:szCs w:val="21"/>
        </w:rPr>
        <w:t>→军旗升起的地方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" w:line="240" w:lineRule="auto"/>
        <w:ind w:left="227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1.背景：</w:t>
      </w:r>
      <w:r>
        <w:rPr>
          <w:rFonts w:hint="eastAsia"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0"/>
          <w:sz w:val="21"/>
          <w:szCs w:val="21"/>
        </w:rPr>
        <w:t>①大革命失败，共产党认识到独立掌握革命武装力</w:t>
      </w:r>
      <w:r>
        <w:rPr>
          <w:rFonts w:hint="eastAsia" w:ascii="宋体" w:hAnsi="宋体" w:eastAsia="宋体" w:cs="宋体"/>
          <w:spacing w:val="9"/>
          <w:sz w:val="21"/>
          <w:szCs w:val="21"/>
        </w:rPr>
        <w:t>量的重要性。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" w:line="240" w:lineRule="auto"/>
        <w:ind w:left="839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9"/>
          <w:sz w:val="21"/>
          <w:szCs w:val="21"/>
        </w:rPr>
        <w:t>②国民党反动派的血腥屠杀政策，激起中国共产党和革命群众的不满。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" w:line="240" w:lineRule="auto"/>
        <w:ind w:left="214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-2"/>
          <w:sz w:val="21"/>
          <w:szCs w:val="21"/>
        </w:rPr>
        <w:t>2.时间：</w:t>
      </w:r>
      <w:r>
        <w:rPr>
          <w:rFonts w:hint="eastAsia" w:ascii="宋体" w:hAnsi="宋体" w:eastAsia="宋体" w:cs="宋体"/>
          <w:spacing w:val="-24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-2"/>
          <w:sz w:val="21"/>
          <w:szCs w:val="21"/>
          <w:u w:val="single" w:color="auto"/>
        </w:rPr>
        <w:t>1927</w:t>
      </w:r>
      <w:r>
        <w:rPr>
          <w:rFonts w:hint="eastAsia" w:ascii="宋体" w:hAnsi="宋体" w:eastAsia="宋体" w:cs="宋体"/>
          <w:spacing w:val="-2"/>
          <w:sz w:val="21"/>
          <w:szCs w:val="21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spacing w:val="-2"/>
          <w:sz w:val="21"/>
          <w:szCs w:val="21"/>
          <w:u w:val="single" w:color="auto"/>
        </w:rPr>
        <w:t>年</w:t>
      </w:r>
      <w:r>
        <w:rPr>
          <w:rFonts w:hint="eastAsia" w:ascii="宋体" w:hAnsi="宋体" w:eastAsia="宋体" w:cs="宋体"/>
          <w:spacing w:val="-2"/>
          <w:sz w:val="21"/>
          <w:szCs w:val="21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spacing w:val="-2"/>
          <w:sz w:val="21"/>
          <w:szCs w:val="21"/>
          <w:u w:val="single" w:color="auto"/>
        </w:rPr>
        <w:t>8</w:t>
      </w:r>
      <w:r>
        <w:rPr>
          <w:rFonts w:hint="eastAsia" w:ascii="宋体" w:hAnsi="宋体" w:eastAsia="宋体" w:cs="宋体"/>
          <w:spacing w:val="-2"/>
          <w:sz w:val="21"/>
          <w:szCs w:val="21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spacing w:val="-2"/>
          <w:sz w:val="21"/>
          <w:szCs w:val="21"/>
          <w:u w:val="single" w:color="auto"/>
        </w:rPr>
        <w:t>月</w:t>
      </w:r>
      <w:r>
        <w:rPr>
          <w:rFonts w:hint="eastAsia" w:ascii="宋体" w:hAnsi="宋体" w:eastAsia="宋体" w:cs="宋体"/>
          <w:spacing w:val="-2"/>
          <w:sz w:val="21"/>
          <w:szCs w:val="21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spacing w:val="-2"/>
          <w:sz w:val="21"/>
          <w:szCs w:val="21"/>
          <w:u w:val="single" w:color="auto"/>
        </w:rPr>
        <w:t>1</w:t>
      </w:r>
      <w:r>
        <w:rPr>
          <w:rFonts w:hint="eastAsia" w:ascii="宋体" w:hAnsi="宋体" w:eastAsia="宋体" w:cs="宋体"/>
          <w:spacing w:val="33"/>
          <w:w w:val="101"/>
          <w:sz w:val="21"/>
          <w:szCs w:val="21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spacing w:val="-2"/>
          <w:sz w:val="21"/>
          <w:szCs w:val="21"/>
          <w:u w:val="single" w:color="auto"/>
        </w:rPr>
        <w:t>日</w:t>
      </w:r>
      <w:r>
        <w:rPr>
          <w:rFonts w:hint="eastAsia" w:ascii="宋体" w:hAnsi="宋体" w:eastAsia="宋体" w:cs="宋体"/>
          <w:b/>
          <w:bCs/>
          <w:spacing w:val="-2"/>
          <w:sz w:val="21"/>
          <w:szCs w:val="21"/>
        </w:rPr>
        <w:t>（</w:t>
      </w:r>
      <w:r>
        <w:rPr>
          <w:rFonts w:hint="eastAsia" w:ascii="宋体" w:hAnsi="宋体" w:eastAsia="宋体" w:cs="宋体"/>
          <w:spacing w:val="-24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-2"/>
          <w:sz w:val="21"/>
          <w:szCs w:val="21"/>
          <w:u w:val="single" w:color="auto"/>
        </w:rPr>
        <w:t>建军节</w:t>
      </w:r>
      <w:r>
        <w:rPr>
          <w:rFonts w:hint="eastAsia" w:ascii="宋体" w:hAnsi="宋体" w:eastAsia="宋体" w:cs="宋体"/>
          <w:b/>
          <w:bCs/>
          <w:spacing w:val="-49"/>
          <w:sz w:val="21"/>
          <w:szCs w:val="21"/>
        </w:rPr>
        <w:t>）</w:t>
      </w:r>
      <w:r>
        <w:rPr>
          <w:rFonts w:hint="eastAsia" w:ascii="宋体" w:hAnsi="宋体" w:eastAsia="宋体" w:cs="宋体"/>
          <w:spacing w:val="-49"/>
          <w:sz w:val="21"/>
          <w:szCs w:val="21"/>
        </w:rPr>
        <w:t>；</w:t>
      </w:r>
      <w:r>
        <w:rPr>
          <w:rFonts w:hint="eastAsia"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-2"/>
          <w:sz w:val="21"/>
          <w:szCs w:val="21"/>
        </w:rPr>
        <w:t>地点：</w:t>
      </w:r>
      <w:r>
        <w:rPr>
          <w:rFonts w:hint="eastAsia" w:ascii="宋体" w:hAnsi="宋体" w:eastAsia="宋体" w:cs="宋体"/>
          <w:b/>
          <w:bCs/>
          <w:spacing w:val="-4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-2"/>
          <w:sz w:val="21"/>
          <w:szCs w:val="21"/>
          <w:u w:val="single" w:color="auto"/>
        </w:rPr>
        <w:t>江西南昌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" w:line="240" w:lineRule="auto"/>
        <w:ind w:firstLine="221" w:firstLineChars="100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3.领导人：</w:t>
      </w:r>
      <w:r>
        <w:rPr>
          <w:rFonts w:hint="eastAsia" w:ascii="宋体" w:hAnsi="宋体" w:eastAsia="宋体" w:cs="宋体"/>
          <w:spacing w:val="-30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  <w:u w:val="single"/>
        </w:rPr>
        <w:t>周恩来</w:t>
      </w:r>
      <w:r>
        <w:rPr>
          <w:rFonts w:hint="eastAsia" w:ascii="宋体" w:hAnsi="宋体" w:eastAsia="宋体" w:cs="宋体"/>
          <w:b w:val="0"/>
          <w:bCs w:val="0"/>
          <w:spacing w:val="5"/>
          <w:sz w:val="21"/>
          <w:szCs w:val="21"/>
        </w:rPr>
        <w:t>、</w:t>
      </w:r>
      <w:r>
        <w:rPr>
          <w:rFonts w:hint="eastAsia" w:ascii="宋体" w:hAnsi="宋体" w:eastAsia="宋体" w:cs="宋体"/>
          <w:b w:val="0"/>
          <w:bCs w:val="0"/>
          <w:spacing w:val="-44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5"/>
          <w:sz w:val="21"/>
          <w:szCs w:val="21"/>
        </w:rPr>
        <w:t>贺龙、</w:t>
      </w:r>
      <w:r>
        <w:rPr>
          <w:rFonts w:hint="eastAsia" w:ascii="宋体" w:hAnsi="宋体" w:eastAsia="宋体" w:cs="宋体"/>
          <w:b w:val="0"/>
          <w:bCs w:val="0"/>
          <w:spacing w:val="-34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5"/>
          <w:sz w:val="21"/>
          <w:szCs w:val="21"/>
        </w:rPr>
        <w:t>叶挺、朱德、刘伯承</w:t>
      </w:r>
      <w:r>
        <w:rPr>
          <w:rFonts w:hint="eastAsia" w:ascii="宋体" w:hAnsi="宋体" w:eastAsia="宋体" w:cs="宋体"/>
          <w:spacing w:val="5"/>
          <w:sz w:val="21"/>
          <w:szCs w:val="21"/>
        </w:rPr>
        <w:t>等；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" w:line="240" w:lineRule="auto"/>
        <w:ind w:left="211"/>
        <w:textAlignment w:val="baseline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8"/>
          <w:sz w:val="21"/>
          <w:szCs w:val="21"/>
        </w:rPr>
        <w:t>4.意义：</w:t>
      </w:r>
      <w:r>
        <w:rPr>
          <w:rFonts w:hint="eastAsia" w:ascii="宋体" w:hAnsi="宋体" w:eastAsia="宋体" w:cs="宋体"/>
          <w:color w:val="auto"/>
          <w:spacing w:val="-4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pacing w:val="8"/>
          <w:sz w:val="21"/>
          <w:szCs w:val="21"/>
        </w:rPr>
        <w:t>①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1"/>
          <w:szCs w:val="21"/>
          <w:u w:val="single" w:color="auto"/>
        </w:rPr>
        <w:t>南昌起义打响了武装反抗国民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1"/>
          <w:szCs w:val="21"/>
          <w:u w:val="single" w:color="auto"/>
        </w:rPr>
        <w:t>党反动派的第一枪；</w:t>
      </w:r>
      <w:r>
        <w:rPr>
          <w:rFonts w:hint="eastAsia" w:ascii="宋体" w:hAnsi="宋体" w:eastAsia="宋体" w:cs="宋体"/>
          <w:color w:val="auto"/>
          <w:sz w:val="21"/>
          <w:szCs w:val="21"/>
          <w:u w:val="single" w:color="auto"/>
        </w:rPr>
        <w:t xml:space="preserve">  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" w:line="240" w:lineRule="auto"/>
        <w:ind w:left="839" w:firstLine="226" w:firstLineChars="100"/>
        <w:textAlignment w:val="baseline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pacing w:val="8"/>
          <w:sz w:val="21"/>
          <w:szCs w:val="21"/>
        </w:rPr>
        <w:t>②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1"/>
          <w:szCs w:val="21"/>
          <w:u w:val="single" w:color="auto"/>
        </w:rPr>
        <w:t>标志着中国共产党独立领导革命战争、创建人民军队和武装夺取政权的开端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10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（二）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  <w:u w:val="single"/>
        </w:rPr>
        <w:t>八七会议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227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8"/>
          <w:sz w:val="21"/>
          <w:szCs w:val="21"/>
        </w:rPr>
        <w:t>1.时间：</w:t>
      </w:r>
      <w:r>
        <w:rPr>
          <w:rFonts w:hint="eastAsia"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8"/>
          <w:sz w:val="21"/>
          <w:szCs w:val="21"/>
        </w:rPr>
        <w:t>1927.8.7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214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7"/>
          <w:sz w:val="21"/>
          <w:szCs w:val="21"/>
        </w:rPr>
        <w:t>2.地点：</w:t>
      </w:r>
      <w:r>
        <w:rPr>
          <w:rFonts w:hint="eastAsia" w:ascii="宋体" w:hAnsi="宋体" w:eastAsia="宋体" w:cs="宋体"/>
          <w:spacing w:val="6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7"/>
          <w:sz w:val="21"/>
          <w:szCs w:val="21"/>
        </w:rPr>
        <w:t>湖北汉口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jc w:val="right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3.</w:t>
      </w:r>
      <w:r>
        <w:rPr>
          <w:rFonts w:hint="eastAsia" w:ascii="宋体" w:hAnsi="宋体" w:eastAsia="宋体" w:cs="宋体"/>
          <w:spacing w:val="-2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内容：</w:t>
      </w:r>
      <w:r>
        <w:rPr>
          <w:rFonts w:hint="eastAsia"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①</w:t>
      </w:r>
      <w:r>
        <w:rPr>
          <w:rFonts w:hint="eastAsia" w:ascii="宋体" w:hAnsi="宋体" w:eastAsia="宋体" w:cs="宋体"/>
          <w:spacing w:val="6"/>
          <w:sz w:val="21"/>
          <w:szCs w:val="21"/>
        </w:rPr>
        <w:t>确立了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u w:val="single" w:color="auto"/>
        </w:rPr>
        <w:t>实行土地革命</w:t>
      </w:r>
      <w:r>
        <w:rPr>
          <w:rFonts w:hint="eastAsia" w:ascii="宋体" w:hAnsi="宋体" w:eastAsia="宋体" w:cs="宋体"/>
          <w:spacing w:val="6"/>
          <w:sz w:val="21"/>
          <w:szCs w:val="21"/>
        </w:rPr>
        <w:t>和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u w:val="single" w:color="auto"/>
        </w:rPr>
        <w:t>武装起义</w:t>
      </w:r>
      <w:r>
        <w:rPr>
          <w:rFonts w:hint="eastAsia" w:ascii="宋体" w:hAnsi="宋体" w:eastAsia="宋体" w:cs="宋体"/>
          <w:spacing w:val="6"/>
          <w:sz w:val="21"/>
          <w:szCs w:val="21"/>
        </w:rPr>
        <w:t>的方针</w:t>
      </w:r>
      <w:r>
        <w:rPr>
          <w:rFonts w:hint="eastAsia"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6"/>
          <w:sz w:val="21"/>
          <w:szCs w:val="21"/>
        </w:rPr>
        <w:t>。②决定在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u w:val="single" w:color="auto"/>
        </w:rPr>
        <w:t>秋收时节</w:t>
      </w:r>
      <w:r>
        <w:rPr>
          <w:rFonts w:hint="eastAsia" w:ascii="宋体" w:hAnsi="宋体" w:eastAsia="宋体" w:cs="宋体"/>
          <w:spacing w:val="6"/>
          <w:sz w:val="21"/>
          <w:szCs w:val="21"/>
        </w:rPr>
        <w:t>发动武装起义。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" w:line="240" w:lineRule="auto"/>
        <w:ind w:left="1259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0"/>
          <w:sz w:val="21"/>
          <w:szCs w:val="21"/>
        </w:rPr>
        <w:t>③毛泽东提出</w:t>
      </w:r>
      <w:r>
        <w:rPr>
          <w:rFonts w:hint="eastAsia" w:ascii="宋体" w:hAnsi="宋体" w:eastAsia="宋体" w:cs="宋体"/>
          <w:spacing w:val="3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0"/>
          <w:sz w:val="21"/>
          <w:szCs w:val="21"/>
        </w:rPr>
        <w:t>“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  <w:u w:val="single" w:color="auto"/>
        </w:rPr>
        <w:t>政权是由枪杆子中取得的</w:t>
      </w:r>
      <w:r>
        <w:rPr>
          <w:rFonts w:hint="eastAsia"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0"/>
          <w:sz w:val="21"/>
          <w:szCs w:val="21"/>
        </w:rPr>
        <w:t>”</w:t>
      </w:r>
      <w:r>
        <w:rPr>
          <w:rFonts w:hint="eastAsia"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0"/>
          <w:sz w:val="21"/>
          <w:szCs w:val="21"/>
        </w:rPr>
        <w:t>的著名论</w:t>
      </w:r>
      <w:r>
        <w:rPr>
          <w:rFonts w:hint="eastAsia" w:ascii="宋体" w:hAnsi="宋体" w:eastAsia="宋体" w:cs="宋体"/>
          <w:spacing w:val="9"/>
          <w:sz w:val="21"/>
          <w:szCs w:val="21"/>
        </w:rPr>
        <w:t>断。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10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（三）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  <w:u w:val="single"/>
        </w:rPr>
        <w:t>秋收起义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227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1.时间：</w:t>
      </w:r>
      <w:r>
        <w:rPr>
          <w:rFonts w:hint="eastAsia" w:ascii="宋体" w:hAnsi="宋体" w:eastAsia="宋体" w:cs="宋体"/>
          <w:spacing w:val="-2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6"/>
          <w:sz w:val="21"/>
          <w:szCs w:val="21"/>
        </w:rPr>
        <w:t>1927.9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214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2.地点：</w:t>
      </w:r>
      <w:r>
        <w:rPr>
          <w:rFonts w:hint="eastAsia" w:ascii="宋体" w:hAnsi="宋体" w:eastAsia="宋体" w:cs="宋体"/>
          <w:b/>
          <w:bCs/>
          <w:spacing w:val="-43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6"/>
          <w:sz w:val="21"/>
          <w:szCs w:val="21"/>
        </w:rPr>
        <w:t>湘赣边界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216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3.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  <w:lang w:val="en-US" w:eastAsia="zh-CN"/>
        </w:rPr>
        <w:t>领导：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  <w:u w:val="single"/>
        </w:rPr>
        <w:t>毛泽东</w:t>
      </w:r>
      <w:r>
        <w:rPr>
          <w:rFonts w:hint="eastAsia" w:ascii="宋体" w:hAnsi="宋体" w:eastAsia="宋体" w:cs="宋体"/>
          <w:spacing w:val="6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旗号</w:t>
      </w:r>
      <w:r>
        <w:rPr>
          <w:rFonts w:hint="eastAsia" w:ascii="宋体" w:hAnsi="宋体" w:eastAsia="宋体" w:cs="宋体"/>
          <w:spacing w:val="35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5"/>
          <w:sz w:val="21"/>
          <w:szCs w:val="21"/>
        </w:rPr>
        <w:t>“</w:t>
      </w:r>
      <w:r>
        <w:rPr>
          <w:rFonts w:hint="eastAsia" w:ascii="宋体" w:hAnsi="宋体" w:eastAsia="宋体" w:cs="宋体"/>
          <w:spacing w:val="-53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-56"/>
          <w:sz w:val="21"/>
          <w:szCs w:val="21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  <w:u w:val="single" w:color="auto"/>
        </w:rPr>
        <w:t>工农革命军</w:t>
      </w:r>
      <w:r>
        <w:rPr>
          <w:rFonts w:hint="eastAsia"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5"/>
          <w:sz w:val="21"/>
          <w:szCs w:val="21"/>
        </w:rPr>
        <w:t>”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line="240" w:lineRule="auto"/>
        <w:ind w:left="225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4.结果：</w:t>
      </w:r>
      <w:r>
        <w:rPr>
          <w:rFonts w:hint="eastAsia" w:ascii="宋体" w:hAnsi="宋体" w:eastAsia="宋体" w:cs="宋体"/>
          <w:spacing w:val="-4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6"/>
          <w:sz w:val="21"/>
          <w:szCs w:val="21"/>
        </w:rPr>
        <w:t>起义失败</w:t>
      </w:r>
      <w:r>
        <w:rPr>
          <w:rFonts w:hint="eastAsia"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6"/>
          <w:sz w:val="21"/>
          <w:szCs w:val="21"/>
        </w:rPr>
        <w:t>，军队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u w:val="single" w:color="auto"/>
          <w:lang w:val="en-US" w:eastAsia="zh-CN"/>
        </w:rPr>
        <w:t>为保存革命力量，决定放弃攻打中心城市长沙的计划，改向敌人统治力量薄弱的山区进军</w:t>
      </w:r>
      <w:r>
        <w:rPr>
          <w:rFonts w:hint="eastAsia" w:ascii="宋体" w:hAnsi="宋体" w:eastAsia="宋体" w:cs="宋体"/>
          <w:spacing w:val="6"/>
          <w:sz w:val="21"/>
          <w:szCs w:val="21"/>
        </w:rPr>
        <w:t>（</w:t>
      </w:r>
      <w:r>
        <w:rPr>
          <w:rFonts w:hint="eastAsia"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u w:val="single" w:color="auto"/>
        </w:rPr>
        <w:t>文家市决策</w:t>
      </w:r>
      <w:r>
        <w:rPr>
          <w:rFonts w:hint="eastAsia" w:ascii="宋体" w:hAnsi="宋体" w:eastAsia="宋体" w:cs="宋体"/>
          <w:spacing w:val="6"/>
          <w:sz w:val="21"/>
          <w:szCs w:val="21"/>
        </w:rPr>
        <w:t>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10"/>
        <w:textAlignment w:val="baseline"/>
        <w:rPr>
          <w:rFonts w:hint="default" w:ascii="宋体" w:hAnsi="宋体" w:eastAsia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6"/>
          <w:sz w:val="21"/>
          <w:szCs w:val="21"/>
        </w:rPr>
        <w:t>（四）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1"/>
          <w:szCs w:val="21"/>
          <w:u w:val="single"/>
        </w:rPr>
        <w:t>三湾改编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1"/>
          <w:szCs w:val="21"/>
        </w:rPr>
        <w:t>：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1"/>
          <w:szCs w:val="21"/>
          <w:lang w:val="en-US" w:eastAsia="zh-CN"/>
        </w:rPr>
        <w:t>在组织上确立了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1"/>
          <w:szCs w:val="21"/>
          <w:u w:val="single"/>
          <w:lang w:val="en-US" w:eastAsia="zh-CN"/>
        </w:rPr>
        <w:t>党对军队的领导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1"/>
          <w:szCs w:val="21"/>
          <w:lang w:val="en-US" w:eastAsia="zh-CN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" w:line="240" w:lineRule="auto"/>
        <w:ind w:left="4"/>
        <w:textAlignment w:val="baseline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二、</w:t>
      </w:r>
      <w:r>
        <w:rPr>
          <w:rFonts w:hint="eastAsia" w:ascii="宋体" w:hAnsi="宋体" w:eastAsia="宋体" w:cs="宋体"/>
          <w:b/>
          <w:bCs/>
          <w:spacing w:val="-4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革命道路的开辟：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10"/>
        <w:textAlignment w:val="baseline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auto"/>
          <w:spacing w:val="8"/>
          <w:sz w:val="21"/>
          <w:szCs w:val="21"/>
        </w:rPr>
        <w:t>（一）革命根据地的建立——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1"/>
          <w:szCs w:val="21"/>
          <w:u w:val="single"/>
        </w:rPr>
        <w:t>井冈山革命根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1"/>
          <w:szCs w:val="21"/>
          <w:u w:val="single"/>
        </w:rPr>
        <w:t>据地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1"/>
          <w:szCs w:val="21"/>
        </w:rPr>
        <w:t>的建立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16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3"/>
          <w:sz w:val="21"/>
          <w:szCs w:val="21"/>
        </w:rPr>
        <w:t>1、</w:t>
      </w:r>
      <w:r>
        <w:rPr>
          <w:rFonts w:hint="eastAsia"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3"/>
          <w:sz w:val="21"/>
          <w:szCs w:val="21"/>
        </w:rPr>
        <w:t>时间：</w:t>
      </w:r>
      <w:r>
        <w:rPr>
          <w:rFonts w:hint="eastAsia"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3"/>
          <w:sz w:val="21"/>
          <w:szCs w:val="21"/>
        </w:rPr>
        <w:t>1927.10</w:t>
      </w:r>
      <w:r>
        <w:rPr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/>
          <w:bCs/>
          <w:spacing w:val="3"/>
          <w:sz w:val="21"/>
          <w:szCs w:val="21"/>
        </w:rPr>
        <w:t>2.领导人：</w:t>
      </w:r>
      <w:r>
        <w:rPr>
          <w:rFonts w:hint="eastAsia"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3"/>
          <w:sz w:val="21"/>
          <w:szCs w:val="21"/>
          <w:u w:val="single"/>
        </w:rPr>
        <w:t>毛泽东</w:t>
      </w:r>
      <w:r>
        <w:rPr>
          <w:rFonts w:hint="eastAsia" w:ascii="宋体" w:hAnsi="宋体" w:eastAsia="宋体" w:cs="宋体"/>
          <w:spacing w:val="3"/>
          <w:sz w:val="21"/>
          <w:szCs w:val="21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3"/>
          <w:sz w:val="21"/>
          <w:szCs w:val="21"/>
        </w:rPr>
        <w:t>3.地位：</w:t>
      </w:r>
      <w:r>
        <w:rPr>
          <w:rFonts w:hint="eastAsia" w:ascii="宋体" w:hAnsi="宋体" w:eastAsia="宋体" w:cs="宋体"/>
          <w:spacing w:val="-24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3"/>
          <w:sz w:val="21"/>
          <w:szCs w:val="21"/>
          <w:u w:val="single" w:color="auto"/>
        </w:rPr>
        <w:t>中国第一个农村革命根据地。</w:t>
      </w:r>
      <w:r>
        <w:rPr>
          <w:rFonts w:hint="eastAsia" w:ascii="宋体" w:hAnsi="宋体" w:eastAsia="宋体" w:cs="宋体"/>
          <w:spacing w:val="3"/>
          <w:sz w:val="21"/>
          <w:szCs w:val="21"/>
        </w:rPr>
        <w:t>（革</w:t>
      </w:r>
      <w:r>
        <w:rPr>
          <w:rFonts w:hint="eastAsia" w:ascii="宋体" w:hAnsi="宋体" w:eastAsia="宋体" w:cs="宋体"/>
          <w:spacing w:val="2"/>
          <w:sz w:val="21"/>
          <w:szCs w:val="21"/>
        </w:rPr>
        <w:t>命摇篮）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" w:line="240" w:lineRule="auto"/>
        <w:ind w:left="899" w:hanging="899" w:hangingChars="400"/>
        <w:textAlignment w:val="baseline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4.意义：</w:t>
      </w:r>
      <w:r>
        <w:rPr>
          <w:rFonts w:hint="eastAsia" w:ascii="宋体" w:hAnsi="宋体" w:eastAsia="宋体" w:cs="宋体"/>
          <w:b/>
          <w:bCs/>
          <w:spacing w:val="-3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  <w:u w:val="single" w:color="auto"/>
        </w:rPr>
        <w:t>拉开了中国革命从城市转入农村、</w:t>
      </w:r>
      <w:r>
        <w:rPr>
          <w:rFonts w:hint="eastAsia" w:ascii="宋体" w:hAnsi="宋体" w:eastAsia="宋体" w:cs="宋体"/>
          <w:spacing w:val="-44"/>
          <w:sz w:val="21"/>
          <w:szCs w:val="21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  <w:u w:val="single" w:color="auto"/>
        </w:rPr>
        <w:t>建立根据地的序幕</w:t>
      </w:r>
      <w:r>
        <w:rPr>
          <w:rFonts w:hint="eastAsia" w:ascii="宋体" w:hAnsi="宋体" w:eastAsia="宋体" w:cs="宋体"/>
          <w:spacing w:val="-38"/>
          <w:sz w:val="21"/>
          <w:szCs w:val="21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  <w:u w:val="single" w:color="auto"/>
        </w:rPr>
        <w:t>。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  <w:u w:val="single" w:color="auto"/>
          <w:lang w:val="en-US" w:eastAsia="zh-CN"/>
        </w:rPr>
        <w:t>开辟了农村包围城市、武装夺取政权的道路。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" w:line="240" w:lineRule="auto"/>
        <w:ind w:left="10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（二）巩固和扩大——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  <w:u w:val="single"/>
        </w:rPr>
        <w:t>井冈山会师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16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3"/>
          <w:sz w:val="21"/>
          <w:szCs w:val="21"/>
        </w:rPr>
        <w:t>1.时间：</w:t>
      </w:r>
      <w:r>
        <w:rPr>
          <w:rFonts w:hint="eastAsia" w:ascii="宋体" w:hAnsi="宋体" w:eastAsia="宋体" w:cs="宋体"/>
          <w:spacing w:val="-13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3"/>
          <w:sz w:val="21"/>
          <w:szCs w:val="21"/>
          <w:u w:val="single" w:color="auto"/>
        </w:rPr>
        <w:t>1928.4</w:t>
      </w:r>
      <w:r>
        <w:rPr>
          <w:rFonts w:hint="eastAsia" w:ascii="宋体" w:hAnsi="宋体" w:eastAsia="宋体" w:cs="宋体"/>
          <w:spacing w:val="3"/>
          <w:sz w:val="21"/>
          <w:szCs w:val="21"/>
          <w:u w:val="single" w:color="auto"/>
        </w:rPr>
        <w:t xml:space="preserve">   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" w:line="240" w:lineRule="auto"/>
        <w:ind w:left="3"/>
        <w:textAlignment w:val="baseline"/>
        <w:rPr>
          <w:rFonts w:hint="default" w:ascii="宋体" w:hAnsi="宋体" w:eastAsia="宋体" w:cs="宋体"/>
          <w:b w:val="0"/>
          <w:bCs w:val="0"/>
          <w:sz w:val="21"/>
          <w:szCs w:val="21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5"/>
          <w:sz w:val="21"/>
          <w:szCs w:val="21"/>
          <w:u w:val="none" w:color="auto"/>
        </w:rPr>
        <w:t>2.会师部队</w:t>
      </w:r>
      <w:r>
        <w:rPr>
          <w:rFonts w:hint="eastAsia" w:ascii="宋体" w:hAnsi="宋体" w:eastAsia="宋体" w:cs="宋体"/>
          <w:b w:val="0"/>
          <w:bCs w:val="0"/>
          <w:spacing w:val="5"/>
          <w:sz w:val="21"/>
          <w:szCs w:val="21"/>
          <w:u w:val="none" w:color="auto"/>
        </w:rPr>
        <w:t>：</w:t>
      </w:r>
      <w:r>
        <w:rPr>
          <w:rFonts w:hint="eastAsia" w:ascii="宋体" w:hAnsi="宋体" w:eastAsia="宋体" w:cs="宋体"/>
          <w:b w:val="0"/>
          <w:bCs w:val="0"/>
          <w:spacing w:val="-38"/>
          <w:sz w:val="21"/>
          <w:szCs w:val="21"/>
          <w:u w:val="none" w:color="auto"/>
        </w:rPr>
        <w:t xml:space="preserve"> 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  <w:u w:val="single" w:color="auto"/>
          <w:lang w:val="en-US" w:eastAsia="zh-CN"/>
        </w:rPr>
        <w:t>朱德</w:t>
      </w:r>
      <w:r>
        <w:rPr>
          <w:rFonts w:hint="eastAsia" w:ascii="宋体" w:hAnsi="宋体" w:eastAsia="宋体" w:cs="宋体"/>
          <w:b w:val="0"/>
          <w:bCs w:val="0"/>
          <w:spacing w:val="5"/>
          <w:sz w:val="21"/>
          <w:szCs w:val="21"/>
          <w:u w:val="none" w:color="auto"/>
          <w:lang w:val="en-US" w:eastAsia="zh-CN"/>
        </w:rPr>
        <w:t>、陈毅率领的部队与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  <w:u w:val="single" w:color="auto"/>
          <w:lang w:val="en-US" w:eastAsia="zh-CN"/>
        </w:rPr>
        <w:t>毛泽东</w:t>
      </w:r>
      <w:r>
        <w:rPr>
          <w:rFonts w:hint="eastAsia" w:ascii="宋体" w:hAnsi="宋体" w:eastAsia="宋体" w:cs="宋体"/>
          <w:b w:val="0"/>
          <w:bCs w:val="0"/>
          <w:spacing w:val="5"/>
          <w:sz w:val="21"/>
          <w:szCs w:val="21"/>
          <w:u w:val="none" w:color="auto"/>
          <w:lang w:val="en-US" w:eastAsia="zh-CN"/>
        </w:rPr>
        <w:t>率领的工农革命军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" w:line="240" w:lineRule="auto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8"/>
          <w:sz w:val="21"/>
          <w:szCs w:val="21"/>
        </w:rPr>
        <w:t>3.军队名称：</w:t>
      </w:r>
      <w:r>
        <w:rPr>
          <w:rFonts w:hint="eastAsia"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8"/>
          <w:sz w:val="21"/>
          <w:szCs w:val="21"/>
        </w:rPr>
        <w:t>改名</w:t>
      </w:r>
      <w:r>
        <w:rPr>
          <w:rFonts w:hint="eastAsia" w:ascii="宋体" w:hAnsi="宋体" w:eastAsia="宋体" w:cs="宋体"/>
          <w:b/>
          <w:bCs/>
          <w:spacing w:val="8"/>
          <w:sz w:val="21"/>
          <w:szCs w:val="21"/>
          <w:u w:val="single" w:color="auto"/>
        </w:rPr>
        <w:t>中国工农红军第四军</w:t>
      </w:r>
      <w:r>
        <w:rPr>
          <w:rFonts w:hint="eastAsia" w:ascii="宋体" w:hAnsi="宋体" w:eastAsia="宋体" w:cs="宋体"/>
          <w:spacing w:val="53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8"/>
          <w:sz w:val="21"/>
          <w:szCs w:val="21"/>
        </w:rPr>
        <w:t>军长</w:t>
      </w:r>
      <w:r>
        <w:rPr>
          <w:rFonts w:hint="eastAsia" w:ascii="宋体" w:hAnsi="宋体" w:eastAsia="宋体" w:cs="宋体"/>
          <w:b/>
          <w:bCs/>
          <w:spacing w:val="8"/>
          <w:sz w:val="21"/>
          <w:szCs w:val="21"/>
          <w:u w:val="single" w:color="auto"/>
        </w:rPr>
        <w:t>朱德</w:t>
      </w:r>
      <w:r>
        <w:rPr>
          <w:rFonts w:hint="eastAsia" w:ascii="宋体" w:hAnsi="宋体" w:eastAsia="宋体" w:cs="宋体"/>
          <w:spacing w:val="8"/>
          <w:sz w:val="21"/>
          <w:szCs w:val="21"/>
        </w:rPr>
        <w:t>，党代表</w:t>
      </w:r>
      <w:r>
        <w:rPr>
          <w:rFonts w:hint="eastAsia" w:ascii="宋体" w:hAnsi="宋体" w:eastAsia="宋体" w:cs="宋体"/>
          <w:b/>
          <w:bCs/>
          <w:spacing w:val="8"/>
          <w:sz w:val="21"/>
          <w:szCs w:val="21"/>
          <w:u w:val="single" w:color="auto"/>
        </w:rPr>
        <w:t>毛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  <w:u w:val="single" w:color="auto"/>
        </w:rPr>
        <w:t>泽东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" w:line="240" w:lineRule="auto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4.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  <w:u w:val="single"/>
        </w:rPr>
        <w:t>井冈山精神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：</w:t>
      </w:r>
      <w:r>
        <w:rPr>
          <w:rFonts w:hint="eastAsia" w:ascii="宋体" w:hAnsi="宋体" w:eastAsia="宋体" w:cs="宋体"/>
          <w:spacing w:val="-38"/>
          <w:sz w:val="21"/>
          <w:szCs w:val="21"/>
          <w:u w:val="none" w:color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7"/>
          <w:sz w:val="21"/>
          <w:szCs w:val="21"/>
          <w:u w:val="none" w:color="auto"/>
        </w:rPr>
        <w:t>坚定信念、艰苦奋斗、</w:t>
      </w:r>
      <w:r>
        <w:rPr>
          <w:rFonts w:hint="eastAsia" w:ascii="宋体" w:hAnsi="宋体" w:eastAsia="宋体" w:cs="宋体"/>
          <w:b w:val="0"/>
          <w:bCs w:val="0"/>
          <w:spacing w:val="-44"/>
          <w:sz w:val="21"/>
          <w:szCs w:val="21"/>
          <w:u w:val="none" w:color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7"/>
          <w:sz w:val="21"/>
          <w:szCs w:val="21"/>
          <w:u w:val="none" w:color="auto"/>
        </w:rPr>
        <w:t>实事</w:t>
      </w:r>
      <w:r>
        <w:rPr>
          <w:rFonts w:hint="eastAsia" w:ascii="宋体" w:hAnsi="宋体" w:eastAsia="宋体" w:cs="宋体"/>
          <w:b w:val="0"/>
          <w:bCs w:val="0"/>
          <w:spacing w:val="6"/>
          <w:sz w:val="21"/>
          <w:szCs w:val="21"/>
          <w:u w:val="none" w:color="auto"/>
        </w:rPr>
        <w:t>求是、</w:t>
      </w:r>
      <w:r>
        <w:rPr>
          <w:rFonts w:hint="eastAsia" w:ascii="宋体" w:hAnsi="宋体" w:eastAsia="宋体" w:cs="宋体"/>
          <w:b w:val="0"/>
          <w:bCs w:val="0"/>
          <w:spacing w:val="-45"/>
          <w:sz w:val="21"/>
          <w:szCs w:val="21"/>
          <w:u w:val="none" w:color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6"/>
          <w:sz w:val="21"/>
          <w:szCs w:val="21"/>
          <w:u w:val="none" w:color="auto"/>
        </w:rPr>
        <w:t>依靠群众、敢闯新路的精神</w:t>
      </w:r>
      <w:r>
        <w:rPr>
          <w:rFonts w:hint="eastAsia" w:ascii="宋体" w:hAnsi="宋体" w:eastAsia="宋体" w:cs="宋体"/>
          <w:b w:val="0"/>
          <w:bCs w:val="0"/>
          <w:spacing w:val="-35"/>
          <w:sz w:val="21"/>
          <w:szCs w:val="21"/>
          <w:u w:val="none" w:color="auto"/>
        </w:rPr>
        <w:t xml:space="preserve"> 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" w:line="240" w:lineRule="auto"/>
        <w:ind w:left="10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（三）、</w:t>
      </w:r>
      <w:r>
        <w:rPr>
          <w:rFonts w:hint="eastAsia"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形成</w:t>
      </w:r>
      <w:r>
        <w:rPr>
          <w:rFonts w:hint="eastAsia" w:ascii="宋体" w:hAnsi="宋体" w:eastAsia="宋体" w:cs="宋体"/>
          <w:spacing w:val="31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  <w:u w:val="single"/>
        </w:rPr>
        <w:t>“工农武装割据</w:t>
      </w:r>
      <w:r>
        <w:rPr>
          <w:rFonts w:hint="eastAsia" w:ascii="宋体" w:hAnsi="宋体" w:eastAsia="宋体" w:cs="宋体"/>
          <w:spacing w:val="-37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  <w:u w:val="single"/>
        </w:rPr>
        <w:t>”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局面：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line="240" w:lineRule="auto"/>
        <w:ind w:right="39" w:firstLine="15"/>
        <w:textAlignment w:val="baseline"/>
        <w:rPr>
          <w:rFonts w:hint="eastAsia" w:ascii="宋体" w:hAnsi="宋体" w:eastAsia="宋体" w:cs="宋体"/>
          <w:b/>
          <w:bCs/>
          <w:spacing w:val="11"/>
          <w:sz w:val="21"/>
          <w:szCs w:val="21"/>
          <w:u w:val="single" w:color="auto"/>
        </w:rPr>
      </w:pP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1.</w:t>
      </w:r>
      <w:r>
        <w:rPr>
          <w:rFonts w:hint="eastAsia" w:ascii="宋体" w:hAnsi="宋体" w:eastAsia="宋体" w:cs="宋体"/>
          <w:spacing w:val="34"/>
          <w:w w:val="10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“工农武装割据</w:t>
      </w:r>
      <w:r>
        <w:rPr>
          <w:rFonts w:hint="eastAsia"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”</w:t>
      </w:r>
      <w:r>
        <w:rPr>
          <w:rFonts w:hint="eastAsia" w:ascii="宋体" w:hAnsi="宋体" w:eastAsia="宋体" w:cs="宋体"/>
          <w:spacing w:val="-2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内涵：</w:t>
      </w:r>
      <w:r>
        <w:rPr>
          <w:rFonts w:hint="eastAsia"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1"/>
          <w:sz w:val="21"/>
          <w:szCs w:val="21"/>
          <w:u w:val="single" w:color="auto"/>
        </w:rPr>
        <w:t>①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  <w:u w:val="single" w:color="auto"/>
        </w:rPr>
        <w:t>建立工农民主政权；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line="240" w:lineRule="auto"/>
        <w:ind w:right="39" w:firstLine="2137" w:firstLineChars="1505"/>
        <w:textAlignment w:val="baseline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pacing w:val="-34"/>
          <w:sz w:val="21"/>
          <w:szCs w:val="21"/>
          <w:u w:val="single" w:color="auto"/>
        </w:rPr>
        <w:t xml:space="preserve"> </w:t>
      </w:r>
      <w:r>
        <w:rPr>
          <w:rFonts w:hint="eastAsia" w:ascii="宋体" w:hAnsi="宋体" w:eastAsia="宋体" w:cs="宋体"/>
          <w:color w:val="auto"/>
          <w:spacing w:val="11"/>
          <w:sz w:val="21"/>
          <w:szCs w:val="21"/>
        </w:rPr>
        <w:t>②</w:t>
      </w:r>
      <w:r>
        <w:rPr>
          <w:rFonts w:hint="eastAsia" w:ascii="宋体" w:hAnsi="宋体" w:eastAsia="宋体" w:cs="宋体"/>
          <w:b/>
          <w:bCs/>
          <w:color w:val="auto"/>
          <w:spacing w:val="11"/>
          <w:sz w:val="21"/>
          <w:szCs w:val="21"/>
          <w:u w:val="single" w:color="auto"/>
        </w:rPr>
        <w:t>土地革命</w:t>
      </w:r>
      <w:r>
        <w:rPr>
          <w:rFonts w:hint="eastAsia" w:ascii="宋体" w:hAnsi="宋体" w:eastAsia="宋体" w:cs="宋体"/>
          <w:color w:val="auto"/>
          <w:spacing w:val="11"/>
          <w:sz w:val="21"/>
          <w:szCs w:val="21"/>
        </w:rPr>
        <w:t>（土地政策：</w:t>
      </w:r>
      <w:r>
        <w:rPr>
          <w:rFonts w:hint="eastAsia" w:ascii="宋体" w:hAnsi="宋体" w:eastAsia="宋体" w:cs="宋体"/>
          <w:color w:val="auto"/>
          <w:spacing w:val="-3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11"/>
          <w:sz w:val="21"/>
          <w:szCs w:val="21"/>
          <w:u w:val="single" w:color="auto"/>
        </w:rPr>
        <w:t>打土豪</w:t>
      </w:r>
      <w:r>
        <w:rPr>
          <w:rFonts w:hint="eastAsia" w:ascii="宋体" w:hAnsi="宋体" w:eastAsia="宋体" w:cs="宋体"/>
          <w:b/>
          <w:bCs/>
          <w:color w:val="auto"/>
          <w:spacing w:val="11"/>
          <w:sz w:val="21"/>
          <w:szCs w:val="21"/>
          <w:u w:val="single" w:color="auto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color w:val="auto"/>
          <w:spacing w:val="11"/>
          <w:sz w:val="21"/>
          <w:szCs w:val="21"/>
          <w:u w:val="single" w:color="auto"/>
        </w:rPr>
        <w:t>分田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1"/>
          <w:szCs w:val="21"/>
          <w:u w:val="single" w:color="auto"/>
        </w:rPr>
        <w:t>地</w:t>
      </w:r>
      <w:r>
        <w:rPr>
          <w:rFonts w:hint="eastAsia" w:ascii="宋体" w:hAnsi="宋体" w:eastAsia="宋体" w:cs="宋体"/>
          <w:color w:val="auto"/>
          <w:spacing w:val="-51"/>
          <w:sz w:val="21"/>
          <w:szCs w:val="21"/>
        </w:rPr>
        <w:t>）；</w:t>
      </w:r>
      <w:r>
        <w:rPr>
          <w:rFonts w:hint="eastAsia" w:ascii="宋体" w:hAnsi="宋体" w:eastAsia="宋体" w:cs="宋体"/>
          <w:color w:val="auto"/>
          <w:spacing w:val="-4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pacing w:val="6"/>
          <w:sz w:val="21"/>
          <w:szCs w:val="21"/>
        </w:rPr>
        <w:t>③</w:t>
      </w:r>
      <w:r>
        <w:rPr>
          <w:rFonts w:hint="eastAsia" w:ascii="宋体" w:hAnsi="宋体" w:eastAsia="宋体" w:cs="宋体"/>
          <w:color w:val="auto"/>
          <w:spacing w:val="6"/>
          <w:sz w:val="21"/>
          <w:szCs w:val="21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1"/>
          <w:szCs w:val="21"/>
          <w:u w:val="single" w:color="auto"/>
        </w:rPr>
        <w:t>武装斗争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" w:line="240" w:lineRule="auto"/>
        <w:ind w:left="3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2、</w:t>
      </w:r>
      <w:r>
        <w:rPr>
          <w:rFonts w:hint="eastAsia" w:ascii="宋体" w:hAnsi="宋体" w:eastAsia="宋体" w:cs="宋体"/>
          <w:spacing w:val="-2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5"/>
          <w:sz w:val="21"/>
          <w:szCs w:val="21"/>
        </w:rPr>
        <w:t>毛泽东总结工农武装割据的</w:t>
      </w:r>
      <w:r>
        <w:rPr>
          <w:rFonts w:hint="eastAsia" w:ascii="宋体" w:hAnsi="宋体" w:eastAsia="宋体" w:cs="宋体"/>
          <w:b w:val="0"/>
          <w:bCs w:val="0"/>
          <w:spacing w:val="5"/>
          <w:sz w:val="21"/>
          <w:szCs w:val="21"/>
          <w:lang w:val="en-US" w:eastAsia="zh-CN"/>
        </w:rPr>
        <w:t>实践</w:t>
      </w:r>
      <w:r>
        <w:rPr>
          <w:rFonts w:hint="eastAsia" w:ascii="宋体" w:hAnsi="宋体" w:eastAsia="宋体" w:cs="宋体"/>
          <w:b w:val="0"/>
          <w:bCs w:val="0"/>
          <w:spacing w:val="5"/>
          <w:sz w:val="21"/>
          <w:szCs w:val="21"/>
        </w:rPr>
        <w:t>经验</w:t>
      </w:r>
      <w:r>
        <w:rPr>
          <w:rFonts w:hint="eastAsia" w:ascii="宋体" w:hAnsi="宋体" w:eastAsia="宋体" w:cs="宋体"/>
          <w:b w:val="0"/>
          <w:bCs w:val="0"/>
          <w:spacing w:val="-3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5"/>
          <w:sz w:val="21"/>
          <w:szCs w:val="21"/>
        </w:rPr>
        <w:t>，形成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  <w:u w:val="single"/>
        </w:rPr>
        <w:t>农村包围城市</w:t>
      </w:r>
      <w:r>
        <w:rPr>
          <w:rFonts w:hint="eastAsia" w:ascii="宋体" w:hAnsi="宋体" w:eastAsia="宋体" w:cs="宋体"/>
          <w:b/>
          <w:bCs/>
          <w:spacing w:val="-39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  <w:u w:val="single"/>
        </w:rPr>
        <w:t>，武装夺取政权</w:t>
      </w:r>
      <w:r>
        <w:rPr>
          <w:rFonts w:hint="eastAsia" w:ascii="宋体" w:hAnsi="宋体" w:eastAsia="宋体" w:cs="宋体"/>
          <w:b w:val="0"/>
          <w:bCs w:val="0"/>
          <w:spacing w:val="5"/>
          <w:sz w:val="21"/>
          <w:szCs w:val="21"/>
        </w:rPr>
        <w:t>的思想。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line="240" w:lineRule="auto"/>
        <w:textAlignment w:val="baseline"/>
        <w:outlineLvl w:val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8"/>
          <w:sz w:val="21"/>
          <w:szCs w:val="21"/>
        </w:rPr>
        <w:t>三、根据地的发展——（星星之火可以燎原</w:t>
      </w:r>
      <w:r>
        <w:rPr>
          <w:rFonts w:hint="eastAsia" w:ascii="宋体" w:hAnsi="宋体" w:eastAsia="宋体" w:cs="宋体"/>
          <w:b/>
          <w:bCs/>
          <w:spacing w:val="-55"/>
          <w:sz w:val="21"/>
          <w:szCs w:val="21"/>
        </w:rPr>
        <w:t>）：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10"/>
        <w:textAlignment w:val="baseline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（一）各地根据地的建立与扩大：</w:t>
      </w:r>
      <w:r>
        <w:rPr>
          <w:rFonts w:hint="eastAsia" w:ascii="宋体" w:hAnsi="宋体" w:eastAsia="宋体" w:cs="宋体"/>
          <w:spacing w:val="-3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到</w:t>
      </w:r>
      <w:r>
        <w:rPr>
          <w:rFonts w:hint="eastAsia"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1930</w:t>
      </w:r>
      <w:r>
        <w:rPr>
          <w:rFonts w:hint="eastAsia"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年</w:t>
      </w:r>
      <w:r>
        <w:rPr>
          <w:rFonts w:hint="eastAsia"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，全国各地创建了大小十几块革命根据</w:t>
      </w:r>
      <w:r>
        <w:rPr>
          <w:rFonts w:hint="eastAsia"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，其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860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中在赣南、</w:t>
      </w:r>
      <w:r>
        <w:rPr>
          <w:rFonts w:hint="eastAsia" w:ascii="宋体" w:hAnsi="宋体" w:eastAsia="宋体" w:cs="宋体"/>
          <w:spacing w:val="-2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闽西建立的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  <w:u w:val="single"/>
        </w:rPr>
        <w:t>中央革命根据地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的面积最大。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10"/>
        <w:textAlignment w:val="baseline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（二）军队建设：</w:t>
      </w:r>
      <w:r>
        <w:rPr>
          <w:rFonts w:hint="eastAsia"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  <w:u w:val="single"/>
        </w:rPr>
        <w:t>古田会议</w:t>
      </w:r>
      <w:r>
        <w:rPr>
          <w:rFonts w:hint="eastAsia" w:ascii="宋体" w:hAnsi="宋体" w:eastAsia="宋体" w:cs="宋体"/>
          <w:spacing w:val="5"/>
          <w:sz w:val="21"/>
          <w:szCs w:val="21"/>
        </w:rPr>
        <w:t>的召开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10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-1"/>
          <w:sz w:val="21"/>
          <w:szCs w:val="21"/>
        </w:rPr>
        <w:t>（1）</w:t>
      </w:r>
      <w:r>
        <w:rPr>
          <w:rFonts w:hint="eastAsia" w:ascii="宋体" w:hAnsi="宋体" w:eastAsia="宋体" w:cs="宋体"/>
          <w:b/>
          <w:bCs/>
          <w:spacing w:val="-3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</w:rPr>
        <w:t>时间：</w:t>
      </w:r>
      <w:r>
        <w:rPr>
          <w:rFonts w:hint="eastAsia"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  <w:u w:val="single" w:color="auto"/>
        </w:rPr>
        <w:t>1929</w:t>
      </w:r>
      <w:r>
        <w:rPr>
          <w:rFonts w:hint="eastAsia" w:ascii="宋体" w:hAnsi="宋体" w:eastAsia="宋体" w:cs="宋体"/>
          <w:spacing w:val="-1"/>
          <w:sz w:val="21"/>
          <w:szCs w:val="21"/>
          <w:u w:val="single" w:color="auto"/>
        </w:rPr>
        <w:t xml:space="preserve"> </w:t>
      </w:r>
      <w:r>
        <w:rPr>
          <w:rFonts w:hint="eastAsia" w:ascii="宋体" w:hAnsi="宋体" w:eastAsia="宋体" w:cs="宋体"/>
          <w:spacing w:val="-1"/>
          <w:sz w:val="21"/>
          <w:szCs w:val="21"/>
        </w:rPr>
        <w:t>年</w:t>
      </w: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pacing w:val="47"/>
          <w:w w:val="10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</w:rPr>
        <w:t>）地点：</w:t>
      </w:r>
      <w:r>
        <w:rPr>
          <w:rFonts w:hint="eastAsia"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  <w:u w:val="single" w:color="auto"/>
        </w:rPr>
        <w:t>福建古田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" w:line="240" w:lineRule="auto"/>
        <w:ind w:left="10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）</w:t>
      </w:r>
      <w:r>
        <w:rPr>
          <w:rFonts w:hint="eastAsia" w:ascii="宋体" w:hAnsi="宋体" w:eastAsia="宋体" w:cs="宋体"/>
          <w:b/>
          <w:bCs/>
          <w:spacing w:val="-18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内容：</w:t>
      </w:r>
      <w:r>
        <w:rPr>
          <w:rFonts w:hint="eastAsia"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7"/>
          <w:sz w:val="21"/>
          <w:szCs w:val="21"/>
        </w:rPr>
        <w:t>①</w:t>
      </w:r>
      <w:r>
        <w:rPr>
          <w:rFonts w:hint="eastAsia" w:ascii="宋体" w:hAnsi="宋体" w:eastAsia="宋体" w:cs="宋体"/>
          <w:spacing w:val="47"/>
          <w:w w:val="10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7"/>
          <w:sz w:val="21"/>
          <w:szCs w:val="21"/>
        </w:rPr>
        <w:t>确立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  <w:u w:val="single" w:color="auto"/>
        </w:rPr>
        <w:t>思想建党，政治建军</w:t>
      </w:r>
      <w:r>
        <w:rPr>
          <w:rFonts w:hint="eastAsia" w:ascii="宋体" w:hAnsi="宋体" w:eastAsia="宋体" w:cs="宋体"/>
          <w:spacing w:val="7"/>
          <w:sz w:val="21"/>
          <w:szCs w:val="21"/>
        </w:rPr>
        <w:t>的原则，强调红军必须绝对服从党的领导。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" w:line="240" w:lineRule="auto"/>
        <w:ind w:left="1050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8"/>
          <w:sz w:val="21"/>
          <w:szCs w:val="21"/>
        </w:rPr>
        <w:t>②会议</w:t>
      </w:r>
      <w:r>
        <w:rPr>
          <w:rFonts w:hint="eastAsia" w:ascii="宋体" w:hAnsi="宋体" w:eastAsia="宋体" w:cs="宋体"/>
          <w:spacing w:val="8"/>
          <w:sz w:val="21"/>
          <w:szCs w:val="21"/>
          <w:lang w:val="en-US" w:eastAsia="zh-CN"/>
        </w:rPr>
        <w:t>选举</w:t>
      </w:r>
      <w:r>
        <w:rPr>
          <w:rFonts w:hint="eastAsia" w:ascii="宋体" w:hAnsi="宋体" w:eastAsia="宋体" w:cs="宋体"/>
          <w:b/>
          <w:bCs/>
          <w:spacing w:val="8"/>
          <w:sz w:val="21"/>
          <w:szCs w:val="21"/>
          <w:u w:val="single"/>
        </w:rPr>
        <w:t>毛泽东</w:t>
      </w:r>
      <w:r>
        <w:rPr>
          <w:rFonts w:hint="eastAsia" w:ascii="宋体" w:hAnsi="宋体" w:eastAsia="宋体" w:cs="宋体"/>
          <w:spacing w:val="8"/>
          <w:sz w:val="21"/>
          <w:szCs w:val="21"/>
        </w:rPr>
        <w:t>为第四军前敌委员会书记。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10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u w:val="none" w:color="auto"/>
        </w:rPr>
      </w:pPr>
      <w:r>
        <w:rPr>
          <w:rFonts w:hint="eastAsia" w:ascii="宋体" w:hAnsi="宋体" w:eastAsia="宋体" w:cs="宋体"/>
          <w:b/>
          <w:bCs/>
          <w:spacing w:val="8"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/>
          <w:spacing w:val="8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pacing w:val="8"/>
          <w:sz w:val="21"/>
          <w:szCs w:val="21"/>
        </w:rPr>
        <w:t>）影响：</w:t>
      </w:r>
      <w:r>
        <w:rPr>
          <w:rFonts w:hint="eastAsia"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8"/>
          <w:sz w:val="21"/>
          <w:szCs w:val="21"/>
        </w:rPr>
        <w:t>古田会议奠基的军队政治工作</w:t>
      </w:r>
      <w:r>
        <w:rPr>
          <w:rFonts w:hint="eastAsia" w:ascii="宋体" w:hAnsi="宋体" w:eastAsia="宋体" w:cs="宋体"/>
          <w:spacing w:val="7"/>
          <w:sz w:val="21"/>
          <w:szCs w:val="21"/>
        </w:rPr>
        <w:t>对军队生存发展起到</w:t>
      </w:r>
      <w:r>
        <w:rPr>
          <w:rFonts w:hint="eastAsia" w:ascii="宋体" w:hAnsi="宋体" w:eastAsia="宋体" w:cs="宋体"/>
          <w:b w:val="0"/>
          <w:bCs w:val="0"/>
          <w:spacing w:val="7"/>
          <w:sz w:val="21"/>
          <w:szCs w:val="21"/>
          <w:u w:val="none" w:color="auto"/>
        </w:rPr>
        <w:t>决定性作用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line="240" w:lineRule="auto"/>
        <w:ind w:left="10"/>
        <w:textAlignment w:val="baseline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（三）政权建设：</w:t>
      </w:r>
      <w:r>
        <w:rPr>
          <w:rFonts w:hint="eastAsia"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成立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u w:val="single"/>
        </w:rPr>
        <w:t>中华苏维埃共和国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16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1、</w:t>
      </w:r>
      <w:r>
        <w:rPr>
          <w:rFonts w:hint="eastAsia"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时间：</w:t>
      </w:r>
      <w:r>
        <w:rPr>
          <w:rFonts w:hint="eastAsia"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  <w:u w:val="single" w:color="auto"/>
        </w:rPr>
        <w:t>1931</w:t>
      </w:r>
      <w:r>
        <w:rPr>
          <w:rFonts w:hint="eastAsia" w:ascii="宋体" w:hAnsi="宋体" w:eastAsia="宋体" w:cs="宋体"/>
          <w:spacing w:val="2"/>
          <w:sz w:val="21"/>
          <w:szCs w:val="21"/>
          <w:u w:val="single" w:color="auto"/>
        </w:rPr>
        <w:t xml:space="preserve"> </w:t>
      </w:r>
      <w:r>
        <w:rPr>
          <w:rFonts w:hint="eastAsia" w:ascii="宋体" w:hAnsi="宋体" w:eastAsia="宋体" w:cs="宋体"/>
          <w:spacing w:val="2"/>
          <w:sz w:val="21"/>
          <w:szCs w:val="21"/>
        </w:rPr>
        <w:t>年</w:t>
      </w:r>
      <w:r>
        <w:rPr>
          <w:rFonts w:hint="eastAsia" w:ascii="宋体" w:hAnsi="宋体" w:eastAsia="宋体" w:cs="宋体"/>
          <w:spacing w:val="5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5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2、</w:t>
      </w:r>
      <w:r>
        <w:rPr>
          <w:rFonts w:hint="eastAsia" w:ascii="宋体" w:hAnsi="宋体" w:eastAsia="宋体" w:cs="宋体"/>
          <w:b/>
          <w:bCs/>
          <w:spacing w:val="-4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首都：</w:t>
      </w:r>
      <w:r>
        <w:rPr>
          <w:rFonts w:hint="eastAsia"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  <w:u w:val="single" w:color="auto"/>
        </w:rPr>
        <w:t>江西瑞金</w:t>
      </w:r>
      <w:r>
        <w:rPr>
          <w:rFonts w:hint="eastAsia" w:ascii="宋体" w:hAnsi="宋体" w:eastAsia="宋体" w:cs="宋体"/>
          <w:spacing w:val="2"/>
          <w:sz w:val="21"/>
          <w:szCs w:val="21"/>
        </w:rPr>
        <w:t>（共和国</w:t>
      </w:r>
      <w:r>
        <w:rPr>
          <w:rFonts w:hint="eastAsia" w:ascii="宋体" w:hAnsi="宋体" w:eastAsia="宋体" w:cs="宋体"/>
          <w:spacing w:val="1"/>
          <w:sz w:val="21"/>
          <w:szCs w:val="21"/>
        </w:rPr>
        <w:t>发源地）</w:t>
      </w:r>
      <w:r>
        <w:rPr>
          <w:rFonts w:hint="eastAsia" w:ascii="宋体" w:hAnsi="宋体" w:eastAsia="宋体" w:cs="宋体"/>
          <w:spacing w:val="1"/>
          <w:sz w:val="21"/>
          <w:szCs w:val="21"/>
          <w:lang w:val="en-US" w:eastAsia="zh-CN"/>
        </w:rPr>
        <w:t xml:space="preserve">   </w:t>
      </w:r>
      <w:bookmarkStart w:id="0" w:name="_GoBack"/>
      <w:bookmarkEnd w:id="0"/>
      <w:r>
        <w:rPr>
          <w:rFonts w:hint="eastAsia" w:ascii="宋体" w:hAnsi="宋体" w:eastAsia="宋体" w:cs="宋体"/>
          <w:spacing w:val="1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pacing w:val="1"/>
          <w:sz w:val="21"/>
          <w:szCs w:val="21"/>
        </w:rPr>
        <w:t>3、</w:t>
      </w:r>
      <w:r>
        <w:rPr>
          <w:rFonts w:hint="eastAsia" w:ascii="宋体" w:hAnsi="宋体" w:eastAsia="宋体" w:cs="宋体"/>
          <w:b/>
          <w:bCs/>
          <w:spacing w:val="-45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1"/>
          <w:sz w:val="21"/>
          <w:szCs w:val="21"/>
        </w:rPr>
        <w:t>主席：</w:t>
      </w:r>
      <w:r>
        <w:rPr>
          <w:rFonts w:hint="eastAsia"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1"/>
          <w:sz w:val="21"/>
          <w:szCs w:val="21"/>
          <w:u w:val="single" w:color="auto"/>
        </w:rPr>
        <w:t>毛泽东</w:t>
      </w:r>
    </w:p>
    <w:sectPr>
      <w:pgSz w:w="10376" w:h="14685"/>
      <w:pgMar w:top="720" w:right="720" w:bottom="720" w:left="72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haracterSpacingControl w:val="doNotCompress"/>
  <w:compat>
    <w:spaceForUL/>
    <w:ulTrailSpace/>
    <w:useFELayout/>
    <w:compatSetting w:name="compatibilityMode" w:uri="http://schemas.microsoft.com/office/word" w:val="14"/>
  </w:compat>
  <w:rsids>
    <w:rsidRoot w:val="00000000"/>
    <w:rsid w:val="0AE37982"/>
    <w:rsid w:val="7EFF7B3D"/>
    <w:rsid w:val="7F8FCD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Office_11.8.2.8506_F1E327BC-269C-435d-A152-05C5408002CA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2025-12-18T00:38:00Z</dcterms:created>
  <dc:creator>蒋文艳pc</dc:creator>
  <cp:lastModifiedBy>蒋文艳pc</cp:lastModifiedBy>
  <dcterms:modified xsi:type="dcterms:W3CDTF">2025-12-23T08:53:30Z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2025-12-18T13:12:07Z</vt:filetime>
  </property>
  <property fmtid="{D5CDD505-2E9C-101B-9397-08002B2CF9AE}" pid="4" name="KSOProductBuildVer">
    <vt:lpwstr>2052-11.8.2.8506</vt:lpwstr>
  </property>
  <property fmtid="{D5CDD505-2E9C-101B-9397-08002B2CF9AE}" pid="5" name="ICV">
    <vt:lpwstr>0F4231E409EDB9FA3A8E43698065C29C_42</vt:lpwstr>
  </property>
</Properties>
</file>