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7635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第二单元 早期现代化的初步探索和民族危机加剧</w:t>
      </w:r>
    </w:p>
    <w:p w14:paraId="53CEE7E5"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洋务运动和边疆危机 知识清单</w:t>
      </w:r>
    </w:p>
    <w:p w14:paraId="0D28821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洋务运动</w:t>
      </w:r>
    </w:p>
    <w:p w14:paraId="290539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背景：</w:t>
      </w:r>
      <w:r>
        <w:rPr>
          <w:rFonts w:hint="eastAsia" w:ascii="宋体" w:hAnsi="宋体" w:eastAsia="宋体" w:cs="宋体"/>
          <w:lang w:val="en-US" w:eastAsia="zh-CN"/>
        </w:rPr>
        <w:t>___________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_后，清政府面对____</w:t>
      </w:r>
      <w:r>
        <w:rPr>
          <w:rFonts w:hint="eastAsia" w:ascii="宋体" w:hAnsi="宋体" w:eastAsia="宋体" w:cs="宋体"/>
          <w:lang w:val="en-US" w:eastAsia="zh-CN"/>
        </w:rPr>
        <w:t>____</w:t>
      </w:r>
      <w:r>
        <w:rPr>
          <w:rFonts w:hint="eastAsia" w:ascii="宋体" w:hAnsi="宋体" w:eastAsia="宋体" w:cs="宋体"/>
          <w:lang w:val="en-US" w:eastAsia="zh-CN"/>
        </w:rPr>
        <w:t>______的形势</w:t>
      </w:r>
    </w:p>
    <w:p w14:paraId="5C87BA6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目的：</w:t>
      </w:r>
      <w:r>
        <w:rPr>
          <w:rFonts w:hint="eastAsia" w:ascii="宋体" w:hAnsi="宋体" w:eastAsia="宋体" w:cs="宋体"/>
          <w:lang w:val="en-US" w:eastAsia="zh-CN"/>
        </w:rPr>
        <w:t>主张</w:t>
      </w:r>
      <w:r>
        <w:rPr>
          <w:rFonts w:hint="eastAsia" w:ascii="宋体" w:hAnsi="宋体" w:eastAsia="宋体" w:cs="宋体"/>
          <w:lang w:val="en-US" w:eastAsia="zh-CN"/>
        </w:rPr>
        <w:t>________________</w:t>
      </w:r>
      <w:r>
        <w:rPr>
          <w:rFonts w:hint="eastAsia" w:ascii="宋体" w:hAnsi="宋体" w:eastAsia="宋体" w:cs="宋体"/>
          <w:lang w:val="en-US" w:eastAsia="zh-CN"/>
        </w:rPr>
        <w:t>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__，强兵富国，维护___</w:t>
      </w:r>
      <w:r>
        <w:rPr>
          <w:rFonts w:hint="eastAsia" w:ascii="宋体" w:hAnsi="宋体" w:eastAsia="宋体" w:cs="宋体"/>
          <w:lang w:val="en-US" w:eastAsia="zh-CN"/>
        </w:rPr>
        <w:t>_______________</w:t>
      </w:r>
      <w:r>
        <w:rPr>
          <w:rFonts w:hint="eastAsia" w:ascii="宋体" w:hAnsi="宋体" w:eastAsia="宋体" w:cs="宋体"/>
          <w:lang w:val="en-US" w:eastAsia="zh-CN"/>
        </w:rPr>
        <w:t>________</w:t>
      </w:r>
    </w:p>
    <w:p w14:paraId="4F998E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代表人物：</w:t>
      </w:r>
      <w:r>
        <w:rPr>
          <w:rFonts w:hint="eastAsia" w:ascii="宋体" w:hAnsi="宋体" w:eastAsia="宋体" w:cs="宋体"/>
          <w:lang w:val="en-US" w:eastAsia="zh-CN"/>
        </w:rPr>
        <w:t>中央：__________；地方：__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____、__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____、__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____、__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</w:t>
      </w:r>
    </w:p>
    <w:p w14:paraId="4A32FA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时间：_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/>
          <w:bCs/>
          <w:lang w:val="en-US" w:eastAsia="zh-CN"/>
        </w:rPr>
        <w:t>__</w:t>
      </w:r>
      <w:r>
        <w:rPr>
          <w:rFonts w:hint="eastAsia" w:ascii="宋体" w:hAnsi="宋体" w:eastAsia="宋体" w:cs="宋体"/>
          <w:lang w:val="en-US" w:eastAsia="zh-CN"/>
        </w:rPr>
        <w:t>世纪_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__年代到_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__年代中期</w:t>
      </w:r>
    </w:p>
    <w:p w14:paraId="55F8A5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口号：</w:t>
      </w:r>
      <w:r>
        <w:rPr>
          <w:rFonts w:hint="eastAsia" w:ascii="宋体" w:hAnsi="宋体" w:eastAsia="宋体" w:cs="宋体"/>
          <w:lang w:val="en-US" w:eastAsia="zh-CN"/>
        </w:rPr>
        <w:t>“__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___”“__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___”</w:t>
      </w:r>
    </w:p>
    <w:p w14:paraId="50FF440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主要活动：</w:t>
      </w:r>
    </w:p>
    <w:p w14:paraId="755AF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（1）第一阶段：</w:t>
      </w:r>
    </w:p>
    <w:p w14:paraId="5EDF2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  <w:lang w:val="en-US" w:eastAsia="zh-CN"/>
        </w:rPr>
        <w:t>从19世纪60年代起，洋务派以“自强”为口号</w:t>
      </w:r>
      <w:r>
        <w:rPr>
          <w:rFonts w:hint="eastAsia" w:ascii="宋体" w:hAnsi="宋体" w:eastAsia="宋体" w:cs="宋体"/>
          <w:lang w:val="en-US" w:eastAsia="zh-CN"/>
        </w:rPr>
        <w:t>，先后创办一批</w:t>
      </w:r>
      <w:r>
        <w:rPr>
          <w:rFonts w:hint="eastAsia" w:ascii="宋体" w:hAnsi="宋体" w:eastAsia="宋体" w:cs="宋体"/>
          <w:lang w:val="en-US" w:eastAsia="zh-CN"/>
        </w:rPr>
        <w:t>______________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 w14:paraId="2ED8B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主要有：_____________</w:t>
      </w:r>
      <w:r>
        <w:rPr>
          <w:rFonts w:hint="eastAsia" w:ascii="宋体" w:hAnsi="宋体" w:eastAsia="宋体" w:cs="宋体"/>
          <w:lang w:val="en-US" w:eastAsia="zh-CN"/>
        </w:rPr>
        <w:t>______</w:t>
      </w:r>
      <w:r>
        <w:rPr>
          <w:rFonts w:hint="eastAsia" w:ascii="宋体" w:hAnsi="宋体" w:eastAsia="宋体" w:cs="宋体"/>
          <w:lang w:val="en-US" w:eastAsia="zh-CN"/>
        </w:rPr>
        <w:t>____，____</w:t>
      </w:r>
      <w:r>
        <w:rPr>
          <w:rFonts w:hint="eastAsia" w:ascii="宋体" w:hAnsi="宋体" w:eastAsia="宋体" w:cs="宋体"/>
          <w:lang w:val="en-US" w:eastAsia="zh-CN"/>
        </w:rPr>
        <w:t>____________</w:t>
      </w:r>
      <w:r>
        <w:rPr>
          <w:rFonts w:hint="eastAsia" w:ascii="宋体" w:hAnsi="宋体" w:eastAsia="宋体" w:cs="宋体"/>
          <w:lang w:val="en-US" w:eastAsia="zh-CN"/>
        </w:rPr>
        <w:t>______等。</w:t>
      </w:r>
    </w:p>
    <w:p w14:paraId="0FC1D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②教育方面</w:t>
      </w:r>
    </w:p>
    <w:p w14:paraId="4BDB7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洋务派还兴办__</w:t>
      </w:r>
      <w:r>
        <w:rPr>
          <w:rFonts w:hint="eastAsia" w:ascii="宋体" w:hAnsi="宋体" w:eastAsia="宋体" w:cs="宋体"/>
          <w:lang w:val="en-US" w:eastAsia="zh-CN"/>
        </w:rPr>
        <w:t>____________</w:t>
      </w:r>
      <w:r>
        <w:rPr>
          <w:rFonts w:hint="eastAsia" w:ascii="宋体" w:hAnsi="宋体" w:eastAsia="宋体" w:cs="宋体"/>
          <w:lang w:val="en-US" w:eastAsia="zh-CN"/>
        </w:rPr>
        <w:t>_____，培养翻译和军事人才；</w:t>
      </w:r>
    </w:p>
    <w:p w14:paraId="5D73A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设立_</w:t>
      </w:r>
      <w:r>
        <w:rPr>
          <w:rFonts w:hint="eastAsia" w:ascii="宋体" w:hAnsi="宋体" w:eastAsia="宋体" w:cs="宋体"/>
          <w:lang w:val="en-US" w:eastAsia="zh-CN"/>
        </w:rPr>
        <w:t>_________</w:t>
      </w:r>
      <w:r>
        <w:rPr>
          <w:rFonts w:hint="eastAsia" w:ascii="宋体" w:hAnsi="宋体" w:eastAsia="宋体" w:cs="宋体"/>
          <w:lang w:val="en-US" w:eastAsia="zh-CN"/>
        </w:rPr>
        <w:t>_____，翻译外国科技书籍；</w:t>
      </w:r>
    </w:p>
    <w:p w14:paraId="42FD30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派遣留学生出国深造等</w:t>
      </w:r>
      <w:r>
        <w:rPr>
          <w:rFonts w:hint="eastAsia" w:ascii="宋体" w:hAnsi="宋体" w:eastAsia="宋体" w:cs="宋体"/>
          <w:lang w:val="en-US" w:eastAsia="zh-CN"/>
        </w:rPr>
        <w:t xml:space="preserve">。      </w:t>
      </w:r>
    </w:p>
    <w:p w14:paraId="51629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（2）第二阶段：</w:t>
      </w:r>
    </w:p>
    <w:p w14:paraId="49AC5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从19世纪70年代起，洋务派又提出“求富”主张</w:t>
      </w:r>
      <w:r>
        <w:rPr>
          <w:rFonts w:hint="eastAsia" w:ascii="宋体" w:hAnsi="宋体" w:eastAsia="宋体" w:cs="宋体"/>
          <w:lang w:val="en-US" w:eastAsia="zh-CN"/>
        </w:rPr>
        <w:t>，开办一些近代</w:t>
      </w:r>
      <w:r>
        <w:rPr>
          <w:rFonts w:hint="eastAsia" w:ascii="宋体" w:hAnsi="宋体" w:eastAsia="宋体" w:cs="宋体"/>
          <w:lang w:val="en-US" w:eastAsia="zh-CN"/>
        </w:rPr>
        <w:t>______________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 w14:paraId="64D1D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（目的：______</w:t>
      </w:r>
      <w:r>
        <w:rPr>
          <w:rFonts w:hint="eastAsia" w:ascii="宋体" w:hAnsi="宋体" w:eastAsia="宋体" w:cs="宋体"/>
          <w:lang w:val="en-US" w:eastAsia="zh-CN"/>
        </w:rPr>
        <w:t>______________________</w:t>
      </w:r>
      <w:r>
        <w:rPr>
          <w:rFonts w:hint="eastAsia" w:ascii="宋体" w:hAnsi="宋体" w:eastAsia="宋体" w:cs="宋体"/>
          <w:lang w:val="en-US" w:eastAsia="zh-CN"/>
        </w:rPr>
        <w:t>___）。</w:t>
      </w:r>
    </w:p>
    <w:p w14:paraId="530FA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其中比较重要的有：__</w:t>
      </w:r>
      <w:r>
        <w:rPr>
          <w:rFonts w:hint="eastAsia" w:ascii="宋体" w:hAnsi="宋体" w:eastAsia="宋体" w:cs="宋体"/>
          <w:lang w:val="en-US" w:eastAsia="zh-CN"/>
        </w:rPr>
        <w:t>_______</w:t>
      </w:r>
      <w:r>
        <w:rPr>
          <w:rFonts w:hint="eastAsia" w:ascii="宋体" w:hAnsi="宋体" w:eastAsia="宋体" w:cs="宋体"/>
          <w:lang w:val="en-US" w:eastAsia="zh-CN"/>
        </w:rPr>
        <w:t>________、____</w:t>
      </w:r>
      <w:r>
        <w:rPr>
          <w:rFonts w:hint="eastAsia" w:ascii="宋体" w:hAnsi="宋体" w:eastAsia="宋体" w:cs="宋体"/>
          <w:lang w:val="en-US" w:eastAsia="zh-CN"/>
        </w:rPr>
        <w:t>_________</w:t>
      </w:r>
      <w:r>
        <w:rPr>
          <w:rFonts w:hint="eastAsia" w:ascii="宋体" w:hAnsi="宋体" w:eastAsia="宋体" w:cs="宋体"/>
          <w:lang w:val="en-US" w:eastAsia="zh-CN"/>
        </w:rPr>
        <w:t>____、_____</w:t>
      </w:r>
      <w:r>
        <w:rPr>
          <w:rFonts w:hint="eastAsia" w:ascii="宋体" w:hAnsi="宋体" w:eastAsia="宋体" w:cs="宋体"/>
          <w:lang w:val="en-US" w:eastAsia="zh-CN"/>
        </w:rPr>
        <w:t>________</w:t>
      </w:r>
      <w:r>
        <w:rPr>
          <w:rFonts w:hint="eastAsia" w:ascii="宋体" w:hAnsi="宋体" w:eastAsia="宋体" w:cs="宋体"/>
          <w:lang w:val="en-US" w:eastAsia="zh-CN"/>
        </w:rPr>
        <w:t>___、____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____等。</w:t>
      </w:r>
    </w:p>
    <w:p w14:paraId="0B30D9C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第三阶段：</w:t>
      </w:r>
    </w:p>
    <w:p w14:paraId="57AF6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从19世纪60年代起</w:t>
      </w:r>
      <w:r>
        <w:rPr>
          <w:rFonts w:hint="eastAsia" w:ascii="宋体" w:hAnsi="宋体" w:eastAsia="宋体" w:cs="宋体"/>
          <w:lang w:val="en-US" w:eastAsia="zh-CN"/>
        </w:rPr>
        <w:t>，洋务派开始组建____</w:t>
      </w:r>
      <w:r>
        <w:rPr>
          <w:rFonts w:hint="eastAsia" w:ascii="宋体" w:hAnsi="宋体" w:eastAsia="宋体" w:cs="宋体"/>
          <w:lang w:val="en-US" w:eastAsia="zh-CN"/>
        </w:rPr>
        <w:t>____</w:t>
      </w:r>
      <w:r>
        <w:rPr>
          <w:rFonts w:hint="eastAsia" w:ascii="宋体" w:hAnsi="宋体" w:eastAsia="宋体" w:cs="宋体"/>
          <w:lang w:val="en-US" w:eastAsia="zh-CN"/>
        </w:rPr>
        <w:t>_______，清朝军队的武器和战术逐渐发生变化。</w:t>
      </w:r>
    </w:p>
    <w:p w14:paraId="5971095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第四阶段：</w:t>
      </w:r>
    </w:p>
    <w:p w14:paraId="2619F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eastAsia" w:ascii="宋体" w:hAnsi="宋体" w:eastAsia="宋体" w:cs="宋体"/>
          <w:lang w:val="en-US" w:eastAsia="zh-CN"/>
        </w:rPr>
        <w:t>从19世纪70年代起</w:t>
      </w:r>
      <w:r>
        <w:rPr>
          <w:rFonts w:hint="eastAsia" w:ascii="宋体" w:hAnsi="宋体" w:eastAsia="宋体" w:cs="宋体"/>
          <w:lang w:val="en-US" w:eastAsia="zh-CN"/>
        </w:rPr>
        <w:t>，在直隶总督_______倡议下，清政府开始大规模进行近代海防建设，筹建________。</w:t>
      </w:r>
    </w:p>
    <w:p w14:paraId="56D60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eastAsia" w:ascii="宋体" w:hAnsi="宋体" w:eastAsia="宋体" w:cs="宋体"/>
          <w:lang w:val="en-US" w:eastAsia="zh-CN"/>
        </w:rPr>
        <w:t>到19世纪80年代</w:t>
      </w:r>
      <w:r>
        <w:rPr>
          <w:rFonts w:hint="eastAsia" w:ascii="宋体" w:hAnsi="宋体" w:eastAsia="宋体" w:cs="宋体"/>
          <w:lang w:val="en-US" w:eastAsia="zh-CN"/>
        </w:rPr>
        <w:t>，初步建成福建、广东、</w:t>
      </w:r>
      <w:r>
        <w:rPr>
          <w:rFonts w:hint="eastAsia" w:ascii="宋体" w:hAnsi="宋体" w:eastAsia="宋体" w:cs="宋体"/>
          <w:lang w:val="en-US" w:eastAsia="zh-CN"/>
        </w:rPr>
        <w:t>_______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lang w:val="en-US" w:eastAsia="zh-CN"/>
        </w:rPr>
        <w:t>_______</w:t>
      </w:r>
      <w:r>
        <w:rPr>
          <w:rFonts w:hint="eastAsia" w:ascii="宋体" w:hAnsi="宋体" w:eastAsia="宋体" w:cs="宋体"/>
          <w:lang w:val="en-US" w:eastAsia="zh-CN"/>
        </w:rPr>
        <w:t>等海军，其中以_</w:t>
      </w:r>
      <w:r>
        <w:rPr>
          <w:rFonts w:hint="eastAsia" w:ascii="宋体" w:hAnsi="宋体" w:eastAsia="宋体" w:cs="宋体"/>
          <w:lang w:val="en-US" w:eastAsia="zh-CN"/>
        </w:rPr>
        <w:t>_</w:t>
      </w:r>
      <w:r>
        <w:rPr>
          <w:rFonts w:hint="eastAsia" w:ascii="宋体" w:hAnsi="宋体" w:eastAsia="宋体" w:cs="宋体"/>
          <w:lang w:val="en-US" w:eastAsia="zh-CN"/>
        </w:rPr>
        <w:t>_____规模最大。</w:t>
      </w:r>
    </w:p>
    <w:p w14:paraId="23B99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</w:t>
      </w:r>
      <w:r>
        <w:rPr>
          <w:rFonts w:hint="eastAsia" w:ascii="宋体" w:hAnsi="宋体" w:eastAsia="宋体" w:cs="宋体"/>
          <w:lang w:val="en-US" w:eastAsia="zh-CN"/>
        </w:rPr>
        <w:t>1885年</w:t>
      </w:r>
      <w:r>
        <w:rPr>
          <w:rFonts w:hint="eastAsia" w:ascii="宋体" w:hAnsi="宋体" w:eastAsia="宋体" w:cs="宋体"/>
          <w:lang w:val="en-US" w:eastAsia="zh-CN"/>
        </w:rPr>
        <w:t>，清政府成立___</w:t>
      </w:r>
      <w:r>
        <w:rPr>
          <w:rFonts w:hint="eastAsia" w:ascii="宋体" w:hAnsi="宋体" w:eastAsia="宋体" w:cs="宋体"/>
          <w:lang w:val="en-US" w:eastAsia="zh-CN"/>
        </w:rPr>
        <w:t>__</w:t>
      </w:r>
      <w:r>
        <w:rPr>
          <w:rFonts w:hint="eastAsia" w:ascii="宋体" w:hAnsi="宋体" w:eastAsia="宋体" w:cs="宋体"/>
          <w:lang w:val="en-US" w:eastAsia="zh-CN"/>
        </w:rPr>
        <w:t>______统一协调指挥。</w:t>
      </w:r>
    </w:p>
    <w:p w14:paraId="06DBC8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评价：</w:t>
      </w:r>
    </w:p>
    <w:p w14:paraId="47851D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进步性：</w:t>
      </w:r>
    </w:p>
    <w:p w14:paraId="4446A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①洋务运动是中国_____________</w:t>
      </w:r>
      <w:r>
        <w:rPr>
          <w:rFonts w:hint="eastAsia" w:ascii="宋体" w:hAnsi="宋体" w:eastAsia="宋体" w:cs="宋体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lang w:val="en-US" w:eastAsia="zh-CN"/>
        </w:rPr>
        <w:t>__________________；</w:t>
      </w:r>
    </w:p>
    <w:p w14:paraId="78266A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②洋务运动促进了中国近代_____________、____________、____________等有了一定程度的发展；</w:t>
      </w:r>
    </w:p>
    <w:p w14:paraId="04307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③在客观上促进了___________________________</w:t>
      </w:r>
      <w:r>
        <w:rPr>
          <w:rFonts w:hint="eastAsia" w:ascii="宋体" w:hAnsi="宋体" w:eastAsia="宋体" w:cs="宋体"/>
          <w:lang w:val="en-US" w:eastAsia="zh-CN"/>
        </w:rPr>
        <w:t>_____________________</w:t>
      </w:r>
      <w:r>
        <w:rPr>
          <w:rFonts w:hint="eastAsia" w:ascii="宋体" w:hAnsi="宋体" w:eastAsia="宋体" w:cs="宋体"/>
          <w:lang w:val="en-US" w:eastAsia="zh-CN"/>
        </w:rPr>
        <w:t>______。</w:t>
      </w:r>
    </w:p>
    <w:p w14:paraId="210FD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（2）局限性：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洋务运动求强求富</w:t>
      </w:r>
      <w:r>
        <w:rPr>
          <w:rFonts w:hint="eastAsia" w:ascii="宋体" w:hAnsi="宋体" w:eastAsia="宋体" w:cs="宋体"/>
          <w:lang w:val="en-US" w:eastAsia="zh-CN"/>
        </w:rPr>
        <w:t>的目标没有实现。</w:t>
      </w:r>
    </w:p>
    <w:p w14:paraId="6C4653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失败原因：</w:t>
      </w:r>
      <w:r>
        <w:rPr>
          <w:rFonts w:hint="eastAsia" w:ascii="宋体" w:hAnsi="宋体" w:eastAsia="宋体" w:cs="宋体"/>
          <w:lang w:val="en-US" w:eastAsia="zh-CN"/>
        </w:rPr>
        <w:t>①____________</w:t>
      </w:r>
      <w:r>
        <w:rPr>
          <w:rFonts w:hint="eastAsia" w:ascii="宋体" w:hAnsi="宋体" w:eastAsia="宋体" w:cs="宋体"/>
          <w:lang w:val="en-US" w:eastAsia="zh-CN"/>
        </w:rPr>
        <w:t>____________</w:t>
      </w:r>
      <w:r>
        <w:rPr>
          <w:rFonts w:hint="eastAsia" w:ascii="宋体" w:hAnsi="宋体" w:eastAsia="宋体" w:cs="宋体"/>
          <w:lang w:val="en-US" w:eastAsia="zh-CN"/>
        </w:rPr>
        <w:t>___；②_______</w:t>
      </w:r>
      <w:r>
        <w:rPr>
          <w:rFonts w:hint="eastAsia" w:ascii="宋体" w:hAnsi="宋体" w:eastAsia="宋体" w:cs="宋体"/>
          <w:lang w:val="en-US" w:eastAsia="zh-CN"/>
        </w:rPr>
        <w:t>____________</w:t>
      </w:r>
      <w:r>
        <w:rPr>
          <w:rFonts w:hint="eastAsia" w:ascii="宋体" w:hAnsi="宋体" w:eastAsia="宋体" w:cs="宋体"/>
          <w:lang w:val="en-US" w:eastAsia="zh-CN"/>
        </w:rPr>
        <w:t>________；</w:t>
      </w:r>
    </w:p>
    <w:p w14:paraId="4C499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失败根本原因：</w:t>
      </w:r>
      <w:r>
        <w:rPr>
          <w:rFonts w:hint="eastAsia" w:ascii="宋体" w:hAnsi="宋体" w:eastAsia="宋体" w:cs="宋体"/>
          <w:lang w:val="en-US" w:eastAsia="zh-CN"/>
        </w:rPr>
        <w:t>___________________________________________</w:t>
      </w:r>
      <w:r>
        <w:rPr>
          <w:rFonts w:hint="eastAsia" w:ascii="宋体" w:hAnsi="宋体" w:eastAsia="宋体" w:cs="宋体"/>
          <w:lang w:val="en-US" w:eastAsia="zh-CN"/>
        </w:rPr>
        <w:t>________________</w:t>
      </w:r>
      <w:r>
        <w:rPr>
          <w:rFonts w:hint="eastAsia" w:ascii="宋体" w:hAnsi="宋体" w:eastAsia="宋体" w:cs="宋体"/>
          <w:lang w:val="en-US" w:eastAsia="zh-CN"/>
        </w:rPr>
        <w:t>_________</w:t>
      </w:r>
    </w:p>
    <w:p w14:paraId="29820C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067BFB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6C98BB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边疆危机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955"/>
        <w:gridCol w:w="741"/>
        <w:gridCol w:w="1476"/>
        <w:gridCol w:w="2212"/>
        <w:gridCol w:w="3471"/>
      </w:tblGrid>
      <w:tr w14:paraId="473D3AC8">
        <w:tc>
          <w:tcPr>
            <w:tcW w:w="715" w:type="dxa"/>
          </w:tcPr>
          <w:p w14:paraId="56091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方位</w:t>
            </w:r>
          </w:p>
        </w:tc>
        <w:tc>
          <w:tcPr>
            <w:tcW w:w="955" w:type="dxa"/>
          </w:tcPr>
          <w:p w14:paraId="144B5A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侵略</w:t>
            </w:r>
          </w:p>
          <w:p w14:paraId="472CC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国家</w:t>
            </w:r>
          </w:p>
        </w:tc>
        <w:tc>
          <w:tcPr>
            <w:tcW w:w="741" w:type="dxa"/>
          </w:tcPr>
          <w:p w14:paraId="6C723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边疆</w:t>
            </w:r>
          </w:p>
          <w:p w14:paraId="3A308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地区</w:t>
            </w:r>
          </w:p>
        </w:tc>
        <w:tc>
          <w:tcPr>
            <w:tcW w:w="1476" w:type="dxa"/>
          </w:tcPr>
          <w:p w14:paraId="63BC1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侵略史实</w:t>
            </w:r>
          </w:p>
        </w:tc>
        <w:tc>
          <w:tcPr>
            <w:tcW w:w="2212" w:type="dxa"/>
          </w:tcPr>
          <w:p w14:paraId="43142A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清政府举措</w:t>
            </w:r>
          </w:p>
        </w:tc>
        <w:tc>
          <w:tcPr>
            <w:tcW w:w="3471" w:type="dxa"/>
          </w:tcPr>
          <w:p w14:paraId="3C93B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结果</w:t>
            </w:r>
          </w:p>
        </w:tc>
      </w:tr>
      <w:tr w14:paraId="3ABEFD59">
        <w:tc>
          <w:tcPr>
            <w:tcW w:w="715" w:type="dxa"/>
            <w:vAlign w:val="center"/>
          </w:tcPr>
          <w:p w14:paraId="2E6BF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东南</w:t>
            </w:r>
          </w:p>
        </w:tc>
        <w:tc>
          <w:tcPr>
            <w:tcW w:w="955" w:type="dxa"/>
            <w:vAlign w:val="center"/>
          </w:tcPr>
          <w:p w14:paraId="45C6AA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  <w:p w14:paraId="0C15B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_、</w:t>
            </w:r>
          </w:p>
          <w:p w14:paraId="76577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</w:t>
            </w:r>
          </w:p>
        </w:tc>
        <w:tc>
          <w:tcPr>
            <w:tcW w:w="741" w:type="dxa"/>
            <w:vAlign w:val="center"/>
          </w:tcPr>
          <w:p w14:paraId="29444C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</w:p>
        </w:tc>
        <w:tc>
          <w:tcPr>
            <w:tcW w:w="1476" w:type="dxa"/>
          </w:tcPr>
          <w:p w14:paraId="087E04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19世纪60年代，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美国军舰进犯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1874年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日军以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琉球事件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为借口进攻台湾南部。</w:t>
            </w:r>
          </w:p>
        </w:tc>
        <w:tc>
          <w:tcPr>
            <w:tcW w:w="2212" w:type="dxa"/>
            <w:vAlign w:val="center"/>
          </w:tcPr>
          <w:p w14:paraId="43E29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清政府派____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</w:t>
            </w:r>
          </w:p>
          <w:p w14:paraId="2F069B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率兵入台</w:t>
            </w:r>
          </w:p>
        </w:tc>
        <w:tc>
          <w:tcPr>
            <w:tcW w:w="3471" w:type="dxa"/>
            <w:vAlign w:val="center"/>
          </w:tcPr>
          <w:p w14:paraId="51B16E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日本从中国勒索白银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50万两后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从台湾撤兵。</w:t>
            </w:r>
          </w:p>
        </w:tc>
      </w:tr>
      <w:tr w14:paraId="00BEC06B">
        <w:tc>
          <w:tcPr>
            <w:tcW w:w="715" w:type="dxa"/>
            <w:vMerge w:val="restart"/>
            <w:vAlign w:val="center"/>
          </w:tcPr>
          <w:p w14:paraId="1E3B5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西北</w:t>
            </w:r>
          </w:p>
        </w:tc>
        <w:tc>
          <w:tcPr>
            <w:tcW w:w="955" w:type="dxa"/>
            <w:vAlign w:val="center"/>
          </w:tcPr>
          <w:p w14:paraId="34819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中亚</w:t>
            </w:r>
          </w:p>
          <w:p w14:paraId="22908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</w:t>
            </w:r>
          </w:p>
        </w:tc>
        <w:tc>
          <w:tcPr>
            <w:tcW w:w="741" w:type="dxa"/>
            <w:vAlign w:val="center"/>
          </w:tcPr>
          <w:p w14:paraId="387073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</w:p>
        </w:tc>
        <w:tc>
          <w:tcPr>
            <w:tcW w:w="1476" w:type="dxa"/>
            <w:vAlign w:val="center"/>
          </w:tcPr>
          <w:p w14:paraId="2023D3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12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  <w:p w14:paraId="217F3C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率兵入侵新疆</w:t>
            </w:r>
          </w:p>
        </w:tc>
        <w:tc>
          <w:tcPr>
            <w:tcW w:w="2212" w:type="dxa"/>
            <w:vAlign w:val="center"/>
          </w:tcPr>
          <w:p w14:paraId="1E91B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1875年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清政府命</w:t>
            </w:r>
          </w:p>
          <w:p w14:paraId="1ABDB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___督办新疆军务</w:t>
            </w:r>
          </w:p>
        </w:tc>
        <w:tc>
          <w:tcPr>
            <w:tcW w:w="3471" w:type="dxa"/>
          </w:tcPr>
          <w:p w14:paraId="1208E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1876年，采取“______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_______，</w:t>
            </w:r>
          </w:p>
          <w:p w14:paraId="0DD41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__”的策略，收复除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外的新疆领土</w:t>
            </w:r>
          </w:p>
        </w:tc>
      </w:tr>
      <w:tr w14:paraId="5AD5020A">
        <w:tc>
          <w:tcPr>
            <w:tcW w:w="715" w:type="dxa"/>
            <w:vMerge w:val="continue"/>
            <w:tcBorders/>
            <w:vAlign w:val="center"/>
          </w:tcPr>
          <w:p w14:paraId="17AEE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955" w:type="dxa"/>
            <w:vAlign w:val="center"/>
          </w:tcPr>
          <w:p w14:paraId="378E0B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</w:t>
            </w:r>
          </w:p>
        </w:tc>
        <w:tc>
          <w:tcPr>
            <w:tcW w:w="741" w:type="dxa"/>
            <w:vAlign w:val="center"/>
          </w:tcPr>
          <w:p w14:paraId="525E0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</w:p>
        </w:tc>
        <w:tc>
          <w:tcPr>
            <w:tcW w:w="1476" w:type="dxa"/>
            <w:vAlign w:val="center"/>
          </w:tcPr>
          <w:p w14:paraId="026A63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1871年出兵占领新疆伊犁地区</w:t>
            </w:r>
          </w:p>
        </w:tc>
        <w:tc>
          <w:tcPr>
            <w:tcW w:w="2212" w:type="dxa"/>
            <w:vAlign w:val="center"/>
          </w:tcPr>
          <w:p w14:paraId="07AF8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清政府通过艰难的外交谈判</w:t>
            </w:r>
          </w:p>
        </w:tc>
        <w:tc>
          <w:tcPr>
            <w:tcW w:w="3471" w:type="dxa"/>
          </w:tcPr>
          <w:p w14:paraId="36A14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收回伊犁地区大部分领土，但割让霍尔果斯河以西1万多平方千米土地，并付出大量赔款。</w:t>
            </w:r>
          </w:p>
          <w:p w14:paraId="47F0D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1884年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，在新疆建立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__________</w:t>
            </w:r>
          </w:p>
          <w:p w14:paraId="5F69B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（作用：加强了________________，巩固了______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___，维护了_____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__和___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____。）</w:t>
            </w:r>
          </w:p>
        </w:tc>
      </w:tr>
      <w:tr w14:paraId="163DAD3D">
        <w:tc>
          <w:tcPr>
            <w:tcW w:w="715" w:type="dxa"/>
            <w:vAlign w:val="center"/>
          </w:tcPr>
          <w:p w14:paraId="5F396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西南</w:t>
            </w:r>
          </w:p>
        </w:tc>
        <w:tc>
          <w:tcPr>
            <w:tcW w:w="955" w:type="dxa"/>
            <w:vAlign w:val="center"/>
          </w:tcPr>
          <w:p w14:paraId="7E16B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</w:t>
            </w:r>
          </w:p>
        </w:tc>
        <w:tc>
          <w:tcPr>
            <w:tcW w:w="741" w:type="dxa"/>
            <w:vAlign w:val="center"/>
          </w:tcPr>
          <w:p w14:paraId="76938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</w:t>
            </w:r>
          </w:p>
          <w:p w14:paraId="52FD3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边境</w:t>
            </w:r>
          </w:p>
        </w:tc>
        <w:tc>
          <w:tcPr>
            <w:tcW w:w="1476" w:type="dxa"/>
            <w:vAlign w:val="center"/>
          </w:tcPr>
          <w:p w14:paraId="302D76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both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1883年12月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，法国对驻守越南北部的清军发动进攻，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爆发。</w:t>
            </w:r>
          </w:p>
        </w:tc>
        <w:tc>
          <w:tcPr>
            <w:tcW w:w="2212" w:type="dxa"/>
          </w:tcPr>
          <w:p w14:paraId="58D16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清政府派军队入越抗法；____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___，清政府被迫对法宣战。</w:t>
            </w:r>
          </w:p>
          <w:p w14:paraId="36446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督办台湾军务大臣___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___率部反击，取得胜利。</w:t>
            </w:r>
          </w:p>
          <w:p w14:paraId="17BF4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1885年初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，老将____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_率守军</w:t>
            </w:r>
          </w:p>
          <w:p w14:paraId="4907FF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英勇抵抗，取得________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___。</w:t>
            </w:r>
          </w:p>
        </w:tc>
        <w:tc>
          <w:tcPr>
            <w:tcW w:w="3471" w:type="dxa"/>
          </w:tcPr>
          <w:p w14:paraId="38577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中越两国抗法即将取胜时，签订中法________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__，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承认越南受法国“保护”，同意_______________开埠通商，中国以后修筑铁路要同法国人“商办”等条件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。从此，法国势力侵入中国__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__、__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___。</w:t>
            </w:r>
          </w:p>
          <w:p w14:paraId="377DF2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1885年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，清政府决定建立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。</w:t>
            </w:r>
          </w:p>
          <w:p w14:paraId="6CBDD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（作用：加强了__________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___，强化了________________，推动了_________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______________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______。）</w:t>
            </w:r>
          </w:p>
        </w:tc>
      </w:tr>
    </w:tbl>
    <w:p w14:paraId="3E1BD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</w:p>
    <w:sectPr>
      <w:footerReference r:id="rId3" w:type="default"/>
      <w:pgSz w:w="10488" w:h="1474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59B6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CD03D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CD03D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DEEC4"/>
    <w:multiLevelType w:val="singleLevel"/>
    <w:tmpl w:val="8EDDEE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FE3B34"/>
    <w:multiLevelType w:val="singleLevel"/>
    <w:tmpl w:val="AFFE3B34"/>
    <w:lvl w:ilvl="0" w:tentative="0">
      <w:start w:val="4"/>
      <w:numFmt w:val="decimal"/>
      <w:suff w:val="space"/>
      <w:lvlText w:val="第%1课"/>
      <w:lvlJc w:val="left"/>
    </w:lvl>
  </w:abstractNum>
  <w:abstractNum w:abstractNumId="2">
    <w:nsid w:val="DDDD77E0"/>
    <w:multiLevelType w:val="singleLevel"/>
    <w:tmpl w:val="DDDD77E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3FFB456"/>
    <w:multiLevelType w:val="singleLevel"/>
    <w:tmpl w:val="F3FFB456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4">
    <w:nsid w:val="F5DEF4C9"/>
    <w:multiLevelType w:val="singleLevel"/>
    <w:tmpl w:val="F5DEF4C9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9B010"/>
    <w:rsid w:val="05EE467B"/>
    <w:rsid w:val="0FF54B10"/>
    <w:rsid w:val="10930DC1"/>
    <w:rsid w:val="19A75E2B"/>
    <w:rsid w:val="1BFD699A"/>
    <w:rsid w:val="277E1B96"/>
    <w:rsid w:val="28DFC671"/>
    <w:rsid w:val="2CBFFA17"/>
    <w:rsid w:val="2EFA733D"/>
    <w:rsid w:val="33EFBE79"/>
    <w:rsid w:val="3D3FD1CD"/>
    <w:rsid w:val="47FA22F6"/>
    <w:rsid w:val="5C5C2D73"/>
    <w:rsid w:val="5FD9191A"/>
    <w:rsid w:val="6FBEE35D"/>
    <w:rsid w:val="71EE48F2"/>
    <w:rsid w:val="71F6859A"/>
    <w:rsid w:val="73DB44E5"/>
    <w:rsid w:val="75FC68DF"/>
    <w:rsid w:val="76F55812"/>
    <w:rsid w:val="77F2D907"/>
    <w:rsid w:val="79CFD26E"/>
    <w:rsid w:val="7AC71A7D"/>
    <w:rsid w:val="7BDD0689"/>
    <w:rsid w:val="7D789953"/>
    <w:rsid w:val="7E2F9140"/>
    <w:rsid w:val="7E5DD6CD"/>
    <w:rsid w:val="7EFC9ADD"/>
    <w:rsid w:val="7F6747C2"/>
    <w:rsid w:val="7F7D37A6"/>
    <w:rsid w:val="7F7D925E"/>
    <w:rsid w:val="7FD73D1D"/>
    <w:rsid w:val="7FDB1705"/>
    <w:rsid w:val="7FDB8ADA"/>
    <w:rsid w:val="7FF543CC"/>
    <w:rsid w:val="7FF9204F"/>
    <w:rsid w:val="7FFB4136"/>
    <w:rsid w:val="7FFFCB97"/>
    <w:rsid w:val="9B47E9F4"/>
    <w:rsid w:val="9FDEC4E1"/>
    <w:rsid w:val="B3EFF8F1"/>
    <w:rsid w:val="B6BF7B8D"/>
    <w:rsid w:val="B7DF239F"/>
    <w:rsid w:val="BBFD59F4"/>
    <w:rsid w:val="BBFE8851"/>
    <w:rsid w:val="BF9E918C"/>
    <w:rsid w:val="BFD74613"/>
    <w:rsid w:val="C82C0F84"/>
    <w:rsid w:val="DBFF931E"/>
    <w:rsid w:val="DD8B7E25"/>
    <w:rsid w:val="DDD69F1F"/>
    <w:rsid w:val="DE3FCA04"/>
    <w:rsid w:val="DFFCB405"/>
    <w:rsid w:val="E76FD110"/>
    <w:rsid w:val="E7F932F6"/>
    <w:rsid w:val="EF1F2D8E"/>
    <w:rsid w:val="EFE9B010"/>
    <w:rsid w:val="F06F83C3"/>
    <w:rsid w:val="F14D85A7"/>
    <w:rsid w:val="F3EF7D0D"/>
    <w:rsid w:val="F4DEACB1"/>
    <w:rsid w:val="F6BB0165"/>
    <w:rsid w:val="F7750FA6"/>
    <w:rsid w:val="F7DCC805"/>
    <w:rsid w:val="F7F7B1E7"/>
    <w:rsid w:val="F7FDF1FB"/>
    <w:rsid w:val="FA0FDA41"/>
    <w:rsid w:val="FAF79EBA"/>
    <w:rsid w:val="FB7F64F3"/>
    <w:rsid w:val="FD5F52CB"/>
    <w:rsid w:val="FDDBAEEF"/>
    <w:rsid w:val="FEEACAFD"/>
    <w:rsid w:val="FEFE1EA9"/>
    <w:rsid w:val="FF6A1BC4"/>
    <w:rsid w:val="FF7DEE96"/>
    <w:rsid w:val="FF7F92F6"/>
    <w:rsid w:val="FFBF2A28"/>
    <w:rsid w:val="FFCF9979"/>
    <w:rsid w:val="FFD90FE5"/>
    <w:rsid w:val="FFDFD2DD"/>
    <w:rsid w:val="FFFDA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1195</Words>
  <Characters>1239</Characters>
  <Lines>0</Lines>
  <Paragraphs>0</Paragraphs>
  <TotalTime>0</TotalTime>
  <ScaleCrop>false</ScaleCrop>
  <LinksUpToDate>false</LinksUpToDate>
  <CharactersWithSpaces>1247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2025-09-25T10:07:00Z</dcterms:created>
  <dc:creator>Joanna.w</dc:creator>
  <cp:lastModifiedBy>Joanna.w</cp:lastModifiedBy>
  <dcterms:modified xsi:type="dcterms:W3CDTF">2025-09-24T16:22:52Z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0B1EC7BB57FD43F7853FEAA552B28290_13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