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第5课 甲午中日战争与列强瓜分中国狂潮  知识清单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一、甲午中日战争与《 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》的签订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1、背景：</w:t>
      </w:r>
      <w:r>
        <w:rPr>
          <w:rFonts w:hint="eastAsia" w:ascii="宋体" w:hAnsi="宋体" w:eastAsia="宋体" w:cs="宋体"/>
          <w:lang w:val="en-US" w:eastAsia="zh-CN"/>
        </w:rPr>
        <w:t>日本对朝鲜觊觎已久，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是日本企图侵略中国、称霸世界的重要步骤。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2、导火线：</w:t>
      </w:r>
      <w:r>
        <w:rPr>
          <w:rFonts w:hint="eastAsia" w:ascii="宋体" w:hAnsi="宋体" w:eastAsia="宋体" w:cs="宋体"/>
          <w:lang w:val="en-US" w:eastAsia="zh-CN"/>
        </w:rPr>
        <w:t>1894年，朝鲜发生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。日本乘机出兵朝鲜，后来继续增兵蓄意挑起战争。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3、战争过程：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年7月，日军进攻驻守朝鲜的中国军队，并在牙山口外丰岛海面袭击清军运兵船，清政府被迫对日宣战。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>战争爆发。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（2）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战役：清军将领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在守卫平壤奋起反击中中炮牺牲。最终平壤陷落。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>：北洋海军提督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受伤后仍坚持督战。致远舰管带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lang w:val="en-US" w:eastAsia="zh-CN"/>
        </w:rPr>
        <w:t>、经远舰管带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指挥英勇战斗，与舰同沉。战后，李鸿章命令舰队躲进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军港，日军趁机夺取了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（4）辽东陆战：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日军分两路入侵中国，一路突破鸭绿江防线，占领九连城等地，直逼辽阳；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另一路从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登陆，直取大连、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 xml:space="preserve">。总兵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lang w:val="en-US" w:eastAsia="zh-CN"/>
        </w:rPr>
        <w:t>道率孤军迎敌，终因寡不敌众战败。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21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日军暴行：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，杀害两万多中国人。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 xml:space="preserve">：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年初，日本海陆军进攻山东威海卫，北洋舰队陷入绝境。丁汝昌自杀殉国。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</w:t>
      </w:r>
      <w:r>
        <w:rPr>
          <w:rFonts w:hint="eastAsia" w:ascii="宋体" w:hAnsi="宋体" w:eastAsia="宋体" w:cs="宋体"/>
          <w:lang w:val="en-US" w:eastAsia="zh-CN"/>
        </w:rPr>
        <w:t>，标志着洋务运动的破产。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结果：</w:t>
      </w:r>
      <w:r>
        <w:rPr>
          <w:rFonts w:hint="eastAsia" w:ascii="宋体" w:hAnsi="宋体" w:eastAsia="宋体" w:cs="宋体"/>
          <w:lang w:val="en-US" w:eastAsia="zh-CN"/>
        </w:rPr>
        <w:t>签订</w:t>
      </w:r>
      <w:r>
        <w:rPr>
          <w:rFonts w:hint="eastAsia" w:ascii="宋体" w:hAnsi="宋体" w:eastAsia="宋体" w:cs="宋体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《 </w:t>
      </w:r>
      <w:r>
        <w:rPr>
          <w:rFonts w:hint="eastAsia" w:ascii="宋体" w:hAnsi="宋体" w:eastAsia="宋体" w:cs="宋体"/>
          <w:color w:val="E54C5E" w:themeColor="accent6"/>
          <w:u w:val="single"/>
          <w:lang w:val="en-US" w:eastAsia="zh-CN"/>
          <w14:textFill>
            <w14:solidFill>
              <w14:schemeClr w14:val="accent6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》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时间：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lang w:val="en-US" w:eastAsia="zh-CN"/>
        </w:rPr>
        <w:t>年3月；（2）人物：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</w:p>
    <w:tbl>
      <w:tblPr>
        <w:tblStyle w:val="5"/>
        <w:tblW w:w="9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4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466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1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①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割地：清政府割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全岛及所有附属岛屿、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给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；</w:t>
            </w:r>
          </w:p>
        </w:tc>
        <w:tc>
          <w:tcPr>
            <w:tcW w:w="466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宋体" w:hAnsi="宋体" w:eastAsia="宋体" w:cs="宋体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1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①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使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                 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2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赔款：赔偿日本军费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；</w:t>
            </w:r>
          </w:p>
        </w:tc>
        <w:tc>
          <w:tcPr>
            <w:tcW w:w="466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2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巨额赔款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，从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而遭到列强进一步控制。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3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③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通商：开放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为通商口岸；</w:t>
            </w:r>
          </w:p>
        </w:tc>
        <w:tc>
          <w:tcPr>
            <w:tcW w:w="466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3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③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外国侵略势力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lang w:val="en-US" w:eastAsia="zh-CN"/>
              </w:rPr>
              <w:instrText xml:space="preserve"> = 4 \* GB3 \* MERGEFORMAT </w:instrTex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separate"/>
            </w:r>
            <w:r>
              <w:t>④</w:t>
            </w:r>
            <w:r>
              <w:rPr>
                <w:rFonts w:hint="eastAsia" w:ascii="宋体" w:hAnsi="宋体" w:eastAsia="宋体" w:cs="宋体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lang w:val="en-US" w:eastAsia="zh-CN"/>
              </w:rPr>
              <w:t>设厂：日本可以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u w:val="single"/>
                <w:lang w:val="en-US" w:eastAsia="zh-CN"/>
              </w:rPr>
              <w:t xml:space="preserve">               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等。</w:t>
            </w:r>
          </w:p>
        </w:tc>
        <w:tc>
          <w:tcPr>
            <w:tcW w:w="466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firstLine="2108" w:firstLineChars="10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危害：中国的</w:t>
            </w:r>
            <w:r>
              <w:rPr>
                <w:rFonts w:hint="eastAsia" w:ascii="宋体" w:hAnsi="宋体" w:eastAsia="宋体" w:cs="宋体"/>
                <w:b/>
                <w:bCs/>
                <w:u w:val="single"/>
                <w:lang w:val="en-US" w:eastAsia="zh-CN"/>
              </w:rPr>
              <w:t xml:space="preserve">                                               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二、列强瓜分中国狂潮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三国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lang w:val="en-US" w:eastAsia="zh-CN"/>
        </w:rPr>
        <w:t xml:space="preserve">：《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》签订后，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 xml:space="preserve">联合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 xml:space="preserve">国、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国进行干涉，迫使日本放弃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，日本向中国索取3000万两白银作为“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列强掀起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lang w:val="en-US" w:eastAsia="zh-CN"/>
        </w:rPr>
        <w:t>：①抢夺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 xml:space="preserve">、②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③</w:t>
      </w:r>
      <w:r>
        <w:rPr>
          <w:rFonts w:hint="eastAsia" w:ascii="宋体" w:hAnsi="宋体" w:eastAsia="宋体" w:cs="宋体"/>
          <w:lang w:val="en-US" w:eastAsia="zh-CN"/>
        </w:rPr>
        <w:t>、划分“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提出“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lang w:val="en-US" w:eastAsia="zh-CN"/>
        </w:rPr>
        <w:t>”：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年，美国向六国提出“门户开放”照会，承认各国在中国的“势力范围”和既得特权，同时要求在各国租借地和“势力范围”内享有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结果：这样，列强彼此协调关系，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中国。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三、经济： </w:t>
      </w:r>
      <w:r>
        <w:rPr>
          <w:rFonts w:hint="eastAsia" w:ascii="宋体" w:hAnsi="宋体" w:eastAsia="宋体" w:cs="宋体"/>
          <w:b/>
          <w:bCs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t>的发展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开始出现：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时间：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原因：受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lang w:val="en-US" w:eastAsia="zh-CN"/>
        </w:rPr>
        <w:t>影响，我国开始出现商办企业。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初步发展：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时间：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</w:t>
      </w:r>
      <w:r>
        <w:rPr>
          <w:rFonts w:hint="eastAsia" w:ascii="宋体" w:hAnsi="宋体" w:eastAsia="宋体" w:cs="宋体"/>
          <w:lang w:val="en-US" w:eastAsia="zh-CN"/>
        </w:rPr>
        <w:t>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default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原因：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表现：状元实业家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lang w:val="en-US" w:eastAsia="zh-CN"/>
        </w:rPr>
        <w:t>创办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，带动了很多中国人走上“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lang w:val="en-US" w:eastAsia="zh-CN"/>
        </w:rPr>
        <w:t>”道路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特点：中国民族资本主义有了进一步发展，但总的来说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它们资金少，规模小，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主要集中在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lang w:val="en-US" w:eastAsia="zh-CN"/>
        </w:rPr>
        <w:t>极为薄弱。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也极不平衡，主要集中在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lang w:val="en-US" w:eastAsia="zh-CN"/>
        </w:rPr>
        <w:t>、武汉等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lang w:val="en-US" w:eastAsia="zh-CN"/>
        </w:rPr>
        <w:t>的大城市。</w:t>
      </w:r>
    </w:p>
    <w:sectPr>
      <w:pgSz w:w="10488" w:h="14740"/>
      <w:pgMar w:top="567" w:right="567" w:bottom="567" w:left="56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FBCE50"/>
    <w:multiLevelType w:val="singleLevel"/>
    <w:tmpl w:val="E6FBCE50"/>
    <w:lvl w:ilvl="0" w:tentative="0">
      <w:start w:val="5"/>
      <w:numFmt w:val="decimal"/>
      <w:suff w:val="nothing"/>
      <w:lvlText w:val="（%1）"/>
      <w:lvlJc w:val="left"/>
    </w:lvl>
  </w:abstractNum>
  <w:abstractNum w:abstractNumId="1">
    <w:nsid w:val="F7FE1880"/>
    <w:multiLevelType w:val="singleLevel"/>
    <w:tmpl w:val="F7FE1880"/>
    <w:lvl w:ilvl="0" w:tentative="0">
      <w:start w:val="4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2">
    <w:nsid w:val="57F03C81"/>
    <w:multiLevelType w:val="singleLevel"/>
    <w:tmpl w:val="57F03C8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FF7DDF4"/>
    <w:multiLevelType w:val="singleLevel"/>
    <w:tmpl w:val="6FF7DDF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F4F93F4"/>
    <w:multiLevelType w:val="singleLevel"/>
    <w:tmpl w:val="7F4F93F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9B010"/>
    <w:rsid w:val="04F5D68A"/>
    <w:rsid w:val="05EE467B"/>
    <w:rsid w:val="0B3F102D"/>
    <w:rsid w:val="0FF54B10"/>
    <w:rsid w:val="10930DC1"/>
    <w:rsid w:val="10A22E58"/>
    <w:rsid w:val="19A75E2B"/>
    <w:rsid w:val="1BFD699A"/>
    <w:rsid w:val="277E1B96"/>
    <w:rsid w:val="27FE427D"/>
    <w:rsid w:val="28DFC671"/>
    <w:rsid w:val="2AC11641"/>
    <w:rsid w:val="2CBFFA17"/>
    <w:rsid w:val="2DDB6631"/>
    <w:rsid w:val="2EFA733D"/>
    <w:rsid w:val="2F3B37CF"/>
    <w:rsid w:val="2FEBE304"/>
    <w:rsid w:val="2FFEE8D1"/>
    <w:rsid w:val="33EFBE79"/>
    <w:rsid w:val="3B7F5B70"/>
    <w:rsid w:val="3BAF0551"/>
    <w:rsid w:val="3D3FD1CD"/>
    <w:rsid w:val="3DBBFB7E"/>
    <w:rsid w:val="3DD71752"/>
    <w:rsid w:val="3EFF6ACA"/>
    <w:rsid w:val="3F350E82"/>
    <w:rsid w:val="3FED940E"/>
    <w:rsid w:val="47E7B948"/>
    <w:rsid w:val="47FA22F6"/>
    <w:rsid w:val="47FEB96E"/>
    <w:rsid w:val="4E2F85D7"/>
    <w:rsid w:val="4E77AC79"/>
    <w:rsid w:val="4F17324F"/>
    <w:rsid w:val="4FEEAE03"/>
    <w:rsid w:val="4FEF14F9"/>
    <w:rsid w:val="4FF0C03A"/>
    <w:rsid w:val="527D09CC"/>
    <w:rsid w:val="56F7F510"/>
    <w:rsid w:val="5AF56886"/>
    <w:rsid w:val="5B979235"/>
    <w:rsid w:val="5C5C2D73"/>
    <w:rsid w:val="5D0FBDD1"/>
    <w:rsid w:val="5FD9191A"/>
    <w:rsid w:val="63EF8E43"/>
    <w:rsid w:val="6B20145A"/>
    <w:rsid w:val="6BE9ADDF"/>
    <w:rsid w:val="6D9F5F09"/>
    <w:rsid w:val="6E7DE1A1"/>
    <w:rsid w:val="6EFE22A0"/>
    <w:rsid w:val="6F3DA6FD"/>
    <w:rsid w:val="6F7701B1"/>
    <w:rsid w:val="6F9B1A48"/>
    <w:rsid w:val="6FBEE35D"/>
    <w:rsid w:val="6FDF2751"/>
    <w:rsid w:val="71623A28"/>
    <w:rsid w:val="71EE48F2"/>
    <w:rsid w:val="71F6859A"/>
    <w:rsid w:val="72FB17E3"/>
    <w:rsid w:val="735B8B1A"/>
    <w:rsid w:val="735F615D"/>
    <w:rsid w:val="73BFF69B"/>
    <w:rsid w:val="73DB44E5"/>
    <w:rsid w:val="73EA7EAC"/>
    <w:rsid w:val="75FC68DF"/>
    <w:rsid w:val="766A58F5"/>
    <w:rsid w:val="76F55812"/>
    <w:rsid w:val="77776CAB"/>
    <w:rsid w:val="77CB983B"/>
    <w:rsid w:val="77F2D907"/>
    <w:rsid w:val="79AF706B"/>
    <w:rsid w:val="79CFD26E"/>
    <w:rsid w:val="7ABDB2DD"/>
    <w:rsid w:val="7AC71A7D"/>
    <w:rsid w:val="7B7AA5B9"/>
    <w:rsid w:val="7BBF4540"/>
    <w:rsid w:val="7BDB941E"/>
    <w:rsid w:val="7BDD0689"/>
    <w:rsid w:val="7BF6248C"/>
    <w:rsid w:val="7C5A71D9"/>
    <w:rsid w:val="7C96BEFF"/>
    <w:rsid w:val="7D789953"/>
    <w:rsid w:val="7DD93E71"/>
    <w:rsid w:val="7DFF54C5"/>
    <w:rsid w:val="7E2F9140"/>
    <w:rsid w:val="7E5DD6CD"/>
    <w:rsid w:val="7E6FF9F0"/>
    <w:rsid w:val="7EBB373C"/>
    <w:rsid w:val="7EEE9629"/>
    <w:rsid w:val="7EFA1E0B"/>
    <w:rsid w:val="7EFC9ADD"/>
    <w:rsid w:val="7EFFBDA0"/>
    <w:rsid w:val="7F6747C2"/>
    <w:rsid w:val="7F7D37A6"/>
    <w:rsid w:val="7F7D925E"/>
    <w:rsid w:val="7FD73D1D"/>
    <w:rsid w:val="7FDB1705"/>
    <w:rsid w:val="7FDB8ADA"/>
    <w:rsid w:val="7FF543CC"/>
    <w:rsid w:val="7FF69522"/>
    <w:rsid w:val="7FF9204F"/>
    <w:rsid w:val="7FFB2CC4"/>
    <w:rsid w:val="7FFB4136"/>
    <w:rsid w:val="7FFD73F9"/>
    <w:rsid w:val="7FFFA8C6"/>
    <w:rsid w:val="7FFFCB97"/>
    <w:rsid w:val="87D651B2"/>
    <w:rsid w:val="8BFBEA0F"/>
    <w:rsid w:val="9B47E9F4"/>
    <w:rsid w:val="9C8A4022"/>
    <w:rsid w:val="9DF7A0DF"/>
    <w:rsid w:val="9F586C14"/>
    <w:rsid w:val="9F9DEDBB"/>
    <w:rsid w:val="9FDEC4E1"/>
    <w:rsid w:val="A06FEC68"/>
    <w:rsid w:val="A7F9C36B"/>
    <w:rsid w:val="A8F7C80C"/>
    <w:rsid w:val="AAFF3E18"/>
    <w:rsid w:val="B3EFF8F1"/>
    <w:rsid w:val="B6BF7B8D"/>
    <w:rsid w:val="B7DF239F"/>
    <w:rsid w:val="BB7ABF32"/>
    <w:rsid w:val="BBFD59F4"/>
    <w:rsid w:val="BBFE8851"/>
    <w:rsid w:val="BCF79733"/>
    <w:rsid w:val="BDCB92BD"/>
    <w:rsid w:val="BEFD67DC"/>
    <w:rsid w:val="BEFF2A04"/>
    <w:rsid w:val="BF9E918C"/>
    <w:rsid w:val="BFD74613"/>
    <w:rsid w:val="BFF6D8E9"/>
    <w:rsid w:val="BFFFD914"/>
    <w:rsid w:val="C82C0F84"/>
    <w:rsid w:val="CEFF9F65"/>
    <w:rsid w:val="D7F7C771"/>
    <w:rsid w:val="D7FF6A28"/>
    <w:rsid w:val="DAE30648"/>
    <w:rsid w:val="DBBF50C0"/>
    <w:rsid w:val="DBFF931E"/>
    <w:rsid w:val="DD8B7E25"/>
    <w:rsid w:val="DDD69F1F"/>
    <w:rsid w:val="DE3FCA04"/>
    <w:rsid w:val="DEFFC619"/>
    <w:rsid w:val="DF5D6DD1"/>
    <w:rsid w:val="DFBD18ED"/>
    <w:rsid w:val="DFC381AA"/>
    <w:rsid w:val="DFFCB405"/>
    <w:rsid w:val="DFFFDDA6"/>
    <w:rsid w:val="E1FF240C"/>
    <w:rsid w:val="E3FF0BD8"/>
    <w:rsid w:val="E57EF4A5"/>
    <w:rsid w:val="E73F5ABE"/>
    <w:rsid w:val="E76FD110"/>
    <w:rsid w:val="E7B3CAAC"/>
    <w:rsid w:val="E7BCB71D"/>
    <w:rsid w:val="E7F8F23A"/>
    <w:rsid w:val="E7F932F6"/>
    <w:rsid w:val="EF1F2D8E"/>
    <w:rsid w:val="EFE9B010"/>
    <w:rsid w:val="F06F83C3"/>
    <w:rsid w:val="F14D85A7"/>
    <w:rsid w:val="F278C752"/>
    <w:rsid w:val="F3AD5B15"/>
    <w:rsid w:val="F3EF7D0D"/>
    <w:rsid w:val="F4DEACB1"/>
    <w:rsid w:val="F6BB0165"/>
    <w:rsid w:val="F6BFFE75"/>
    <w:rsid w:val="F6CDA14D"/>
    <w:rsid w:val="F7750FA6"/>
    <w:rsid w:val="F7A5C6D8"/>
    <w:rsid w:val="F7AD27AB"/>
    <w:rsid w:val="F7DCC805"/>
    <w:rsid w:val="F7F7B1E7"/>
    <w:rsid w:val="F7FDF1FB"/>
    <w:rsid w:val="F7FFAF7F"/>
    <w:rsid w:val="F974D33D"/>
    <w:rsid w:val="F9EFFE31"/>
    <w:rsid w:val="FA0FDA41"/>
    <w:rsid w:val="FAF79EBA"/>
    <w:rsid w:val="FB7755E2"/>
    <w:rsid w:val="FB7F64F3"/>
    <w:rsid w:val="FC6E0961"/>
    <w:rsid w:val="FD5F52CB"/>
    <w:rsid w:val="FDDBAEEF"/>
    <w:rsid w:val="FEEACAFD"/>
    <w:rsid w:val="FEFE1EA9"/>
    <w:rsid w:val="FEFF02EC"/>
    <w:rsid w:val="FF372E0F"/>
    <w:rsid w:val="FF6A1BC4"/>
    <w:rsid w:val="FF6F1905"/>
    <w:rsid w:val="FF7D7276"/>
    <w:rsid w:val="FF7DEE96"/>
    <w:rsid w:val="FF7F92F6"/>
    <w:rsid w:val="FFBF2A28"/>
    <w:rsid w:val="FFC72632"/>
    <w:rsid w:val="FFC7BE2D"/>
    <w:rsid w:val="FFCF9979"/>
    <w:rsid w:val="FFD90FE5"/>
    <w:rsid w:val="FFDFD2DD"/>
    <w:rsid w:val="FFF45F83"/>
    <w:rsid w:val="FFF8E55A"/>
    <w:rsid w:val="FFFD57BF"/>
    <w:rsid w:val="FFFDA17F"/>
    <w:rsid w:val="FFFF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1195</Words>
  <Characters>1239</Characters>
  <Lines>0</Lines>
  <Paragraphs>0</Paragraphs>
  <TotalTime>220</TotalTime>
  <ScaleCrop>false</ScaleCrop>
  <LinksUpToDate>false</LinksUpToDate>
  <CharactersWithSpaces>1247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2025-09-27T10:07:00Z</dcterms:created>
  <dc:creator>Joanna.w</dc:creator>
  <cp:lastModifiedBy>蒋文艳pc</cp:lastModifiedBy>
  <dcterms:modified xsi:type="dcterms:W3CDTF">2025-10-09T08:53:51Z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50B649A4DA45BE6813EDD968F5BB5321_43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