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3067E" w14:textId="53E21F45" w:rsidR="0009165D" w:rsidRDefault="0009165D" w:rsidP="0009165D">
      <w:pPr>
        <w:spacing w:after="0" w:line="240" w:lineRule="auto"/>
        <w:jc w:val="center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第2课 古代两河流域 知识清单</w:t>
      </w:r>
      <w:r>
        <w:rPr>
          <w:rFonts w:hint="eastAsia"/>
          <w:b/>
          <w:bCs/>
          <w:sz w:val="24"/>
          <w:szCs w:val="28"/>
        </w:rPr>
        <w:t>题目</w:t>
      </w:r>
    </w:p>
    <w:p w14:paraId="401D45C0" w14:textId="40E90B1D" w:rsidR="00AB60A8" w:rsidRPr="0009165D" w:rsidRDefault="0009165D" w:rsidP="0009165D">
      <w:pPr>
        <w:spacing w:after="0" w:line="240" w:lineRule="auto"/>
        <w:rPr>
          <w:rFonts w:hint="eastAsia"/>
          <w:u w:val="single"/>
        </w:rPr>
      </w:pPr>
      <w:r>
        <w:rPr>
          <w:rFonts w:hint="eastAsia"/>
        </w:rPr>
        <w:t xml:space="preserve">                                  </w:t>
      </w:r>
      <w:r>
        <w:rPr>
          <w:rFonts w:hint="eastAsia"/>
          <w:sz w:val="21"/>
          <w:szCs w:val="22"/>
        </w:rPr>
        <w:t xml:space="preserve">      班级：</w:t>
      </w:r>
      <w:r>
        <w:rPr>
          <w:rFonts w:hint="eastAsia"/>
          <w:sz w:val="21"/>
          <w:szCs w:val="22"/>
          <w:u w:val="single"/>
        </w:rPr>
        <w:t xml:space="preserve">            </w:t>
      </w:r>
      <w:r>
        <w:rPr>
          <w:rFonts w:hint="eastAsia"/>
          <w:sz w:val="21"/>
          <w:szCs w:val="22"/>
        </w:rPr>
        <w:t xml:space="preserve"> 姓名：</w:t>
      </w:r>
      <w:r>
        <w:rPr>
          <w:rFonts w:hint="eastAsia"/>
          <w:sz w:val="21"/>
          <w:szCs w:val="22"/>
          <w:u w:val="single"/>
        </w:rPr>
        <w:t xml:space="preserve">            </w:t>
      </w:r>
    </w:p>
    <w:sectPr w:rsidR="00AB60A8" w:rsidRPr="000916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0A8"/>
    <w:rsid w:val="0009165D"/>
    <w:rsid w:val="00AB60A8"/>
    <w:rsid w:val="00EB4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BE26D"/>
  <w15:chartTrackingRefBased/>
  <w15:docId w15:val="{63D5C803-02E4-4796-BC85-DB246B3E7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165D"/>
    <w:pPr>
      <w:widowControl w:val="0"/>
      <w:spacing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AB60A8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60A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60A8"/>
    <w:pPr>
      <w:keepNext/>
      <w:keepLines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60A8"/>
    <w:pPr>
      <w:keepNext/>
      <w:keepLines/>
      <w:spacing w:before="80" w:after="40" w:line="278" w:lineRule="auto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60A8"/>
    <w:pPr>
      <w:keepNext/>
      <w:keepLines/>
      <w:spacing w:before="80" w:after="40" w:line="278" w:lineRule="auto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60A8"/>
    <w:pPr>
      <w:keepNext/>
      <w:keepLines/>
      <w:spacing w:before="40" w:after="0" w:line="278" w:lineRule="auto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60A8"/>
    <w:pPr>
      <w:keepNext/>
      <w:keepLines/>
      <w:spacing w:before="40" w:after="0" w:line="278" w:lineRule="auto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60A8"/>
    <w:pPr>
      <w:keepNext/>
      <w:keepLines/>
      <w:spacing w:after="0" w:line="278" w:lineRule="auto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60A8"/>
    <w:pPr>
      <w:keepNext/>
      <w:keepLines/>
      <w:spacing w:after="0" w:line="278" w:lineRule="auto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0A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60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6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60A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60A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B60A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60A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60A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60A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60A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6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60A8"/>
    <w:pPr>
      <w:numPr>
        <w:ilvl w:val="1"/>
      </w:numPr>
      <w:spacing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60A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60A8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60A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60A8"/>
    <w:pPr>
      <w:spacing w:line="278" w:lineRule="auto"/>
      <w:ind w:left="720"/>
      <w:contextualSpacing/>
    </w:pPr>
  </w:style>
  <w:style w:type="character" w:styleId="aa">
    <w:name w:val="Intense Emphasis"/>
    <w:basedOn w:val="a0"/>
    <w:uiPriority w:val="21"/>
    <w:qFormat/>
    <w:rsid w:val="00AB60A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6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60A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B60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2026-09-03T14:30:00Z</dcterms:created>
  <dcterms:modified xsi:type="dcterms:W3CDTF">2026-09-03T14:30:00Z</dcterms:modified>
</cp:coreProperties>
</file>