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DC1B" w14:textId="77777777" w:rsidR="00457D9F" w:rsidRDefault="00457D9F" w:rsidP="00457D9F">
      <w:pPr>
        <w:rPr>
          <w:rFonts w:ascii="宋体" w:hAnsi="宋体" w:cs="宋体"/>
          <w:bCs/>
          <w:szCs w:val="21"/>
        </w:rPr>
      </w:pPr>
      <w:r>
        <w:rPr>
          <w:rFonts w:ascii="宋体" w:hAnsi="宋体" w:cs="宋体" w:hint="eastAsia"/>
          <w:b/>
          <w:color w:val="C00000"/>
          <w:sz w:val="24"/>
          <w:szCs w:val="24"/>
          <w:highlight w:val="yellow"/>
          <w:u w:val="single"/>
        </w:rPr>
        <w:t>★</w:t>
      </w:r>
      <w:r>
        <w:rPr>
          <w:rFonts w:ascii="宋体" w:hAnsi="宋体" w:cs="宋体" w:hint="eastAsia"/>
          <w:b/>
          <w:color w:val="C00000"/>
          <w:sz w:val="24"/>
          <w:szCs w:val="24"/>
          <w:highlight w:val="yellow"/>
        </w:rPr>
        <w:t>第10课 秦末农民起义</w:t>
      </w:r>
      <w:r>
        <w:rPr>
          <w:rFonts w:ascii="宋体" w:hAnsi="宋体" w:cs="宋体" w:hint="eastAsia"/>
          <w:b/>
          <w:color w:val="C00000"/>
          <w:szCs w:val="21"/>
          <w:highlight w:val="yellow"/>
        </w:rPr>
        <w:t xml:space="preserve"> </w:t>
      </w:r>
      <w:r>
        <w:rPr>
          <w:rFonts w:ascii="宋体" w:hAnsi="宋体" w:cs="宋体" w:hint="eastAsia"/>
          <w:b/>
          <w:color w:val="C00000"/>
          <w:szCs w:val="21"/>
        </w:rPr>
        <w:t xml:space="preserve"> </w:t>
      </w:r>
    </w:p>
    <w:p w14:paraId="47D1E0C8" w14:textId="77777777" w:rsidR="00457D9F" w:rsidRDefault="00457D9F" w:rsidP="00457D9F">
      <w:pPr>
        <w:spacing w:line="276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1、秦朝暴政的表现有哪些？</w:t>
      </w:r>
    </w:p>
    <w:p w14:paraId="59A944DA" w14:textId="77777777" w:rsidR="00457D9F" w:rsidRDefault="00457D9F" w:rsidP="00457D9F">
      <w:pPr>
        <w:spacing w:line="276" w:lineRule="auto"/>
        <w:rPr>
          <w:rFonts w:ascii="宋体" w:hAnsi="宋体" w:hint="eastAsia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①沉重的赋税，②繁重的徭役和兵役。③法律严苛，刑罚残酷。</w:t>
      </w:r>
    </w:p>
    <w:p w14:paraId="4DC34420" w14:textId="77777777" w:rsidR="00457D9F" w:rsidRDefault="00457D9F" w:rsidP="00457D9F">
      <w:pPr>
        <w:spacing w:line="276" w:lineRule="auto"/>
        <w:rPr>
          <w:rFonts w:ascii="宋体" w:hAnsi="宋体" w:hint="eastAsia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④“焚书坑儒”，摧残了文化，禁锢了思想   ⑤秦二世对民众的压迫更为残酷。</w:t>
      </w:r>
    </w:p>
    <w:p w14:paraId="57194CCD" w14:textId="77777777" w:rsidR="00457D9F" w:rsidRDefault="00457D9F" w:rsidP="00457D9F">
      <w:pPr>
        <w:spacing w:line="276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2.秦朝的暴政引发了哪场著名的农民起义？这场起义的导火线是什么？根本原因？时间、领导人物？建立了什么政权？结果？起义在中国历史上的地位如何？</w:t>
      </w:r>
    </w:p>
    <w:p w14:paraId="00A431C3" w14:textId="77777777" w:rsidR="00457D9F" w:rsidRDefault="00457D9F" w:rsidP="00457D9F">
      <w:pPr>
        <w:spacing w:line="276" w:lineRule="auto"/>
        <w:rPr>
          <w:rFonts w:ascii="宋体" w:hAnsi="宋体" w:hint="eastAsia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①陈胜吴广起义（大泽乡起义）；②导火线：遇雨误期，按律当斩 ③根本原因：秦的暴政</w:t>
      </w:r>
    </w:p>
    <w:p w14:paraId="3615BEC9" w14:textId="77777777" w:rsidR="00457D9F" w:rsidRDefault="00457D9F" w:rsidP="00457D9F">
      <w:pPr>
        <w:spacing w:line="276" w:lineRule="auto"/>
        <w:rPr>
          <w:rFonts w:ascii="宋体" w:hAnsi="宋体" w:hint="eastAsia"/>
          <w:b/>
          <w:bCs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④</w:t>
      </w:r>
      <w:r>
        <w:rPr>
          <w:rFonts w:ascii="宋体" w:hAnsi="宋体" w:cs="宋体" w:hint="eastAsia"/>
          <w:color w:val="FF0000"/>
          <w:szCs w:val="21"/>
        </w:rPr>
        <w:t xml:space="preserve">公元前209年 ⑤ </w:t>
      </w:r>
      <w:r>
        <w:rPr>
          <w:rFonts w:ascii="宋体" w:hAnsi="宋体" w:hint="eastAsia"/>
          <w:b/>
          <w:bCs/>
          <w:color w:val="FF0000"/>
          <w:szCs w:val="21"/>
        </w:rPr>
        <w:t>陈胜、吴广</w:t>
      </w:r>
      <w:r>
        <w:rPr>
          <w:rFonts w:ascii="宋体" w:hAnsi="宋体" w:hint="eastAsia"/>
          <w:color w:val="FF0000"/>
          <w:szCs w:val="21"/>
        </w:rPr>
        <w:t xml:space="preserve">  ⑥张楚政权 ⑦结果 失败 </w:t>
      </w:r>
      <w:r>
        <w:rPr>
          <w:rFonts w:ascii="黑体" w:eastAsia="黑体" w:hAnsi="黑体" w:cs="黑体" w:hint="eastAsia"/>
          <w:color w:val="FF0000"/>
          <w:szCs w:val="21"/>
        </w:rPr>
        <w:t>⑧</w:t>
      </w:r>
      <w:r>
        <w:rPr>
          <w:rFonts w:ascii="宋体" w:hAnsi="宋体" w:hint="eastAsia"/>
          <w:b/>
          <w:bCs/>
          <w:color w:val="FF0000"/>
          <w:szCs w:val="21"/>
        </w:rPr>
        <w:t>我国历史上第一次农民大起义。</w:t>
      </w:r>
    </w:p>
    <w:p w14:paraId="7B4500A8" w14:textId="77777777" w:rsidR="00457D9F" w:rsidRDefault="00457D9F" w:rsidP="00457D9F">
      <w:pPr>
        <w:spacing w:line="276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3、秦末起义中，一场著名的以少胜多的战役是？起义军的领导者是？</w:t>
      </w:r>
    </w:p>
    <w:p w14:paraId="213717F5" w14:textId="77777777" w:rsidR="00457D9F" w:rsidRDefault="00457D9F" w:rsidP="00457D9F">
      <w:pPr>
        <w:spacing w:line="276" w:lineRule="auto"/>
        <w:ind w:firstLineChars="100" w:firstLine="210"/>
        <w:rPr>
          <w:rFonts w:ascii="宋体" w:hAnsi="宋体" w:hint="eastAsia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①巨鹿之战；（“破釜沉舟”源于此）②项羽</w:t>
      </w:r>
    </w:p>
    <w:p w14:paraId="599ECD45" w14:textId="77777777" w:rsidR="00457D9F" w:rsidRDefault="00457D9F" w:rsidP="00457D9F">
      <w:pPr>
        <w:spacing w:line="276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4、是谁率领起义军攻入咸阳、宣告秦朝灭亡？秦灭亡的时间是？</w:t>
      </w:r>
    </w:p>
    <w:p w14:paraId="3C35C3E8" w14:textId="77777777" w:rsidR="00457D9F" w:rsidRDefault="00457D9F" w:rsidP="00457D9F">
      <w:pPr>
        <w:spacing w:line="276" w:lineRule="auto"/>
        <w:ind w:firstLineChars="100" w:firstLine="210"/>
        <w:rPr>
          <w:rFonts w:ascii="宋体" w:hAnsi="宋体" w:hint="eastAsia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①刘邦；②公元前207年</w:t>
      </w:r>
    </w:p>
    <w:p w14:paraId="75A96E13" w14:textId="77777777" w:rsidR="00457D9F" w:rsidRDefault="00457D9F" w:rsidP="00457D9F">
      <w:pPr>
        <w:numPr>
          <w:ilvl w:val="0"/>
          <w:numId w:val="1"/>
        </w:numPr>
        <w:spacing w:line="340" w:lineRule="exac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秦朝灭亡的教训？</w:t>
      </w:r>
    </w:p>
    <w:p w14:paraId="7FF0C416" w14:textId="77777777" w:rsidR="00457D9F" w:rsidRDefault="00457D9F" w:rsidP="00457D9F">
      <w:pPr>
        <w:spacing w:line="340" w:lineRule="exact"/>
        <w:rPr>
          <w:rStyle w:val="ae"/>
          <w:rFonts w:hint="eastAsia"/>
          <w:color w:val="FF0000"/>
        </w:rPr>
      </w:pP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hint="eastAsia"/>
          <w:b/>
          <w:bCs/>
          <w:color w:val="FF0000"/>
          <w:szCs w:val="21"/>
        </w:rPr>
        <w:t>暴政招致亡国，要执政为民，得民心者得天下。</w:t>
      </w:r>
    </w:p>
    <w:p w14:paraId="529F837E" w14:textId="77777777" w:rsidR="00457D9F" w:rsidRDefault="00457D9F" w:rsidP="00457D9F">
      <w:pPr>
        <w:spacing w:line="340" w:lineRule="exact"/>
        <w:rPr>
          <w:rFonts w:hint="eastAsia"/>
        </w:rPr>
      </w:pPr>
      <w:r>
        <w:rPr>
          <w:rFonts w:ascii="宋体" w:hAnsi="宋体" w:cs="宋体" w:hint="eastAsia"/>
          <w:szCs w:val="21"/>
        </w:rPr>
        <w:t>6、秦始皇的历史功绩：</w:t>
      </w:r>
    </w:p>
    <w:p w14:paraId="4C844A38" w14:textId="77777777" w:rsidR="00457D9F" w:rsidRDefault="00457D9F" w:rsidP="00457D9F">
      <w:pPr>
        <w:spacing w:line="340" w:lineRule="exact"/>
        <w:ind w:firstLineChars="100" w:firstLine="21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（1）功：统一中国，建立起我国历史上第一个统一的多民族的封建国家（最大功绩）</w:t>
      </w:r>
      <w:r>
        <w:rPr>
          <w:rFonts w:ascii="宋体" w:hAnsi="宋体" w:cs="宋体" w:hint="eastAsia"/>
          <w:szCs w:val="21"/>
        </w:rPr>
        <w:t>。</w:t>
      </w:r>
    </w:p>
    <w:p w14:paraId="0A203132" w14:textId="77777777" w:rsidR="00457D9F" w:rsidRDefault="00457D9F" w:rsidP="00457D9F">
      <w:pPr>
        <w:spacing w:line="340" w:lineRule="exact"/>
        <w:ind w:firstLineChars="100" w:firstLine="210"/>
        <w:rPr>
          <w:rFonts w:ascii="宋体" w:hAnsi="宋体" w:cs="宋体" w:hint="eastAsia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开创了君主专制中央集权制度，奠定了后世政治制度的框架。郡县制的实行更是开创了此后中国历代王朝地方行政的基本模式；他统一文字、货币、度量衡等，巩固了统一，促进了各地区、各民族之间的经济文化交流，对后世产生了深远影响。</w:t>
      </w:r>
    </w:p>
    <w:p w14:paraId="100BFF64" w14:textId="77777777" w:rsidR="00457D9F" w:rsidRDefault="00457D9F" w:rsidP="00457D9F">
      <w:pPr>
        <w:spacing w:line="340" w:lineRule="exact"/>
        <w:ind w:firstLineChars="100" w:firstLine="210"/>
        <w:rPr>
          <w:rFonts w:ascii="宋体" w:hAnsi="宋体" w:cs="宋体" w:hint="eastAsia"/>
          <w:color w:val="FF0000"/>
          <w:szCs w:val="21"/>
        </w:rPr>
      </w:pPr>
      <w:r>
        <w:rPr>
          <w:rFonts w:ascii="宋体" w:hAnsi="宋体" w:cs="宋体" w:hint="eastAsia"/>
          <w:color w:val="FF0000"/>
          <w:szCs w:val="21"/>
        </w:rPr>
        <w:t>(2)过：秦始皇统治十分残暴，他广建宫殿陵墓，浪费了大量人力、物力、财力，印象了人民正常的生产、生活；制定了严苛的法律，使人民生活在水深火热之中；焚书坑儒，钳制了思想，摧残了文化。</w:t>
      </w:r>
    </w:p>
    <w:p w14:paraId="375169F5" w14:textId="77777777" w:rsidR="00457D9F" w:rsidRDefault="00457D9F" w:rsidP="00457D9F">
      <w:pPr>
        <w:rPr>
          <w:rFonts w:hint="eastAsia"/>
        </w:rPr>
      </w:pPr>
    </w:p>
    <w:p w14:paraId="023C599A" w14:textId="77777777" w:rsidR="00C96F68" w:rsidRPr="00457D9F" w:rsidRDefault="00C96F68"/>
    <w:sectPr w:rsidR="00C96F68" w:rsidRPr="00457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AA700B"/>
    <w:multiLevelType w:val="singleLevel"/>
    <w:tmpl w:val="9BAA700B"/>
    <w:lvl w:ilvl="0">
      <w:start w:val="5"/>
      <w:numFmt w:val="decimal"/>
      <w:suff w:val="nothing"/>
      <w:lvlText w:val="%1、"/>
      <w:lvlJc w:val="left"/>
      <w:pPr>
        <w:ind w:left="0" w:firstLine="0"/>
      </w:pPr>
    </w:lvl>
  </w:abstractNum>
  <w:num w:numId="1" w16cid:durableId="1124732281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68"/>
    <w:rsid w:val="00457D9F"/>
    <w:rsid w:val="008371AA"/>
    <w:rsid w:val="00C9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948C9-50E1-4DC9-8D0B-DD56ACB1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D9F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6F68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F68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F68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F68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F68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F68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F68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F68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F68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F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F6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F6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F6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F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F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F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F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9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F68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96F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F6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96F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F68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96F6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96F6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6F68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qFormat/>
    <w:rsid w:val="00457D9F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2026-08-02T11:31:00Z</dcterms:created>
  <dcterms:modified xsi:type="dcterms:W3CDTF">2026-08-02T11:31:00Z</dcterms:modified>
</cp:coreProperties>
</file>