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322EE5" w14:textId="77777777" w:rsidR="00394A1C" w:rsidRDefault="00394A1C" w:rsidP="00E14AB7">
      <w:pPr>
        <w:spacing w:line="276" w:lineRule="auto"/>
        <w:jc w:val="center"/>
        <w:rPr>
          <w:rFonts w:asciiTheme="minorEastAsia" w:eastAsiaTheme="minorEastAsia" w:hAnsiTheme="minorEastAsia" w:cs="宋体"/>
          <w:b/>
          <w:sz w:val="24"/>
        </w:rPr>
      </w:pPr>
      <w:r w:rsidRPr="008D009D">
        <w:rPr>
          <w:rFonts w:asciiTheme="minorEastAsia" w:eastAsiaTheme="minorEastAsia" w:hAnsiTheme="minorEastAsia" w:cs="宋体" w:hint="eastAsia"/>
          <w:b/>
          <w:sz w:val="24"/>
        </w:rPr>
        <w:t>第四单元 中古时期的亚洲、非洲和美</w:t>
      </w:r>
      <w:r>
        <w:rPr>
          <w:rFonts w:asciiTheme="minorEastAsia" w:eastAsiaTheme="minorEastAsia" w:hAnsiTheme="minorEastAsia" w:cs="宋体" w:hint="eastAsia"/>
          <w:b/>
          <w:sz w:val="24"/>
        </w:rPr>
        <w:t>洲</w:t>
      </w:r>
    </w:p>
    <w:p w14:paraId="4D3DC468" w14:textId="77777777" w:rsidR="00394A1C" w:rsidRDefault="00394A1C" w:rsidP="00E14AB7">
      <w:pPr>
        <w:spacing w:line="276" w:lineRule="auto"/>
        <w:jc w:val="center"/>
        <w:rPr>
          <w:rFonts w:asciiTheme="minorEastAsia" w:eastAsiaTheme="minorEastAsia" w:hAnsiTheme="minorEastAsia" w:cs="宋体"/>
          <w:b/>
          <w:sz w:val="24"/>
        </w:rPr>
      </w:pPr>
      <w:r w:rsidRPr="008D009D">
        <w:rPr>
          <w:rFonts w:asciiTheme="minorEastAsia" w:eastAsiaTheme="minorEastAsia" w:hAnsiTheme="minorEastAsia" w:cs="宋体" w:hint="eastAsia"/>
          <w:b/>
          <w:sz w:val="24"/>
        </w:rPr>
        <w:t>第10课  封建时代的日本 答案</w:t>
      </w:r>
    </w:p>
    <w:p w14:paraId="55A4B2FB" w14:textId="77777777" w:rsidR="00394A1C" w:rsidRPr="008D009D" w:rsidRDefault="00394A1C" w:rsidP="00E14AB7">
      <w:pPr>
        <w:spacing w:line="276" w:lineRule="auto"/>
        <w:jc w:val="center"/>
        <w:rPr>
          <w:rFonts w:asciiTheme="minorEastAsia" w:eastAsiaTheme="minorEastAsia" w:hAnsiTheme="minorEastAsia" w:cs="宋体"/>
          <w:bCs/>
          <w:szCs w:val="21"/>
        </w:rPr>
      </w:pPr>
      <w:r>
        <w:rPr>
          <w:rFonts w:asciiTheme="minorEastAsia" w:eastAsiaTheme="minorEastAsia" w:hAnsiTheme="minorEastAsia" w:cs="宋体" w:hint="eastAsia"/>
          <w:bCs/>
          <w:szCs w:val="21"/>
        </w:rPr>
        <w:t xml:space="preserve">                                  </w:t>
      </w:r>
      <w:r w:rsidRPr="008D009D">
        <w:rPr>
          <w:rFonts w:asciiTheme="minorEastAsia" w:eastAsiaTheme="minorEastAsia" w:hAnsiTheme="minorEastAsia" w:cs="宋体" w:hint="eastAsia"/>
          <w:bCs/>
          <w:szCs w:val="21"/>
        </w:rPr>
        <w:t>班级：</w:t>
      </w:r>
      <w:r w:rsidRPr="008D009D">
        <w:rPr>
          <w:rFonts w:asciiTheme="minorEastAsia" w:eastAsiaTheme="minorEastAsia" w:hAnsiTheme="minorEastAsia" w:cs="宋体" w:hint="eastAsia"/>
          <w:bCs/>
          <w:szCs w:val="21"/>
          <w:u w:val="single"/>
        </w:rPr>
        <w:t xml:space="preserve">          </w:t>
      </w:r>
      <w:r w:rsidRPr="008D009D">
        <w:rPr>
          <w:rFonts w:asciiTheme="minorEastAsia" w:eastAsiaTheme="minorEastAsia" w:hAnsiTheme="minorEastAsia" w:cs="宋体" w:hint="eastAsia"/>
          <w:bCs/>
          <w:szCs w:val="21"/>
        </w:rPr>
        <w:t xml:space="preserve"> 姓名：</w:t>
      </w:r>
      <w:r w:rsidRPr="008D009D">
        <w:rPr>
          <w:rFonts w:asciiTheme="minorEastAsia" w:eastAsiaTheme="minorEastAsia" w:hAnsiTheme="minorEastAsia" w:cs="宋体" w:hint="eastAsia"/>
          <w:bCs/>
          <w:szCs w:val="21"/>
          <w:u w:val="single"/>
        </w:rPr>
        <w:t xml:space="preserve">          </w:t>
      </w:r>
    </w:p>
    <w:p w14:paraId="2A7321EC" w14:textId="77777777" w:rsidR="00394A1C" w:rsidRPr="008D009D" w:rsidRDefault="00394A1C" w:rsidP="00E14AB7">
      <w:pPr>
        <w:spacing w:line="276" w:lineRule="auto"/>
        <w:rPr>
          <w:rFonts w:asciiTheme="minorEastAsia" w:eastAsiaTheme="minorEastAsia" w:hAnsiTheme="minorEastAsia"/>
          <w:szCs w:val="21"/>
        </w:rPr>
      </w:pPr>
      <w:r w:rsidRPr="008D009D">
        <w:rPr>
          <w:rFonts w:asciiTheme="minorEastAsia" w:eastAsiaTheme="minorEastAsia" w:hAnsiTheme="minorEastAsia" w:hint="eastAsia"/>
          <w:szCs w:val="21"/>
        </w:rPr>
        <w:t>一、</w:t>
      </w:r>
      <w:r w:rsidRPr="008D009D">
        <w:rPr>
          <w:rFonts w:asciiTheme="minorEastAsia" w:eastAsiaTheme="minorEastAsia" w:hAnsiTheme="minorEastAsia"/>
          <w:szCs w:val="21"/>
        </w:rPr>
        <w:t>7</w:t>
      </w:r>
      <w:r w:rsidRPr="008D009D">
        <w:rPr>
          <w:rFonts w:asciiTheme="minorEastAsia" w:eastAsiaTheme="minorEastAsia" w:hAnsiTheme="minorEastAsia" w:hint="eastAsia"/>
          <w:szCs w:val="21"/>
        </w:rPr>
        <w:t>世纪以前的日本</w:t>
      </w:r>
    </w:p>
    <w:p w14:paraId="1DE9334D" w14:textId="77777777" w:rsidR="00394A1C" w:rsidRPr="008D009D" w:rsidRDefault="00394A1C" w:rsidP="00E14AB7">
      <w:pPr>
        <w:numPr>
          <w:ilvl w:val="0"/>
          <w:numId w:val="1"/>
        </w:numPr>
        <w:spacing w:line="276" w:lineRule="auto"/>
        <w:rPr>
          <w:rFonts w:asciiTheme="minorEastAsia" w:eastAsiaTheme="minorEastAsia" w:hAnsiTheme="minorEastAsia"/>
          <w:szCs w:val="21"/>
        </w:rPr>
      </w:pPr>
      <w:r w:rsidRPr="008D009D">
        <w:rPr>
          <w:rFonts w:asciiTheme="minorEastAsia" w:eastAsiaTheme="minorEastAsia" w:hAnsiTheme="minorEastAsia" w:hint="eastAsia"/>
          <w:szCs w:val="21"/>
        </w:rPr>
        <w:t>地理位置：日本位于亚洲东北部，由北海道、本州、四国、九州四个大岛及附近数千个消费小岛组成。</w:t>
      </w:r>
    </w:p>
    <w:p w14:paraId="1661DF47" w14:textId="77777777" w:rsidR="00394A1C" w:rsidRPr="008D009D" w:rsidRDefault="00394A1C" w:rsidP="00E14AB7">
      <w:pPr>
        <w:numPr>
          <w:ilvl w:val="0"/>
          <w:numId w:val="1"/>
        </w:numPr>
        <w:spacing w:line="276" w:lineRule="auto"/>
        <w:rPr>
          <w:rFonts w:asciiTheme="minorEastAsia" w:eastAsiaTheme="minorEastAsia" w:hAnsiTheme="minorEastAsia"/>
          <w:szCs w:val="21"/>
        </w:rPr>
      </w:pPr>
      <w:r w:rsidRPr="008D009D">
        <w:rPr>
          <w:rFonts w:asciiTheme="minorEastAsia" w:eastAsiaTheme="minorEastAsia" w:hAnsiTheme="minorEastAsia" w:hint="eastAsia"/>
          <w:szCs w:val="21"/>
        </w:rPr>
        <w:t>早期历史：早在旧石器时代，日本列岛已有人居住。</w:t>
      </w:r>
      <w:r w:rsidRPr="008D009D">
        <w:rPr>
          <w:rFonts w:asciiTheme="minorEastAsia" w:eastAsiaTheme="minorEastAsia" w:hAnsiTheme="minorEastAsia"/>
          <w:szCs w:val="21"/>
        </w:rPr>
        <w:t>1</w:t>
      </w:r>
      <w:r w:rsidRPr="008D009D">
        <w:rPr>
          <w:rFonts w:asciiTheme="minorEastAsia" w:eastAsiaTheme="minorEastAsia" w:hAnsiTheme="minorEastAsia" w:hint="eastAsia"/>
          <w:szCs w:val="21"/>
        </w:rPr>
        <w:t>—</w:t>
      </w:r>
      <w:r w:rsidRPr="008D009D">
        <w:rPr>
          <w:rFonts w:asciiTheme="minorEastAsia" w:eastAsiaTheme="minorEastAsia" w:hAnsiTheme="minorEastAsia"/>
          <w:szCs w:val="21"/>
        </w:rPr>
        <w:t>3</w:t>
      </w:r>
      <w:r w:rsidRPr="008D009D">
        <w:rPr>
          <w:rFonts w:asciiTheme="minorEastAsia" w:eastAsiaTheme="minorEastAsia" w:hAnsiTheme="minorEastAsia" w:hint="eastAsia"/>
          <w:szCs w:val="21"/>
        </w:rPr>
        <w:t>世纪，九州地区，原始社会瓦解，</w:t>
      </w:r>
      <w:r w:rsidRPr="004218D8">
        <w:rPr>
          <w:rFonts w:asciiTheme="minorEastAsia" w:eastAsiaTheme="minorEastAsia" w:hAnsiTheme="minorEastAsia" w:hint="eastAsia"/>
          <w:color w:val="EE0000"/>
          <w:szCs w:val="21"/>
          <w:u w:val="single"/>
        </w:rPr>
        <w:t>国家</w:t>
      </w:r>
      <w:r w:rsidRPr="008D009D">
        <w:rPr>
          <w:rFonts w:asciiTheme="minorEastAsia" w:eastAsiaTheme="minorEastAsia" w:hAnsiTheme="minorEastAsia" w:hint="eastAsia"/>
          <w:szCs w:val="21"/>
        </w:rPr>
        <w:t>形成。</w:t>
      </w:r>
    </w:p>
    <w:p w14:paraId="43BF5327" w14:textId="77777777" w:rsidR="00394A1C" w:rsidRPr="008D009D" w:rsidRDefault="00394A1C" w:rsidP="00E14AB7">
      <w:pPr>
        <w:numPr>
          <w:ilvl w:val="0"/>
          <w:numId w:val="1"/>
        </w:numPr>
        <w:spacing w:line="276" w:lineRule="auto"/>
        <w:rPr>
          <w:rFonts w:asciiTheme="minorEastAsia" w:eastAsiaTheme="minorEastAsia" w:hAnsiTheme="minorEastAsia"/>
          <w:szCs w:val="21"/>
        </w:rPr>
      </w:pPr>
      <w:r w:rsidRPr="008D009D">
        <w:rPr>
          <w:rFonts w:asciiTheme="minorEastAsia" w:eastAsiaTheme="minorEastAsia" w:hAnsiTheme="minorEastAsia" w:hint="eastAsia"/>
          <w:szCs w:val="21"/>
        </w:rPr>
        <w:t>大和政权：</w:t>
      </w:r>
      <w:r w:rsidRPr="008D009D">
        <w:rPr>
          <w:rFonts w:asciiTheme="minorEastAsia" w:eastAsiaTheme="minorEastAsia" w:hAnsiTheme="minorEastAsia"/>
          <w:szCs w:val="21"/>
        </w:rPr>
        <w:t>5</w:t>
      </w:r>
      <w:r w:rsidRPr="008D009D">
        <w:rPr>
          <w:rFonts w:asciiTheme="minorEastAsia" w:eastAsiaTheme="minorEastAsia" w:hAnsiTheme="minorEastAsia" w:hint="eastAsia"/>
          <w:szCs w:val="21"/>
        </w:rPr>
        <w:t>世纪，在本州中部兴起的</w:t>
      </w:r>
      <w:r w:rsidRPr="004218D8">
        <w:rPr>
          <w:rFonts w:asciiTheme="minorEastAsia" w:eastAsiaTheme="minorEastAsia" w:hAnsiTheme="minorEastAsia" w:hint="eastAsia"/>
          <w:color w:val="EE0000"/>
          <w:szCs w:val="21"/>
          <w:u w:val="single"/>
        </w:rPr>
        <w:t>大和政权</w:t>
      </w:r>
      <w:r w:rsidRPr="008D009D">
        <w:rPr>
          <w:rFonts w:asciiTheme="minorEastAsia" w:eastAsiaTheme="minorEastAsia" w:hAnsiTheme="minorEastAsia" w:hint="eastAsia"/>
          <w:szCs w:val="21"/>
        </w:rPr>
        <w:t>基本统一日本。</w:t>
      </w:r>
    </w:p>
    <w:p w14:paraId="1DE5C707" w14:textId="77777777" w:rsidR="00394A1C" w:rsidRPr="008D009D" w:rsidRDefault="00394A1C" w:rsidP="00E14AB7">
      <w:pPr>
        <w:spacing w:line="276" w:lineRule="auto"/>
        <w:rPr>
          <w:rFonts w:asciiTheme="minorEastAsia" w:eastAsiaTheme="minorEastAsia" w:hAnsiTheme="minorEastAsia"/>
          <w:szCs w:val="21"/>
        </w:rPr>
      </w:pPr>
      <w:r w:rsidRPr="008D009D">
        <w:rPr>
          <w:rFonts w:asciiTheme="minorEastAsia" w:eastAsiaTheme="minorEastAsia" w:hAnsiTheme="minorEastAsia" w:hint="eastAsia"/>
          <w:szCs w:val="21"/>
        </w:rPr>
        <w:t>二、大化改新</w:t>
      </w:r>
      <w:r w:rsidRPr="008D009D">
        <w:rPr>
          <w:rFonts w:asciiTheme="minorEastAsia" w:eastAsiaTheme="minorEastAsia" w:hAnsiTheme="minorEastAsia"/>
          <w:szCs w:val="21"/>
        </w:rPr>
        <w:t xml:space="preserve"> </w:t>
      </w:r>
    </w:p>
    <w:p w14:paraId="13111271" w14:textId="77777777" w:rsidR="00394A1C" w:rsidRPr="008D009D" w:rsidRDefault="00394A1C" w:rsidP="00E14AB7">
      <w:pPr>
        <w:spacing w:line="276" w:lineRule="auto"/>
        <w:rPr>
          <w:rFonts w:asciiTheme="minorEastAsia" w:eastAsiaTheme="minorEastAsia" w:hAnsiTheme="minorEastAsia"/>
          <w:szCs w:val="21"/>
        </w:rPr>
      </w:pPr>
      <w:r w:rsidRPr="008D009D">
        <w:rPr>
          <w:rFonts w:asciiTheme="minorEastAsia" w:eastAsiaTheme="minorEastAsia" w:hAnsiTheme="minorEastAsia"/>
          <w:szCs w:val="21"/>
        </w:rPr>
        <w:t xml:space="preserve">1. </w:t>
      </w:r>
      <w:r w:rsidRPr="008D009D">
        <w:rPr>
          <w:rFonts w:asciiTheme="minorEastAsia" w:eastAsiaTheme="minorEastAsia" w:hAnsiTheme="minorEastAsia" w:hint="eastAsia"/>
          <w:szCs w:val="21"/>
        </w:rPr>
        <w:t>改革：</w:t>
      </w:r>
      <w:r w:rsidRPr="008D009D">
        <w:rPr>
          <w:rFonts w:asciiTheme="minorEastAsia" w:eastAsiaTheme="minorEastAsia" w:hAnsiTheme="minorEastAsia"/>
          <w:szCs w:val="21"/>
        </w:rPr>
        <w:t>646</w:t>
      </w:r>
      <w:r w:rsidRPr="008D009D">
        <w:rPr>
          <w:rFonts w:asciiTheme="minorEastAsia" w:eastAsiaTheme="minorEastAsia" w:hAnsiTheme="minorEastAsia" w:hint="eastAsia"/>
          <w:szCs w:val="21"/>
        </w:rPr>
        <w:t>年开始，日本仿效中国</w:t>
      </w:r>
      <w:r w:rsidRPr="004218D8">
        <w:rPr>
          <w:rFonts w:asciiTheme="minorEastAsia" w:eastAsiaTheme="minorEastAsia" w:hAnsiTheme="minorEastAsia" w:hint="eastAsia"/>
          <w:color w:val="EE0000"/>
          <w:szCs w:val="21"/>
          <w:u w:val="single"/>
        </w:rPr>
        <w:t>唐朝</w:t>
      </w:r>
      <w:r w:rsidRPr="008D009D">
        <w:rPr>
          <w:rFonts w:asciiTheme="minorEastAsia" w:eastAsiaTheme="minorEastAsia" w:hAnsiTheme="minorEastAsia" w:hint="eastAsia"/>
          <w:szCs w:val="21"/>
        </w:rPr>
        <w:t>的典章制度，进行一系列的改革。建立以天皇为中心的</w:t>
      </w:r>
      <w:r w:rsidRPr="004218D8">
        <w:rPr>
          <w:rFonts w:asciiTheme="minorEastAsia" w:eastAsiaTheme="minorEastAsia" w:hAnsiTheme="minorEastAsia" w:hint="eastAsia"/>
          <w:color w:val="EE0000"/>
          <w:szCs w:val="21"/>
          <w:u w:val="single"/>
        </w:rPr>
        <w:t>中央集权</w:t>
      </w:r>
      <w:r w:rsidRPr="008D009D">
        <w:rPr>
          <w:rFonts w:asciiTheme="minorEastAsia" w:eastAsiaTheme="minorEastAsia" w:hAnsiTheme="minorEastAsia" w:hint="eastAsia"/>
          <w:szCs w:val="21"/>
        </w:rPr>
        <w:t>制度。</w:t>
      </w:r>
    </w:p>
    <w:p w14:paraId="10FD23B0" w14:textId="77777777" w:rsidR="00394A1C" w:rsidRPr="008D009D" w:rsidRDefault="00394A1C" w:rsidP="00E14AB7">
      <w:pPr>
        <w:spacing w:line="276" w:lineRule="auto"/>
        <w:rPr>
          <w:rFonts w:asciiTheme="minorEastAsia" w:eastAsiaTheme="minorEastAsia" w:hAnsiTheme="minorEastAsia"/>
          <w:szCs w:val="21"/>
        </w:rPr>
      </w:pPr>
      <w:r w:rsidRPr="008D009D">
        <w:rPr>
          <w:rFonts w:asciiTheme="minorEastAsia" w:eastAsiaTheme="minorEastAsia" w:hAnsiTheme="minorEastAsia"/>
          <w:szCs w:val="21"/>
        </w:rPr>
        <w:t xml:space="preserve">2. </w:t>
      </w:r>
      <w:r w:rsidRPr="008D009D">
        <w:rPr>
          <w:rFonts w:asciiTheme="minorEastAsia" w:eastAsiaTheme="minorEastAsia" w:hAnsiTheme="minorEastAsia" w:hint="eastAsia"/>
          <w:szCs w:val="21"/>
        </w:rPr>
        <w:t>社会性质变化：大化改新后，大和正式改称日本国。日本从此进入</w:t>
      </w:r>
      <w:r w:rsidRPr="004218D8">
        <w:rPr>
          <w:rFonts w:asciiTheme="minorEastAsia" w:eastAsiaTheme="minorEastAsia" w:hAnsiTheme="minorEastAsia" w:hint="eastAsia"/>
          <w:color w:val="EE0000"/>
          <w:szCs w:val="21"/>
          <w:u w:val="single"/>
        </w:rPr>
        <w:t>封建社会</w:t>
      </w:r>
      <w:r w:rsidRPr="008D009D">
        <w:rPr>
          <w:rFonts w:asciiTheme="minorEastAsia" w:eastAsiaTheme="minorEastAsia" w:hAnsiTheme="minorEastAsia" w:hint="eastAsia"/>
          <w:szCs w:val="21"/>
        </w:rPr>
        <w:t>。</w:t>
      </w:r>
    </w:p>
    <w:p w14:paraId="5A4ED7F9" w14:textId="77777777" w:rsidR="00394A1C" w:rsidRPr="008D009D" w:rsidRDefault="00394A1C" w:rsidP="00E14AB7">
      <w:pPr>
        <w:spacing w:line="276" w:lineRule="auto"/>
        <w:rPr>
          <w:rFonts w:asciiTheme="minorEastAsia" w:eastAsiaTheme="minorEastAsia" w:hAnsiTheme="minorEastAsia"/>
          <w:szCs w:val="21"/>
        </w:rPr>
      </w:pPr>
      <w:r w:rsidRPr="008D009D">
        <w:rPr>
          <w:rFonts w:asciiTheme="minorEastAsia" w:eastAsiaTheme="minorEastAsia" w:hAnsiTheme="minorEastAsia" w:hint="eastAsia"/>
          <w:szCs w:val="21"/>
        </w:rPr>
        <w:t>三、幕府统治</w:t>
      </w:r>
    </w:p>
    <w:p w14:paraId="1DC05EC6" w14:textId="77777777" w:rsidR="00394A1C" w:rsidRPr="008D009D" w:rsidRDefault="00394A1C" w:rsidP="00E14AB7">
      <w:pPr>
        <w:spacing w:line="276" w:lineRule="auto"/>
        <w:rPr>
          <w:rFonts w:asciiTheme="minorEastAsia" w:eastAsiaTheme="minorEastAsia" w:hAnsiTheme="minorEastAsia"/>
          <w:szCs w:val="21"/>
        </w:rPr>
      </w:pPr>
      <w:r w:rsidRPr="008D009D">
        <w:rPr>
          <w:rFonts w:asciiTheme="minorEastAsia" w:eastAsiaTheme="minorEastAsia" w:hAnsiTheme="minorEastAsia"/>
          <w:szCs w:val="21"/>
        </w:rPr>
        <w:t xml:space="preserve">1. </w:t>
      </w:r>
      <w:r w:rsidRPr="008D009D">
        <w:rPr>
          <w:rFonts w:asciiTheme="minorEastAsia" w:eastAsiaTheme="minorEastAsia" w:hAnsiTheme="minorEastAsia" w:hint="eastAsia"/>
          <w:szCs w:val="21"/>
        </w:rPr>
        <w:t>背景：</w:t>
      </w:r>
    </w:p>
    <w:p w14:paraId="78009A4F" w14:textId="77777777" w:rsidR="00394A1C" w:rsidRPr="008D009D" w:rsidRDefault="00394A1C" w:rsidP="00E14AB7">
      <w:pPr>
        <w:spacing w:line="276" w:lineRule="auto"/>
        <w:rPr>
          <w:rFonts w:asciiTheme="minorEastAsia" w:eastAsiaTheme="minorEastAsia" w:hAnsiTheme="minorEastAsia"/>
          <w:szCs w:val="21"/>
        </w:rPr>
      </w:pPr>
      <w:r w:rsidRPr="008D009D">
        <w:rPr>
          <w:rFonts w:asciiTheme="minorEastAsia" w:eastAsiaTheme="minorEastAsia" w:hAnsiTheme="minorEastAsia" w:hint="eastAsia"/>
          <w:szCs w:val="21"/>
        </w:rPr>
        <w:t>（</w:t>
      </w:r>
      <w:r w:rsidRPr="008D009D">
        <w:rPr>
          <w:rFonts w:asciiTheme="minorEastAsia" w:eastAsiaTheme="minorEastAsia" w:hAnsiTheme="minorEastAsia"/>
          <w:szCs w:val="21"/>
        </w:rPr>
        <w:t>1</w:t>
      </w:r>
      <w:r w:rsidRPr="008D009D">
        <w:rPr>
          <w:rFonts w:asciiTheme="minorEastAsia" w:eastAsiaTheme="minorEastAsia" w:hAnsiTheme="minorEastAsia" w:hint="eastAsia"/>
          <w:szCs w:val="21"/>
        </w:rPr>
        <w:t>）庄园盛行</w:t>
      </w:r>
    </w:p>
    <w:p w14:paraId="4A2CB45F" w14:textId="77777777" w:rsidR="00394A1C" w:rsidRPr="008D009D" w:rsidRDefault="00394A1C" w:rsidP="00E14AB7">
      <w:pPr>
        <w:spacing w:line="276" w:lineRule="auto"/>
        <w:ind w:left="630" w:hangingChars="300" w:hanging="630"/>
        <w:rPr>
          <w:rFonts w:asciiTheme="minorEastAsia" w:eastAsiaTheme="minorEastAsia" w:hAnsiTheme="minorEastAsia"/>
          <w:szCs w:val="21"/>
        </w:rPr>
      </w:pPr>
      <w:r w:rsidRPr="008D009D">
        <w:rPr>
          <w:rFonts w:asciiTheme="minorEastAsia" w:eastAsiaTheme="minorEastAsia" w:hAnsiTheme="minorEastAsia" w:hint="eastAsia"/>
          <w:szCs w:val="21"/>
        </w:rPr>
        <w:t>（</w:t>
      </w:r>
      <w:r w:rsidRPr="008D009D">
        <w:rPr>
          <w:rFonts w:asciiTheme="minorEastAsia" w:eastAsiaTheme="minorEastAsia" w:hAnsiTheme="minorEastAsia"/>
          <w:szCs w:val="21"/>
        </w:rPr>
        <w:t>2</w:t>
      </w:r>
      <w:r w:rsidRPr="008D009D">
        <w:rPr>
          <w:rFonts w:asciiTheme="minorEastAsia" w:eastAsiaTheme="minorEastAsia" w:hAnsiTheme="minorEastAsia" w:hint="eastAsia"/>
          <w:szCs w:val="21"/>
        </w:rPr>
        <w:t>）武士兴起：地方豪强为保护庄园，把家族和仆从中的青壮男子武装起来，组成</w:t>
      </w:r>
      <w:r w:rsidRPr="004218D8">
        <w:rPr>
          <w:rFonts w:asciiTheme="minorEastAsia" w:eastAsiaTheme="minorEastAsia" w:hAnsiTheme="minorEastAsia" w:hint="eastAsia"/>
          <w:color w:val="EE0000"/>
          <w:szCs w:val="21"/>
          <w:u w:val="single"/>
        </w:rPr>
        <w:t>血缘关系</w:t>
      </w:r>
      <w:r w:rsidRPr="008D009D">
        <w:rPr>
          <w:rFonts w:asciiTheme="minorEastAsia" w:eastAsiaTheme="minorEastAsia" w:hAnsiTheme="minorEastAsia" w:hint="eastAsia"/>
          <w:szCs w:val="21"/>
        </w:rPr>
        <w:t>和主从制相结合的军事集团，成员称为“</w:t>
      </w:r>
      <w:r w:rsidRPr="004218D8">
        <w:rPr>
          <w:rFonts w:asciiTheme="minorEastAsia" w:eastAsiaTheme="minorEastAsia" w:hAnsiTheme="minorEastAsia" w:hint="eastAsia"/>
          <w:color w:val="EE0000"/>
          <w:szCs w:val="21"/>
          <w:u w:val="single"/>
        </w:rPr>
        <w:t>武士</w:t>
      </w:r>
      <w:r w:rsidRPr="008D009D">
        <w:rPr>
          <w:rFonts w:asciiTheme="minorEastAsia" w:eastAsiaTheme="minorEastAsia" w:hAnsiTheme="minorEastAsia" w:hint="eastAsia"/>
          <w:szCs w:val="21"/>
        </w:rPr>
        <w:t>”。</w:t>
      </w:r>
    </w:p>
    <w:p w14:paraId="30107B1A" w14:textId="77777777" w:rsidR="00394A1C" w:rsidRPr="008D009D" w:rsidRDefault="00394A1C" w:rsidP="00E14AB7">
      <w:pPr>
        <w:spacing w:line="276" w:lineRule="auto"/>
        <w:rPr>
          <w:rFonts w:asciiTheme="minorEastAsia" w:eastAsiaTheme="minorEastAsia" w:hAnsiTheme="minorEastAsia"/>
          <w:szCs w:val="21"/>
        </w:rPr>
      </w:pPr>
      <w:r w:rsidRPr="008D009D">
        <w:rPr>
          <w:rFonts w:asciiTheme="minorEastAsia" w:eastAsiaTheme="minorEastAsia" w:hAnsiTheme="minorEastAsia"/>
          <w:szCs w:val="21"/>
        </w:rPr>
        <w:t xml:space="preserve">2. </w:t>
      </w:r>
      <w:r w:rsidRPr="008D009D">
        <w:rPr>
          <w:rFonts w:asciiTheme="minorEastAsia" w:eastAsiaTheme="minorEastAsia" w:hAnsiTheme="minorEastAsia" w:hint="eastAsia"/>
          <w:szCs w:val="21"/>
        </w:rPr>
        <w:t>建立：</w:t>
      </w:r>
      <w:r w:rsidRPr="008D009D">
        <w:rPr>
          <w:rFonts w:asciiTheme="minorEastAsia" w:eastAsiaTheme="minorEastAsia" w:hAnsiTheme="minorEastAsia"/>
          <w:szCs w:val="21"/>
        </w:rPr>
        <w:t>12</w:t>
      </w:r>
      <w:r w:rsidRPr="008D009D">
        <w:rPr>
          <w:rFonts w:asciiTheme="minorEastAsia" w:eastAsiaTheme="minorEastAsia" w:hAnsiTheme="minorEastAsia" w:hint="eastAsia"/>
          <w:szCs w:val="21"/>
        </w:rPr>
        <w:t>世纪末，</w:t>
      </w:r>
      <w:proofErr w:type="gramStart"/>
      <w:r w:rsidRPr="008D009D">
        <w:rPr>
          <w:rFonts w:asciiTheme="minorEastAsia" w:eastAsiaTheme="minorEastAsia" w:hAnsiTheme="minorEastAsia" w:hint="eastAsia"/>
          <w:szCs w:val="21"/>
        </w:rPr>
        <w:t>源氏武士</w:t>
      </w:r>
      <w:proofErr w:type="gramEnd"/>
      <w:r w:rsidRPr="008D009D">
        <w:rPr>
          <w:rFonts w:asciiTheme="minorEastAsia" w:eastAsiaTheme="minorEastAsia" w:hAnsiTheme="minorEastAsia" w:hint="eastAsia"/>
          <w:szCs w:val="21"/>
        </w:rPr>
        <w:t>集团首领</w:t>
      </w:r>
      <w:proofErr w:type="gramStart"/>
      <w:r w:rsidRPr="004218D8">
        <w:rPr>
          <w:rFonts w:asciiTheme="minorEastAsia" w:eastAsiaTheme="minorEastAsia" w:hAnsiTheme="minorEastAsia" w:hint="eastAsia"/>
          <w:color w:val="EE0000"/>
          <w:szCs w:val="21"/>
          <w:u w:val="single"/>
        </w:rPr>
        <w:t>源赖朝</w:t>
      </w:r>
      <w:r w:rsidRPr="008D009D">
        <w:rPr>
          <w:rFonts w:asciiTheme="minorEastAsia" w:eastAsiaTheme="minorEastAsia" w:hAnsiTheme="minorEastAsia" w:hint="eastAsia"/>
          <w:szCs w:val="21"/>
        </w:rPr>
        <w:t>获得</w:t>
      </w:r>
      <w:proofErr w:type="gramEnd"/>
      <w:r w:rsidRPr="008D009D">
        <w:rPr>
          <w:rFonts w:asciiTheme="minorEastAsia" w:eastAsiaTheme="minorEastAsia" w:hAnsiTheme="minorEastAsia" w:hint="eastAsia"/>
          <w:szCs w:val="21"/>
        </w:rPr>
        <w:t>“征夷大将军”称号，设幕府于</w:t>
      </w:r>
      <w:proofErr w:type="gramStart"/>
      <w:r w:rsidRPr="008D009D">
        <w:rPr>
          <w:rFonts w:asciiTheme="minorEastAsia" w:eastAsiaTheme="minorEastAsia" w:hAnsiTheme="minorEastAsia" w:hint="eastAsia"/>
          <w:szCs w:val="21"/>
        </w:rPr>
        <w:t>镰</w:t>
      </w:r>
      <w:proofErr w:type="gramEnd"/>
      <w:r w:rsidRPr="008D009D">
        <w:rPr>
          <w:rFonts w:asciiTheme="minorEastAsia" w:eastAsiaTheme="minorEastAsia" w:hAnsiTheme="minorEastAsia" w:hint="eastAsia"/>
          <w:szCs w:val="21"/>
        </w:rPr>
        <w:t>仓。</w:t>
      </w:r>
    </w:p>
    <w:p w14:paraId="034F5F14" w14:textId="77777777" w:rsidR="00394A1C" w:rsidRPr="00E14AB7" w:rsidRDefault="00394A1C" w:rsidP="00E14AB7">
      <w:pPr>
        <w:spacing w:line="276" w:lineRule="auto"/>
        <w:ind w:left="420" w:hangingChars="200" w:hanging="420"/>
        <w:rPr>
          <w:rFonts w:asciiTheme="minorEastAsia" w:eastAsiaTheme="minorEastAsia" w:hAnsiTheme="minorEastAsia"/>
          <w:szCs w:val="21"/>
        </w:rPr>
      </w:pPr>
      <w:r w:rsidRPr="008D009D">
        <w:rPr>
          <w:rFonts w:asciiTheme="minorEastAsia" w:eastAsiaTheme="minorEastAsia" w:hAnsiTheme="minorEastAsia"/>
          <w:szCs w:val="21"/>
        </w:rPr>
        <w:t xml:space="preserve">3. </w:t>
      </w:r>
      <w:r w:rsidRPr="008D009D">
        <w:rPr>
          <w:rFonts w:asciiTheme="minorEastAsia" w:eastAsiaTheme="minorEastAsia" w:hAnsiTheme="minorEastAsia" w:hint="eastAsia"/>
          <w:szCs w:val="21"/>
        </w:rPr>
        <w:t>特点：幕府首领将军实际上把握着国家大权，天皇成为礼仪性的摆设。武士效忠的对象不</w:t>
      </w:r>
      <w:r w:rsidRPr="00E14AB7">
        <w:rPr>
          <w:rFonts w:asciiTheme="minorEastAsia" w:eastAsiaTheme="minorEastAsia" w:hAnsiTheme="minorEastAsia" w:hint="eastAsia"/>
          <w:szCs w:val="21"/>
        </w:rPr>
        <w:t>是国家，而是他的主公。</w:t>
      </w:r>
    </w:p>
    <w:p w14:paraId="16FF3273" w14:textId="77777777" w:rsidR="00394A1C" w:rsidRPr="00E14AB7" w:rsidRDefault="00394A1C" w:rsidP="00E14AB7">
      <w:pPr>
        <w:spacing w:line="276" w:lineRule="auto"/>
        <w:rPr>
          <w:rFonts w:asciiTheme="minorEastAsia" w:eastAsiaTheme="minorEastAsia" w:hAnsiTheme="minorEastAsia"/>
          <w:szCs w:val="21"/>
        </w:rPr>
      </w:pPr>
      <w:r w:rsidRPr="00E14AB7">
        <w:rPr>
          <w:rFonts w:asciiTheme="minorEastAsia" w:eastAsiaTheme="minorEastAsia" w:hAnsiTheme="minorEastAsia"/>
          <w:szCs w:val="21"/>
        </w:rPr>
        <w:t xml:space="preserve">4. </w:t>
      </w:r>
      <w:r w:rsidRPr="00E14AB7">
        <w:rPr>
          <w:rFonts w:asciiTheme="minorEastAsia" w:eastAsiaTheme="minorEastAsia" w:hAnsiTheme="minorEastAsia" w:hint="eastAsia"/>
          <w:szCs w:val="21"/>
        </w:rPr>
        <w:t>影响：幕府统治持续近</w:t>
      </w:r>
      <w:r w:rsidRPr="00E14AB7">
        <w:rPr>
          <w:rFonts w:asciiTheme="minorEastAsia" w:eastAsiaTheme="minorEastAsia" w:hAnsiTheme="minorEastAsia"/>
          <w:szCs w:val="21"/>
        </w:rPr>
        <w:t>700</w:t>
      </w:r>
      <w:r w:rsidRPr="00E14AB7">
        <w:rPr>
          <w:rFonts w:asciiTheme="minorEastAsia" w:eastAsiaTheme="minorEastAsia" w:hAnsiTheme="minorEastAsia" w:hint="eastAsia"/>
          <w:szCs w:val="21"/>
        </w:rPr>
        <w:t>年，对日本历史进程产生深远影响。</w:t>
      </w:r>
    </w:p>
    <w:p w14:paraId="573F1163" w14:textId="77777777" w:rsidR="00394A1C" w:rsidRPr="00E14AB7" w:rsidRDefault="00394A1C" w:rsidP="00E14AB7">
      <w:pPr>
        <w:spacing w:line="276" w:lineRule="auto"/>
        <w:ind w:firstLineChars="300" w:firstLine="630"/>
        <w:rPr>
          <w:rFonts w:asciiTheme="minorEastAsia" w:eastAsiaTheme="minorEastAsia" w:hAnsiTheme="minorEastAsia"/>
          <w:szCs w:val="21"/>
        </w:rPr>
      </w:pPr>
      <w:r w:rsidRPr="00E14AB7">
        <w:rPr>
          <w:rFonts w:asciiTheme="minorEastAsia" w:eastAsiaTheme="minorEastAsia" w:hAnsiTheme="minorEastAsia" w:hint="eastAsia"/>
          <w:szCs w:val="21"/>
        </w:rPr>
        <w:t>（日本文化进一步发展，为</w:t>
      </w:r>
      <w:r w:rsidRPr="00E14AB7">
        <w:rPr>
          <w:rFonts w:asciiTheme="minorEastAsia" w:eastAsiaTheme="minorEastAsia" w:hAnsiTheme="minorEastAsia"/>
          <w:szCs w:val="21"/>
        </w:rPr>
        <w:t>19</w:t>
      </w:r>
      <w:r w:rsidRPr="00E14AB7">
        <w:rPr>
          <w:rFonts w:asciiTheme="minorEastAsia" w:eastAsiaTheme="minorEastAsia" w:hAnsiTheme="minorEastAsia" w:hint="eastAsia"/>
          <w:szCs w:val="21"/>
        </w:rPr>
        <w:t>世纪明治维新的“文明开化”奠定了思想基础。）</w:t>
      </w:r>
    </w:p>
    <w:p w14:paraId="7FE490EB" w14:textId="77777777" w:rsidR="00E14AB7" w:rsidRPr="00E14AB7" w:rsidRDefault="00E14AB7" w:rsidP="00E14AB7">
      <w:pPr>
        <w:spacing w:line="276" w:lineRule="auto"/>
        <w:jc w:val="center"/>
        <w:rPr>
          <w:rFonts w:asciiTheme="minorEastAsia" w:eastAsiaTheme="minorEastAsia" w:hAnsiTheme="minorEastAsia"/>
          <w:b/>
          <w:bCs/>
          <w:sz w:val="24"/>
        </w:rPr>
      </w:pPr>
      <w:r w:rsidRPr="00E14AB7">
        <w:rPr>
          <w:rFonts w:asciiTheme="minorEastAsia" w:eastAsiaTheme="minorEastAsia" w:hAnsiTheme="minorEastAsia" w:hint="eastAsia"/>
          <w:b/>
          <w:bCs/>
          <w:sz w:val="24"/>
        </w:rPr>
        <w:t>知识拓展：古代朝鲜</w:t>
      </w:r>
    </w:p>
    <w:p w14:paraId="7E988E04" w14:textId="77777777" w:rsidR="00E14AB7" w:rsidRPr="00E14AB7" w:rsidRDefault="00E14AB7" w:rsidP="00E14AB7">
      <w:pPr>
        <w:numPr>
          <w:ilvl w:val="0"/>
          <w:numId w:val="2"/>
        </w:numPr>
        <w:spacing w:line="276" w:lineRule="auto"/>
        <w:rPr>
          <w:rFonts w:asciiTheme="minorEastAsia" w:eastAsiaTheme="minorEastAsia" w:hAnsiTheme="minorEastAsia" w:cs="宋体"/>
          <w:szCs w:val="21"/>
        </w:rPr>
      </w:pPr>
      <w:r w:rsidRPr="00E14AB7">
        <w:rPr>
          <w:rFonts w:asciiTheme="minorEastAsia" w:eastAsiaTheme="minorEastAsia" w:hAnsiTheme="minorEastAsia" w:cs="宋体" w:hint="eastAsia"/>
          <w:szCs w:val="21"/>
        </w:rPr>
        <w:t>新罗：676年，新罗统治朝鲜半岛部分地区。</w:t>
      </w:r>
    </w:p>
    <w:p w14:paraId="3D8D1907" w14:textId="77777777" w:rsidR="00E14AB7" w:rsidRPr="00E14AB7" w:rsidRDefault="00E14AB7" w:rsidP="00E14AB7">
      <w:pPr>
        <w:numPr>
          <w:ilvl w:val="0"/>
          <w:numId w:val="2"/>
        </w:numPr>
        <w:spacing w:line="276" w:lineRule="auto"/>
        <w:rPr>
          <w:rFonts w:asciiTheme="minorEastAsia" w:eastAsiaTheme="minorEastAsia" w:hAnsiTheme="minorEastAsia" w:cs="宋体"/>
          <w:szCs w:val="21"/>
        </w:rPr>
      </w:pPr>
      <w:r w:rsidRPr="00E14AB7">
        <w:rPr>
          <w:rFonts w:asciiTheme="minorEastAsia" w:eastAsiaTheme="minorEastAsia" w:hAnsiTheme="minorEastAsia" w:cs="宋体" w:hint="eastAsia"/>
          <w:szCs w:val="21"/>
        </w:rPr>
        <w:t>高丽：10世纪，王</w:t>
      </w:r>
      <w:proofErr w:type="gramStart"/>
      <w:r w:rsidRPr="00E14AB7">
        <w:rPr>
          <w:rFonts w:asciiTheme="minorEastAsia" w:eastAsiaTheme="minorEastAsia" w:hAnsiTheme="minorEastAsia" w:cs="宋体" w:hint="eastAsia"/>
          <w:szCs w:val="21"/>
        </w:rPr>
        <w:t>建建立</w:t>
      </w:r>
      <w:proofErr w:type="gramEnd"/>
      <w:r w:rsidRPr="00E14AB7">
        <w:rPr>
          <w:rFonts w:asciiTheme="minorEastAsia" w:eastAsiaTheme="minorEastAsia" w:hAnsiTheme="minorEastAsia" w:cs="宋体" w:hint="eastAsia"/>
          <w:szCs w:val="21"/>
        </w:rPr>
        <w:t>高丽王朝，统一朝鲜半岛。</w:t>
      </w:r>
    </w:p>
    <w:p w14:paraId="24105282" w14:textId="3C0A539B" w:rsidR="00ED4A65" w:rsidRPr="00E14AB7" w:rsidRDefault="00E14AB7" w:rsidP="00E14AB7">
      <w:pPr>
        <w:numPr>
          <w:ilvl w:val="0"/>
          <w:numId w:val="2"/>
        </w:numPr>
        <w:spacing w:line="276" w:lineRule="auto"/>
        <w:rPr>
          <w:rFonts w:asciiTheme="minorEastAsia" w:eastAsiaTheme="minorEastAsia" w:hAnsiTheme="minorEastAsia" w:cs="宋体"/>
          <w:szCs w:val="21"/>
        </w:rPr>
      </w:pPr>
      <w:r w:rsidRPr="00E14AB7">
        <w:rPr>
          <w:rFonts w:asciiTheme="minorEastAsia" w:eastAsiaTheme="minorEastAsia" w:hAnsiTheme="minorEastAsia" w:cs="宋体" w:hint="eastAsia"/>
          <w:szCs w:val="21"/>
        </w:rPr>
        <w:t>朝鲜：14世纪末，高丽大将李成桂建立朝鲜王朝，改国号为“朝鲜”。 </w:t>
      </w:r>
      <w:r w:rsidRPr="00E14AB7">
        <w:rPr>
          <w:rFonts w:asciiTheme="minorEastAsia" w:eastAsiaTheme="minorEastAsia" w:hAnsiTheme="minorEastAsia" w:cs="宋体" w:hint="eastAsia"/>
          <w:szCs w:val="21"/>
        </w:rPr>
        <w:br/>
        <w:t>4.与中国的交往：朝鲜半岛居民很早就与中国有较为密切的联系，汉文化对朝鲜半岛产生广泛影响。公元前4世纪以后，汉字传入朝鲜半岛。新罗仿照唐制，建立官僚体制；提倡儒学，设立国学，向中国派遣留学生，一些人成为著名学者。高丽王朝在首都设立国子监，这是国家最高学府；实行科举，儒家经典是主要考试科目。朝鲜王朝时期，程朱理学成为占统治地位的思想。</w:t>
      </w:r>
    </w:p>
    <w:sectPr w:rsidR="00ED4A65" w:rsidRPr="00E14AB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F4FE73" w14:textId="77777777" w:rsidR="00327826" w:rsidRDefault="00327826" w:rsidP="00394A1C">
      <w:r>
        <w:separator/>
      </w:r>
    </w:p>
  </w:endnote>
  <w:endnote w:type="continuationSeparator" w:id="0">
    <w:p w14:paraId="397BE949" w14:textId="77777777" w:rsidR="00327826" w:rsidRDefault="00327826" w:rsidP="00394A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1FB312" w14:textId="77777777" w:rsidR="00327826" w:rsidRDefault="00327826" w:rsidP="00394A1C">
      <w:r>
        <w:separator/>
      </w:r>
    </w:p>
  </w:footnote>
  <w:footnote w:type="continuationSeparator" w:id="0">
    <w:p w14:paraId="7B775A38" w14:textId="77777777" w:rsidR="00327826" w:rsidRDefault="00327826" w:rsidP="00394A1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7A59888"/>
    <w:multiLevelType w:val="singleLevel"/>
    <w:tmpl w:val="97A59888"/>
    <w:lvl w:ilvl="0">
      <w:start w:val="1"/>
      <w:numFmt w:val="decimal"/>
      <w:lvlText w:val="%1."/>
      <w:lvlJc w:val="left"/>
      <w:pPr>
        <w:tabs>
          <w:tab w:val="num" w:pos="312"/>
        </w:tabs>
        <w:ind w:left="0" w:firstLine="0"/>
      </w:pPr>
    </w:lvl>
  </w:abstractNum>
  <w:abstractNum w:abstractNumId="1" w15:restartNumberingAfterBreak="0">
    <w:nsid w:val="7C0B41D8"/>
    <w:multiLevelType w:val="singleLevel"/>
    <w:tmpl w:val="7C0B41D8"/>
    <w:lvl w:ilvl="0">
      <w:start w:val="1"/>
      <w:numFmt w:val="decimal"/>
      <w:suff w:val="space"/>
      <w:lvlText w:val="%1."/>
      <w:lvlJc w:val="left"/>
      <w:pPr>
        <w:ind w:left="0" w:firstLine="0"/>
      </w:pPr>
    </w:lvl>
  </w:abstractNum>
  <w:num w:numId="1" w16cid:durableId="1822691446">
    <w:abstractNumId w:val="1"/>
    <w:lvlOverride w:ilvl="0">
      <w:startOverride w:val="1"/>
    </w:lvlOverride>
  </w:num>
  <w:num w:numId="2" w16cid:durableId="19296399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3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4A65"/>
    <w:rsid w:val="00327826"/>
    <w:rsid w:val="00394A1C"/>
    <w:rsid w:val="004218D8"/>
    <w:rsid w:val="005265CE"/>
    <w:rsid w:val="0053373A"/>
    <w:rsid w:val="00714379"/>
    <w:rsid w:val="00E14AB7"/>
    <w:rsid w:val="00ED4A65"/>
    <w:rsid w:val="00F006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391ACE"/>
  <w15:chartTrackingRefBased/>
  <w15:docId w15:val="{0DB6AB7F-F924-4B64-BBAD-C73201C27D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94A1C"/>
    <w:pPr>
      <w:widowControl w:val="0"/>
      <w:spacing w:after="0" w:line="240" w:lineRule="auto"/>
      <w:jc w:val="both"/>
    </w:pPr>
    <w:rPr>
      <w:rFonts w:ascii="Times New Roman" w:eastAsia="宋体" w:hAnsi="Times New Roman" w:cs="Times New Roman"/>
      <w:sz w:val="21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D4A6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D4A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D4A6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D4A65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D4A65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D4A65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D4A6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D4A6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D4A6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D4A65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D4A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D4A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D4A65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D4A65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D4A65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D4A6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D4A6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D4A6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D4A6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D4A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D4A6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D4A6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D4A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D4A6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D4A6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D4A6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D4A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D4A6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D4A65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94A1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394A1C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394A1C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394A1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125</Words>
  <Characters>717</Characters>
  <Application>Microsoft Office Word</Application>
  <DocSecurity>0</DocSecurity>
  <Lines>5</Lines>
  <Paragraphs>1</Paragraphs>
  <ScaleCrop>false</ScaleCrop>
  <Company/>
  <LinksUpToDate>false</LinksUpToDate>
  <CharactersWithSpaces>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毅诚 王</dc:creator>
  <cp:keywords/>
  <dc:description/>
  <cp:lastModifiedBy>毅诚 王</cp:lastModifiedBy>
  <cp:revision>4</cp:revision>
  <dcterms:created xsi:type="dcterms:W3CDTF">2026-09-21T14:01:00Z</dcterms:created>
  <dcterms:modified xsi:type="dcterms:W3CDTF">2026-09-23T11:54:00Z</dcterms:modified>
</cp:coreProperties>
</file>