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0C61" w14:textId="386CAE4B" w:rsidR="00AE40F6" w:rsidRPr="00DB3D80" w:rsidRDefault="00AE40F6" w:rsidP="00AE40F6">
      <w:pPr>
        <w:spacing w:line="276" w:lineRule="auto"/>
        <w:jc w:val="center"/>
        <w:rPr>
          <w:rFonts w:asciiTheme="minorEastAsia" w:eastAsiaTheme="minorEastAsia" w:hAnsiTheme="minorEastAsia"/>
          <w:b/>
          <w:bCs/>
          <w:sz w:val="24"/>
          <w:szCs w:val="32"/>
        </w:rPr>
      </w:pPr>
      <w:r w:rsidRPr="00DB3D80">
        <w:rPr>
          <w:rFonts w:asciiTheme="minorEastAsia" w:eastAsiaTheme="minorEastAsia" w:hAnsiTheme="minorEastAsia" w:hint="eastAsia"/>
          <w:b/>
          <w:bCs/>
          <w:sz w:val="24"/>
          <w:szCs w:val="32"/>
        </w:rPr>
        <w:t>第9课  拜占庭帝国 题目</w:t>
      </w:r>
    </w:p>
    <w:p w14:paraId="14DE594C" w14:textId="77777777" w:rsidR="00AE40F6" w:rsidRPr="00DB3D80" w:rsidRDefault="00AE40F6" w:rsidP="00AE40F6">
      <w:pPr>
        <w:spacing w:line="276" w:lineRule="auto"/>
        <w:jc w:val="center"/>
        <w:rPr>
          <w:rFonts w:asciiTheme="minorEastAsia" w:eastAsiaTheme="minorEastAsia" w:hAnsiTheme="minorEastAsia"/>
          <w:sz w:val="24"/>
          <w:szCs w:val="32"/>
          <w:u w:val="single"/>
        </w:rPr>
      </w:pPr>
      <w:r w:rsidRPr="00DB3D80">
        <w:rPr>
          <w:rFonts w:asciiTheme="minorEastAsia" w:eastAsiaTheme="minorEastAsia" w:hAnsiTheme="minorEastAsia" w:hint="eastAsia"/>
          <w:b/>
          <w:bCs/>
        </w:rPr>
        <w:t xml:space="preserve">                          </w:t>
      </w:r>
      <w:r w:rsidRPr="00DB3D80">
        <w:rPr>
          <w:rFonts w:asciiTheme="minorEastAsia" w:eastAsiaTheme="minorEastAsia" w:hAnsiTheme="minorEastAsia" w:hint="eastAsia"/>
        </w:rPr>
        <w:t xml:space="preserve">   班级：</w:t>
      </w:r>
      <w:r w:rsidRPr="00DB3D80">
        <w:rPr>
          <w:rFonts w:asciiTheme="minorEastAsia" w:eastAsiaTheme="minorEastAsia" w:hAnsiTheme="minorEastAsia" w:hint="eastAsia"/>
          <w:u w:val="single"/>
        </w:rPr>
        <w:t xml:space="preserve">           </w:t>
      </w:r>
      <w:r w:rsidRPr="00DB3D80">
        <w:rPr>
          <w:rFonts w:asciiTheme="minorEastAsia" w:eastAsiaTheme="minorEastAsia" w:hAnsiTheme="minorEastAsia" w:hint="eastAsia"/>
        </w:rPr>
        <w:t xml:space="preserve"> 姓名：</w:t>
      </w:r>
      <w:r w:rsidRPr="00DB3D80">
        <w:rPr>
          <w:rFonts w:asciiTheme="minorEastAsia" w:eastAsiaTheme="minorEastAsia" w:hAnsiTheme="minorEastAsia" w:hint="eastAsia"/>
          <w:u w:val="single"/>
        </w:rPr>
        <w:t xml:space="preserve">            </w:t>
      </w:r>
    </w:p>
    <w:p w14:paraId="7167499C" w14:textId="3830B030" w:rsidR="00DB3D80" w:rsidRPr="00DB3D80" w:rsidRDefault="00DB3D80" w:rsidP="00DB3D80">
      <w:pPr>
        <w:jc w:val="left"/>
        <w:rPr>
          <w:rFonts w:asciiTheme="minorEastAsia" w:eastAsiaTheme="minorEastAsia" w:hAnsiTheme="minorEastAsia" w:hint="eastAsia"/>
        </w:rPr>
      </w:pPr>
      <w:r w:rsidRPr="00DB3D80">
        <w:rPr>
          <w:rFonts w:asciiTheme="minorEastAsia" w:eastAsiaTheme="minorEastAsia" w:hAnsiTheme="minorEastAsia" w:hint="eastAsia"/>
        </w:rPr>
        <w:t>拜占庭帝国：</w:t>
      </w:r>
      <w:r w:rsidRPr="00DB3D80">
        <w:rPr>
          <w:rFonts w:asciiTheme="minorEastAsia" w:eastAsiaTheme="minorEastAsia" w:hAnsiTheme="minorEastAsia"/>
          <w:u w:val="single"/>
        </w:rPr>
        <w:t xml:space="preserve">             </w:t>
      </w:r>
      <w:r w:rsidRPr="00DB3D80">
        <w:rPr>
          <w:rFonts w:asciiTheme="minorEastAsia" w:eastAsiaTheme="minorEastAsia" w:hAnsiTheme="minorEastAsia" w:hint="eastAsia"/>
        </w:rPr>
        <w:t>和</w:t>
      </w:r>
      <w:r w:rsidRPr="00DB3D80">
        <w:rPr>
          <w:rFonts w:asciiTheme="minorEastAsia" w:eastAsiaTheme="minorEastAsia" w:hAnsiTheme="minorEastAsia"/>
          <w:u w:val="single"/>
        </w:rPr>
        <w:t xml:space="preserve">            </w:t>
      </w:r>
      <w:r w:rsidRPr="00DB3D80">
        <w:rPr>
          <w:rFonts w:asciiTheme="minorEastAsia" w:eastAsiaTheme="minorEastAsia" w:hAnsiTheme="minorEastAsia" w:hint="eastAsia"/>
        </w:rPr>
        <w:t>的</w:t>
      </w:r>
      <w:r w:rsidRPr="00DB3D80">
        <w:rPr>
          <w:rFonts w:asciiTheme="minorEastAsia" w:eastAsiaTheme="minorEastAsia" w:hAnsiTheme="minorEastAsia" w:hint="eastAsia"/>
        </w:rPr>
        <w:t>“</w:t>
      </w:r>
      <w:r w:rsidRPr="00DB3D80">
        <w:rPr>
          <w:rFonts w:asciiTheme="minorEastAsia" w:eastAsiaTheme="minorEastAsia" w:hAnsiTheme="minorEastAsia"/>
          <w:u w:val="single"/>
        </w:rPr>
        <w:t xml:space="preserve">        </w:t>
      </w:r>
      <w:r w:rsidRPr="00DB3D80">
        <w:rPr>
          <w:rFonts w:asciiTheme="minorEastAsia" w:eastAsiaTheme="minorEastAsia" w:hAnsiTheme="minorEastAsia" w:hint="eastAsia"/>
        </w:rPr>
        <w:t>”</w:t>
      </w:r>
    </w:p>
    <w:p w14:paraId="227FE979" w14:textId="77777777" w:rsidR="00DB3D80" w:rsidRPr="00DB3D80" w:rsidRDefault="00DB3D80" w:rsidP="00DB3D80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拜占庭帝国的兴亡</w:t>
      </w:r>
    </w:p>
    <w:p w14:paraId="202C8DEB" w14:textId="77777777" w:rsidR="00DB3D80" w:rsidRPr="00DB3D80" w:rsidRDefault="00DB3D80" w:rsidP="00DB3D80">
      <w:pPr>
        <w:numPr>
          <w:ilvl w:val="0"/>
          <w:numId w:val="5"/>
        </w:numPr>
        <w:tabs>
          <w:tab w:val="left" w:pos="312"/>
        </w:tabs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东罗马帝国又称</w:t>
      </w:r>
      <w:r w:rsidRPr="00DB3D80">
        <w:rPr>
          <w:rFonts w:asciiTheme="minorEastAsia" w:eastAsiaTheme="minorEastAsia" w:hAnsiTheme="minorEastAsia"/>
          <w:u w:val="single"/>
        </w:rPr>
        <w:t xml:space="preserve">            </w:t>
      </w:r>
      <w:r w:rsidRPr="00DB3D80">
        <w:rPr>
          <w:rFonts w:asciiTheme="minorEastAsia" w:eastAsiaTheme="minorEastAsia" w:hAnsiTheme="minorEastAsia" w:hint="eastAsia"/>
        </w:rPr>
        <w:t>：西罗马帝国灭亡后，东罗马帝国继续发展，因帝国首都君士坦丁堡旧称拜占庭，又称拜占庭帝国。</w:t>
      </w:r>
    </w:p>
    <w:p w14:paraId="684D245F" w14:textId="77777777" w:rsidR="00DB3D80" w:rsidRPr="00DB3D80" w:rsidRDefault="00DB3D80" w:rsidP="00DB3D80">
      <w:pPr>
        <w:numPr>
          <w:ilvl w:val="0"/>
          <w:numId w:val="5"/>
        </w:numPr>
        <w:tabs>
          <w:tab w:val="left" w:pos="312"/>
        </w:tabs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兴盛：</w:t>
      </w:r>
      <w:r w:rsidRPr="00DB3D80">
        <w:rPr>
          <w:rFonts w:asciiTheme="minorEastAsia" w:eastAsiaTheme="minorEastAsia" w:hAnsiTheme="minorEastAsia" w:cs="Calibri"/>
        </w:rPr>
        <w:t>①</w:t>
      </w:r>
      <w:r w:rsidRPr="00DB3D80">
        <w:rPr>
          <w:rFonts w:asciiTheme="minorEastAsia" w:eastAsiaTheme="minorEastAsia" w:hAnsiTheme="minorEastAsia" w:hint="eastAsia"/>
        </w:rPr>
        <w:t>早期版图包括巴尔干半岛、亚洲西部和非洲北部地区（地跨</w:t>
      </w:r>
      <w:r w:rsidRPr="00DB3D80">
        <w:rPr>
          <w:rFonts w:asciiTheme="minorEastAsia" w:eastAsiaTheme="minorEastAsia" w:hAnsiTheme="minorEastAsia"/>
          <w:u w:val="single"/>
        </w:rPr>
        <w:t xml:space="preserve">             </w:t>
      </w:r>
      <w:r w:rsidRPr="00DB3D80">
        <w:rPr>
          <w:rFonts w:asciiTheme="minorEastAsia" w:eastAsiaTheme="minorEastAsia" w:hAnsiTheme="minorEastAsia" w:hint="eastAsia"/>
        </w:rPr>
        <w:t>洲），帝国一度经济活跃，社会比较稳定。</w:t>
      </w:r>
      <w:r w:rsidRPr="00DB3D80">
        <w:rPr>
          <w:rFonts w:asciiTheme="minorEastAsia" w:eastAsiaTheme="minorEastAsia" w:hAnsiTheme="minorEastAsia"/>
        </w:rPr>
        <w:t xml:space="preserve">      </w:t>
      </w:r>
      <w:r w:rsidRPr="00DB3D80">
        <w:rPr>
          <w:rFonts w:asciiTheme="minorEastAsia" w:eastAsiaTheme="minorEastAsia" w:hAnsiTheme="minorEastAsia" w:cs="Calibri"/>
        </w:rPr>
        <w:t>②</w:t>
      </w:r>
      <w:r w:rsidRPr="00DB3D80">
        <w:rPr>
          <w:rFonts w:asciiTheme="minorEastAsia" w:eastAsiaTheme="minorEastAsia" w:hAnsiTheme="minorEastAsia"/>
        </w:rPr>
        <w:t>6</w:t>
      </w:r>
      <w:r w:rsidRPr="00DB3D80">
        <w:rPr>
          <w:rFonts w:asciiTheme="minorEastAsia" w:eastAsiaTheme="minorEastAsia" w:hAnsiTheme="minorEastAsia" w:hint="eastAsia"/>
        </w:rPr>
        <w:t>世纪</w:t>
      </w:r>
      <w:r w:rsidRPr="00DB3D80">
        <w:rPr>
          <w:rFonts w:asciiTheme="minorEastAsia" w:eastAsiaTheme="minorEastAsia" w:hAnsiTheme="minorEastAsia"/>
          <w:u w:val="single"/>
        </w:rPr>
        <w:t xml:space="preserve">            </w:t>
      </w:r>
      <w:r w:rsidRPr="00DB3D80">
        <w:rPr>
          <w:rFonts w:asciiTheme="minorEastAsia" w:eastAsiaTheme="minorEastAsia" w:hAnsiTheme="minorEastAsia" w:hint="eastAsia"/>
        </w:rPr>
        <w:t>统治时期，帝国进入“黄金时代”。</w:t>
      </w:r>
    </w:p>
    <w:p w14:paraId="72792C99" w14:textId="77777777" w:rsidR="00DB3D80" w:rsidRPr="00DB3D80" w:rsidRDefault="00DB3D80" w:rsidP="00DB3D80">
      <w:pPr>
        <w:numPr>
          <w:ilvl w:val="0"/>
          <w:numId w:val="5"/>
        </w:numPr>
        <w:tabs>
          <w:tab w:val="left" w:pos="312"/>
        </w:tabs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衰亡：</w:t>
      </w:r>
      <w:r w:rsidRPr="00DB3D80">
        <w:rPr>
          <w:rFonts w:asciiTheme="minorEastAsia" w:eastAsiaTheme="minorEastAsia" w:hAnsiTheme="minorEastAsia" w:cs="Calibri"/>
        </w:rPr>
        <w:t>①</w:t>
      </w:r>
      <w:r w:rsidRPr="00DB3D80">
        <w:rPr>
          <w:rFonts w:asciiTheme="minorEastAsia" w:eastAsiaTheme="minorEastAsia" w:hAnsiTheme="minorEastAsia" w:hint="eastAsia"/>
        </w:rPr>
        <w:t>从</w:t>
      </w:r>
      <w:r w:rsidRPr="00DB3D80">
        <w:rPr>
          <w:rFonts w:asciiTheme="minorEastAsia" w:eastAsiaTheme="minorEastAsia" w:hAnsiTheme="minorEastAsia"/>
        </w:rPr>
        <w:t>7</w:t>
      </w:r>
      <w:r w:rsidRPr="00DB3D80">
        <w:rPr>
          <w:rFonts w:asciiTheme="minorEastAsia" w:eastAsiaTheme="minorEastAsia" w:hAnsiTheme="minorEastAsia" w:hint="eastAsia"/>
        </w:rPr>
        <w:t>世纪起阿拉伯人不断蚕食拜占庭帝国领土。</w:t>
      </w:r>
      <w:r w:rsidRPr="00DB3D80">
        <w:rPr>
          <w:rFonts w:asciiTheme="minorEastAsia" w:eastAsiaTheme="minorEastAsia" w:hAnsiTheme="minorEastAsia" w:cs="Calibri"/>
        </w:rPr>
        <w:t>②</w:t>
      </w:r>
      <w:r w:rsidRPr="00DB3D80">
        <w:rPr>
          <w:rFonts w:asciiTheme="minorEastAsia" w:eastAsiaTheme="minorEastAsia" w:hAnsiTheme="minorEastAsia"/>
        </w:rPr>
        <w:t>9</w:t>
      </w:r>
      <w:r w:rsidRPr="00DB3D80">
        <w:rPr>
          <w:rFonts w:asciiTheme="minorEastAsia" w:eastAsiaTheme="minorEastAsia" w:hAnsiTheme="minorEastAsia" w:hint="eastAsia"/>
        </w:rPr>
        <w:t>世纪以后十字军东侵，拜占庭帝国日渐衰弱。</w:t>
      </w:r>
      <w:r w:rsidRPr="00DB3D80">
        <w:rPr>
          <w:rFonts w:asciiTheme="minorEastAsia" w:eastAsiaTheme="minorEastAsia" w:hAnsiTheme="minorEastAsia" w:cs="Calibri"/>
        </w:rPr>
        <w:t>③</w:t>
      </w:r>
      <w:r w:rsidRPr="00DB3D80">
        <w:rPr>
          <w:rFonts w:asciiTheme="minorEastAsia" w:eastAsiaTheme="minorEastAsia" w:hAnsiTheme="minorEastAsia" w:hint="eastAsia"/>
        </w:rPr>
        <w:t>从</w:t>
      </w:r>
      <w:r w:rsidRPr="00DB3D80">
        <w:rPr>
          <w:rFonts w:asciiTheme="minorEastAsia" w:eastAsiaTheme="minorEastAsia" w:hAnsiTheme="minorEastAsia"/>
        </w:rPr>
        <w:t>14</w:t>
      </w:r>
      <w:r w:rsidRPr="00DB3D80">
        <w:rPr>
          <w:rFonts w:asciiTheme="minorEastAsia" w:eastAsiaTheme="minorEastAsia" w:hAnsiTheme="minorEastAsia" w:hint="eastAsia"/>
        </w:rPr>
        <w:t>世纪开始，奥斯</w:t>
      </w:r>
      <w:proofErr w:type="gramStart"/>
      <w:r w:rsidRPr="00DB3D80">
        <w:rPr>
          <w:rFonts w:asciiTheme="minorEastAsia" w:eastAsiaTheme="minorEastAsia" w:hAnsiTheme="minorEastAsia" w:hint="eastAsia"/>
        </w:rPr>
        <w:t>曼</w:t>
      </w:r>
      <w:proofErr w:type="gramEnd"/>
      <w:r w:rsidRPr="00DB3D80">
        <w:rPr>
          <w:rFonts w:asciiTheme="minorEastAsia" w:eastAsiaTheme="minorEastAsia" w:hAnsiTheme="minorEastAsia" w:hint="eastAsia"/>
        </w:rPr>
        <w:t>人不断进攻，</w:t>
      </w:r>
      <w:r w:rsidRPr="00DB3D80">
        <w:rPr>
          <w:rFonts w:asciiTheme="minorEastAsia" w:eastAsiaTheme="minorEastAsia" w:hAnsiTheme="minorEastAsia"/>
        </w:rPr>
        <w:t>1453</w:t>
      </w:r>
      <w:r w:rsidRPr="00DB3D80">
        <w:rPr>
          <w:rFonts w:asciiTheme="minorEastAsia" w:eastAsiaTheme="minorEastAsia" w:hAnsiTheme="minorEastAsia" w:hint="eastAsia"/>
        </w:rPr>
        <w:t>年拜占庭帝国被</w:t>
      </w:r>
      <w:r w:rsidRPr="00DB3D80">
        <w:rPr>
          <w:rFonts w:asciiTheme="minorEastAsia" w:eastAsiaTheme="minorEastAsia" w:hAnsiTheme="minorEastAsia"/>
          <w:u w:val="single"/>
        </w:rPr>
        <w:t xml:space="preserve">          </w:t>
      </w:r>
      <w:r w:rsidRPr="00DB3D80">
        <w:rPr>
          <w:rFonts w:asciiTheme="minorEastAsia" w:eastAsiaTheme="minorEastAsia" w:hAnsiTheme="minorEastAsia" w:hint="eastAsia"/>
        </w:rPr>
        <w:t>帝国灭亡。</w:t>
      </w:r>
    </w:p>
    <w:p w14:paraId="2DB0CC7D" w14:textId="77777777" w:rsidR="00DB3D80" w:rsidRPr="00DB3D80" w:rsidRDefault="00DB3D80" w:rsidP="00DB3D80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《罗马民法大全》</w:t>
      </w:r>
    </w:p>
    <w:p w14:paraId="72A1A841" w14:textId="77777777" w:rsidR="00DB3D80" w:rsidRPr="00DB3D80" w:rsidRDefault="00DB3D80" w:rsidP="00DB3D80">
      <w:pPr>
        <w:numPr>
          <w:ilvl w:val="0"/>
          <w:numId w:val="6"/>
        </w:numPr>
        <w:tabs>
          <w:tab w:val="left" w:pos="312"/>
        </w:tabs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编订：查士丁尼组建委员会编纂法典</w:t>
      </w:r>
    </w:p>
    <w:p w14:paraId="3EC0C571" w14:textId="77777777" w:rsidR="00DB3D80" w:rsidRPr="00DB3D80" w:rsidRDefault="00DB3D80" w:rsidP="00DB3D80">
      <w:pPr>
        <w:numPr>
          <w:ilvl w:val="0"/>
          <w:numId w:val="6"/>
        </w:numPr>
        <w:tabs>
          <w:tab w:val="left" w:pos="312"/>
        </w:tabs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组成：《</w:t>
      </w:r>
      <w:r w:rsidRPr="00DB3D80">
        <w:rPr>
          <w:rFonts w:asciiTheme="minorEastAsia" w:eastAsiaTheme="minorEastAsia" w:hAnsiTheme="minorEastAsia"/>
          <w:u w:val="single"/>
        </w:rPr>
        <w:t xml:space="preserve">              </w:t>
      </w:r>
      <w:r w:rsidRPr="00DB3D80">
        <w:rPr>
          <w:rFonts w:asciiTheme="minorEastAsia" w:eastAsiaTheme="minorEastAsia" w:hAnsiTheme="minorEastAsia" w:hint="eastAsia"/>
        </w:rPr>
        <w:t>》、《法学汇纂》、《法理概要》、《新法典》统称为《</w:t>
      </w:r>
      <w:r w:rsidRPr="00DB3D80">
        <w:rPr>
          <w:rFonts w:asciiTheme="minorEastAsia" w:eastAsiaTheme="minorEastAsia" w:hAnsiTheme="minorEastAsia"/>
          <w:u w:val="single"/>
        </w:rPr>
        <w:t xml:space="preserve">               </w:t>
      </w:r>
      <w:r w:rsidRPr="00DB3D80">
        <w:rPr>
          <w:rFonts w:asciiTheme="minorEastAsia" w:eastAsiaTheme="minorEastAsia" w:hAnsiTheme="minorEastAsia" w:hint="eastAsia"/>
        </w:rPr>
        <w:t>》。</w:t>
      </w:r>
    </w:p>
    <w:p w14:paraId="04635566" w14:textId="77777777" w:rsidR="00DB3D80" w:rsidRPr="00DB3D80" w:rsidRDefault="00DB3D80" w:rsidP="00DB3D80">
      <w:p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/>
        </w:rPr>
        <w:t>3.</w:t>
      </w:r>
      <w:r w:rsidRPr="00DB3D80">
        <w:rPr>
          <w:rFonts w:asciiTheme="minorEastAsia" w:eastAsiaTheme="minorEastAsia" w:hAnsiTheme="minorEastAsia" w:hint="eastAsia"/>
        </w:rPr>
        <w:t>影响：《</w:t>
      </w:r>
      <w:r w:rsidRPr="00DB3D80">
        <w:rPr>
          <w:rFonts w:asciiTheme="minorEastAsia" w:eastAsiaTheme="minorEastAsia" w:hAnsiTheme="minorEastAsia"/>
          <w:u w:val="single"/>
        </w:rPr>
        <w:t xml:space="preserve">                 </w:t>
      </w:r>
      <w:r w:rsidRPr="00DB3D80">
        <w:rPr>
          <w:rFonts w:asciiTheme="minorEastAsia" w:eastAsiaTheme="minorEastAsia" w:hAnsiTheme="minorEastAsia" w:hint="eastAsia"/>
        </w:rPr>
        <w:t>》奠定了欧洲民法基础。</w:t>
      </w:r>
    </w:p>
    <w:p w14:paraId="71CFD942" w14:textId="77777777" w:rsidR="00DB3D80" w:rsidRPr="00DB3D80" w:rsidRDefault="00DB3D80" w:rsidP="00DB3D80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拜占庭文化</w:t>
      </w:r>
    </w:p>
    <w:p w14:paraId="4DCEA373" w14:textId="77777777" w:rsidR="00DB3D80" w:rsidRPr="00DB3D80" w:rsidRDefault="00DB3D80" w:rsidP="00DB3D80">
      <w:p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/>
        </w:rPr>
        <w:t>1.</w:t>
      </w:r>
      <w:r w:rsidRPr="00DB3D80">
        <w:rPr>
          <w:rFonts w:asciiTheme="minorEastAsia" w:eastAsiaTheme="minorEastAsia" w:hAnsiTheme="minorEastAsia" w:hint="eastAsia"/>
        </w:rPr>
        <w:t>拜占庭帝国对基督教和希腊罗马古典文化传统，以及西亚、北非等地的文化因素</w:t>
      </w:r>
      <w:r w:rsidRPr="00DB3D80">
        <w:rPr>
          <w:rFonts w:asciiTheme="minorEastAsia" w:eastAsiaTheme="minorEastAsia" w:hAnsiTheme="minorEastAsia"/>
          <w:u w:val="single"/>
        </w:rPr>
        <w:t xml:space="preserve">         </w:t>
      </w:r>
      <w:r w:rsidRPr="00DB3D80">
        <w:rPr>
          <w:rFonts w:asciiTheme="minorEastAsia" w:eastAsiaTheme="minorEastAsia" w:hAnsiTheme="minorEastAsia" w:hint="eastAsia"/>
        </w:rPr>
        <w:t>，创造出独具特色的拜占庭文化。</w:t>
      </w:r>
    </w:p>
    <w:p w14:paraId="0B6150F7" w14:textId="77777777" w:rsidR="00DB3D80" w:rsidRPr="00DB3D80" w:rsidRDefault="00DB3D80" w:rsidP="00DB3D80">
      <w:p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hint="eastAsia"/>
        </w:rPr>
        <w:t>史学：历史学家普罗柯比著有《战争史》、《秘史》</w:t>
      </w:r>
      <w:r w:rsidRPr="00DB3D80">
        <w:rPr>
          <w:rFonts w:asciiTheme="minorEastAsia" w:eastAsiaTheme="minorEastAsia" w:hAnsiTheme="minorEastAsia"/>
        </w:rPr>
        <w:t xml:space="preserve">  </w:t>
      </w:r>
      <w:r w:rsidRPr="00DB3D80">
        <w:rPr>
          <w:rFonts w:asciiTheme="minorEastAsia" w:eastAsiaTheme="minorEastAsia" w:hAnsiTheme="minorEastAsia" w:hint="eastAsia"/>
        </w:rPr>
        <w:t>建筑：</w:t>
      </w:r>
      <w:r w:rsidRPr="00DB3D80">
        <w:rPr>
          <w:rFonts w:asciiTheme="minorEastAsia" w:eastAsiaTheme="minorEastAsia" w:hAnsiTheme="minorEastAsia"/>
          <w:u w:val="single"/>
        </w:rPr>
        <w:t xml:space="preserve">             </w:t>
      </w:r>
      <w:r w:rsidRPr="00DB3D80">
        <w:rPr>
          <w:rFonts w:asciiTheme="minorEastAsia" w:eastAsiaTheme="minorEastAsia" w:hAnsiTheme="minorEastAsia" w:hint="eastAsia"/>
        </w:rPr>
        <w:t>（位于君士坦丁堡）</w:t>
      </w:r>
    </w:p>
    <w:p w14:paraId="2F6BD392" w14:textId="77777777" w:rsidR="00DB3D80" w:rsidRPr="00DB3D80" w:rsidRDefault="00DB3D80" w:rsidP="00DB3D80">
      <w:p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/>
        </w:rPr>
        <w:t xml:space="preserve">2. </w:t>
      </w:r>
      <w:r w:rsidRPr="00DB3D80">
        <w:rPr>
          <w:rFonts w:asciiTheme="minorEastAsia" w:eastAsiaTheme="minorEastAsia" w:hAnsiTheme="minorEastAsia" w:hint="eastAsia"/>
        </w:rPr>
        <w:t>在</w:t>
      </w:r>
      <w:r w:rsidRPr="00DB3D80">
        <w:rPr>
          <w:rFonts w:asciiTheme="minorEastAsia" w:eastAsiaTheme="minorEastAsia" w:hAnsiTheme="minorEastAsia"/>
          <w:u w:val="single"/>
        </w:rPr>
        <w:t xml:space="preserve">                   </w:t>
      </w:r>
      <w:r w:rsidRPr="00DB3D80">
        <w:rPr>
          <w:rFonts w:asciiTheme="minorEastAsia" w:eastAsiaTheme="minorEastAsia" w:hAnsiTheme="minorEastAsia" w:hint="eastAsia"/>
        </w:rPr>
        <w:t>中，拜占庭帝国发挥了重要作用。</w:t>
      </w:r>
    </w:p>
    <w:p w14:paraId="56A05896" w14:textId="77777777" w:rsidR="00DB3D80" w:rsidRPr="00DB3D80" w:rsidRDefault="00DB3D80" w:rsidP="00DB3D80">
      <w:pPr>
        <w:rPr>
          <w:rFonts w:asciiTheme="minorEastAsia" w:eastAsiaTheme="minorEastAsia" w:hAnsiTheme="minorEastAsia"/>
        </w:rPr>
      </w:pPr>
      <w:r w:rsidRPr="00DB3D80">
        <w:rPr>
          <w:rFonts w:asciiTheme="minorEastAsia" w:eastAsiaTheme="minorEastAsia" w:hAnsiTheme="minorEastAsia" w:cs="Calibri"/>
        </w:rPr>
        <w:t>①</w:t>
      </w:r>
      <w:r w:rsidRPr="00DB3D80">
        <w:rPr>
          <w:rFonts w:asciiTheme="minorEastAsia" w:eastAsiaTheme="minorEastAsia" w:hAnsiTheme="minorEastAsia" w:cs="Calibri"/>
          <w:u w:val="single"/>
        </w:rPr>
        <w:t xml:space="preserve">              </w:t>
      </w:r>
      <w:r w:rsidRPr="00DB3D80">
        <w:rPr>
          <w:rFonts w:asciiTheme="minorEastAsia" w:eastAsiaTheme="minorEastAsia" w:hAnsiTheme="minorEastAsia" w:hint="eastAsia"/>
        </w:rPr>
        <w:t>作品，通过拜占庭帝国流传到</w:t>
      </w:r>
      <w:r w:rsidRPr="00DB3D80">
        <w:rPr>
          <w:rFonts w:asciiTheme="minorEastAsia" w:eastAsiaTheme="minorEastAsia" w:hAnsiTheme="minorEastAsia"/>
          <w:u w:val="single"/>
        </w:rPr>
        <w:t xml:space="preserve">           </w:t>
      </w:r>
      <w:r w:rsidRPr="00DB3D80">
        <w:rPr>
          <w:rFonts w:asciiTheme="minorEastAsia" w:eastAsiaTheme="minorEastAsia" w:hAnsiTheme="minorEastAsia" w:hint="eastAsia"/>
        </w:rPr>
        <w:t>。</w:t>
      </w:r>
      <w:r w:rsidRPr="00DB3D80">
        <w:rPr>
          <w:rFonts w:asciiTheme="minorEastAsia" w:eastAsiaTheme="minorEastAsia" w:hAnsiTheme="minorEastAsia" w:cs="Calibri"/>
        </w:rPr>
        <w:t>②</w:t>
      </w:r>
      <w:r w:rsidRPr="00DB3D80">
        <w:rPr>
          <w:rFonts w:asciiTheme="minorEastAsia" w:eastAsiaTheme="minorEastAsia" w:hAnsiTheme="minorEastAsia" w:hint="eastAsia"/>
        </w:rPr>
        <w:t>东正教传入俄罗斯等东欧地区。</w:t>
      </w:r>
      <w:r w:rsidRPr="00DB3D80">
        <w:rPr>
          <w:rFonts w:asciiTheme="minorEastAsia" w:eastAsiaTheme="minorEastAsia" w:hAnsiTheme="minorEastAsia" w:cs="Calibri"/>
        </w:rPr>
        <w:t>③</w:t>
      </w:r>
      <w:r w:rsidRPr="00DB3D80">
        <w:rPr>
          <w:rFonts w:asciiTheme="minorEastAsia" w:eastAsiaTheme="minorEastAsia" w:hAnsiTheme="minorEastAsia" w:hint="eastAsia"/>
        </w:rPr>
        <w:t>拜占庭通用的希腊字母对东欧文字的形成有促进作用。</w:t>
      </w:r>
    </w:p>
    <w:p w14:paraId="6F59BCDD" w14:textId="6B4E966C" w:rsidR="000F410C" w:rsidRPr="00DB3D80" w:rsidRDefault="00DB3D80">
      <w:pPr>
        <w:rPr>
          <w:rFonts w:asciiTheme="minorEastAsia" w:eastAsiaTheme="minorEastAsia" w:hAnsiTheme="minorEastAsia" w:hint="eastAsia"/>
        </w:rPr>
      </w:pPr>
      <w:r w:rsidRPr="00DB3D80">
        <w:rPr>
          <w:rFonts w:asciiTheme="minorEastAsia" w:eastAsiaTheme="minorEastAsia" w:hAnsiTheme="minorEastAsia"/>
        </w:rPr>
        <w:t>3.</w:t>
      </w:r>
      <w:r w:rsidRPr="00DB3D80">
        <w:rPr>
          <w:rFonts w:asciiTheme="minorEastAsia" w:eastAsiaTheme="minorEastAsia" w:hAnsiTheme="minorEastAsia" w:hint="eastAsia"/>
        </w:rPr>
        <w:t>拜占庭帝国保存着大量希腊罗马古典作品，为后来西欧</w:t>
      </w:r>
      <w:r w:rsidRPr="00DB3D80">
        <w:rPr>
          <w:rFonts w:asciiTheme="minorEastAsia" w:eastAsiaTheme="minorEastAsia" w:hAnsiTheme="minorEastAsia"/>
          <w:u w:val="single"/>
        </w:rPr>
        <w:t xml:space="preserve">               </w:t>
      </w:r>
      <w:r w:rsidRPr="00DB3D80">
        <w:rPr>
          <w:rFonts w:asciiTheme="minorEastAsia" w:eastAsiaTheme="minorEastAsia" w:hAnsiTheme="minorEastAsia" w:hint="eastAsia"/>
        </w:rPr>
        <w:t>提供了丰富的文化素材。</w:t>
      </w:r>
    </w:p>
    <w:sectPr w:rsidR="000F410C" w:rsidRPr="00DB3D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422DE" w14:textId="77777777" w:rsidR="00454DFC" w:rsidRDefault="00454DFC" w:rsidP="00AE40F6">
      <w:r>
        <w:separator/>
      </w:r>
    </w:p>
  </w:endnote>
  <w:endnote w:type="continuationSeparator" w:id="0">
    <w:p w14:paraId="40DCBD95" w14:textId="77777777" w:rsidR="00454DFC" w:rsidRDefault="00454DFC" w:rsidP="00AE4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E598" w14:textId="77777777" w:rsidR="00454DFC" w:rsidRDefault="00454DFC" w:rsidP="00AE40F6">
      <w:r>
        <w:separator/>
      </w:r>
    </w:p>
  </w:footnote>
  <w:footnote w:type="continuationSeparator" w:id="0">
    <w:p w14:paraId="5795CAF8" w14:textId="77777777" w:rsidR="00454DFC" w:rsidRDefault="00454DFC" w:rsidP="00AE4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CAD46B"/>
    <w:multiLevelType w:val="singleLevel"/>
    <w:tmpl w:val="96CAD46B"/>
    <w:lvl w:ilvl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1" w15:restartNumberingAfterBreak="0">
    <w:nsid w:val="BAFE81E6"/>
    <w:multiLevelType w:val="singleLevel"/>
    <w:tmpl w:val="BAFE81E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F5227E61"/>
    <w:multiLevelType w:val="singleLevel"/>
    <w:tmpl w:val="F5227E6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496573616">
    <w:abstractNumId w:val="0"/>
  </w:num>
  <w:num w:numId="2" w16cid:durableId="1246649264">
    <w:abstractNumId w:val="1"/>
  </w:num>
  <w:num w:numId="3" w16cid:durableId="927616415">
    <w:abstractNumId w:val="2"/>
  </w:num>
  <w:num w:numId="4" w16cid:durableId="1057127478">
    <w:abstractNumId w:val="0"/>
    <w:lvlOverride w:ilvl="0">
      <w:startOverride w:val="1"/>
    </w:lvlOverride>
  </w:num>
  <w:num w:numId="5" w16cid:durableId="1138760868">
    <w:abstractNumId w:val="1"/>
    <w:lvlOverride w:ilvl="0">
      <w:startOverride w:val="1"/>
    </w:lvlOverride>
  </w:num>
  <w:num w:numId="6" w16cid:durableId="1131363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0C"/>
    <w:rsid w:val="000F410C"/>
    <w:rsid w:val="00355BB3"/>
    <w:rsid w:val="0043633E"/>
    <w:rsid w:val="00454DFC"/>
    <w:rsid w:val="006B758B"/>
    <w:rsid w:val="00757E9E"/>
    <w:rsid w:val="00AE40F6"/>
    <w:rsid w:val="00BA26D4"/>
    <w:rsid w:val="00DB3D80"/>
    <w:rsid w:val="00E8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64471"/>
  <w15:chartTrackingRefBased/>
  <w15:docId w15:val="{989DA763-0863-43E9-8FF2-956C5736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0F6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41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1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1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1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10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1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1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1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1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1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1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1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1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1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1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1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1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1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1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1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1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41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40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40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40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40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2026-09-18T12:25:00Z</dcterms:created>
  <dcterms:modified xsi:type="dcterms:W3CDTF">2026-09-21T13:57:00Z</dcterms:modified>
</cp:coreProperties>
</file>