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1649" w14:textId="7953019D" w:rsidR="00CF4007" w:rsidRPr="00C50E81" w:rsidRDefault="00CF4007" w:rsidP="00CF4007">
      <w:pPr>
        <w:numPr>
          <w:ilvl w:val="0"/>
          <w:numId w:val="1"/>
        </w:numPr>
        <w:spacing w:line="360" w:lineRule="auto"/>
        <w:jc w:val="center"/>
        <w:rPr>
          <w:rFonts w:asciiTheme="minorEastAsia" w:hAnsiTheme="minorEastAsia"/>
          <w:b/>
          <w:bCs/>
          <w:sz w:val="28"/>
          <w:szCs w:val="28"/>
        </w:rPr>
      </w:pPr>
      <w:r w:rsidRPr="00C50E81">
        <w:rPr>
          <w:rFonts w:asciiTheme="minorEastAsia" w:hAnsiTheme="minorEastAsia" w:hint="eastAsia"/>
          <w:b/>
          <w:bCs/>
          <w:sz w:val="28"/>
          <w:szCs w:val="28"/>
        </w:rPr>
        <w:t xml:space="preserve">擘画中国梦宏伟蓝图 </w:t>
      </w:r>
      <w:r w:rsidR="00C50E81" w:rsidRPr="00C50E81">
        <w:rPr>
          <w:rFonts w:asciiTheme="minorEastAsia" w:hAnsiTheme="minorEastAsia" w:hint="eastAsia"/>
          <w:b/>
          <w:bCs/>
          <w:sz w:val="28"/>
          <w:szCs w:val="28"/>
        </w:rPr>
        <w:t>知识清单</w:t>
      </w:r>
    </w:p>
    <w:p w14:paraId="5A9383C4" w14:textId="3380B8A9" w:rsidR="00CF4007" w:rsidRPr="00CF4007" w:rsidRDefault="00CF4007" w:rsidP="00CF4007">
      <w:pPr>
        <w:spacing w:line="360" w:lineRule="auto"/>
        <w:ind w:firstLineChars="2200" w:firstLine="4620"/>
        <w:rPr>
          <w:rFonts w:ascii="宋体" w:eastAsia="宋体" w:hAnsi="宋体"/>
          <w:b/>
          <w:bCs/>
          <w:sz w:val="28"/>
          <w:szCs w:val="28"/>
        </w:rPr>
      </w:pPr>
      <w:r w:rsidRPr="00CF4007">
        <w:rPr>
          <w:rFonts w:ascii="宋体" w:eastAsia="宋体" w:hAnsi="宋体" w:cs="黑体" w:hint="eastAsia"/>
          <w:szCs w:val="21"/>
        </w:rPr>
        <w:t>班级：</w:t>
      </w:r>
      <w:r w:rsidRPr="00CF4007">
        <w:rPr>
          <w:rFonts w:ascii="宋体" w:eastAsia="宋体" w:hAnsi="宋体" w:cs="黑体" w:hint="eastAsia"/>
          <w:szCs w:val="21"/>
          <w:u w:val="single"/>
        </w:rPr>
        <w:t xml:space="preserve">           </w:t>
      </w:r>
      <w:r w:rsidRPr="00CF4007">
        <w:rPr>
          <w:rFonts w:ascii="宋体" w:eastAsia="宋体" w:hAnsi="宋体" w:cs="黑体" w:hint="eastAsia"/>
          <w:szCs w:val="21"/>
        </w:rPr>
        <w:t xml:space="preserve"> 姓名：</w:t>
      </w:r>
      <w:r w:rsidRPr="00CF4007">
        <w:rPr>
          <w:rFonts w:ascii="宋体" w:eastAsia="宋体" w:hAnsi="宋体" w:cs="黑体" w:hint="eastAsia"/>
          <w:szCs w:val="21"/>
          <w:u w:val="single"/>
        </w:rPr>
        <w:t xml:space="preserve">           </w:t>
      </w:r>
    </w:p>
    <w:p w14:paraId="7C2A9BB3" w14:textId="77777777" w:rsidR="00CF4007" w:rsidRPr="00CF4007" w:rsidRDefault="00CF4007" w:rsidP="00CF4007">
      <w:pPr>
        <w:numPr>
          <w:ilvl w:val="0"/>
          <w:numId w:val="2"/>
        </w:numPr>
        <w:spacing w:line="360" w:lineRule="auto"/>
        <w:rPr>
          <w:rFonts w:ascii="宋体" w:eastAsia="宋体" w:hAnsi="宋体"/>
          <w:b/>
          <w:bCs/>
          <w:szCs w:val="21"/>
        </w:rPr>
      </w:pPr>
      <w:r w:rsidRPr="00CF4007">
        <w:rPr>
          <w:rFonts w:ascii="宋体" w:eastAsia="宋体" w:hAnsi="宋体" w:hint="eastAsia"/>
          <w:b/>
          <w:bCs/>
          <w:szCs w:val="21"/>
        </w:rPr>
        <w:t>中国梦</w:t>
      </w:r>
    </w:p>
    <w:p w14:paraId="09A4102D" w14:textId="255C8343" w:rsidR="00CF4007" w:rsidRPr="00CF4007" w:rsidRDefault="00CF4007" w:rsidP="00CF4007">
      <w:pPr>
        <w:spacing w:line="360" w:lineRule="auto"/>
        <w:rPr>
          <w:rFonts w:ascii="宋体" w:eastAsia="宋体" w:hAnsi="宋体" w:cs="宋体"/>
          <w:u w:val="single"/>
        </w:rPr>
      </w:pPr>
      <w:r w:rsidRPr="00CF4007">
        <w:rPr>
          <w:rFonts w:ascii="宋体" w:eastAsia="宋体" w:hAnsi="宋体" w:hint="eastAsia"/>
          <w:szCs w:val="21"/>
        </w:rPr>
        <w:t>1.提出时间、提出者：</w:t>
      </w:r>
      <w:r w:rsidR="00C50E81">
        <w:rPr>
          <w:rFonts w:ascii="宋体" w:eastAsia="宋体" w:hAnsi="宋体" w:cs="宋体" w:hint="eastAsia"/>
          <w:u w:val="single"/>
        </w:rPr>
        <w:t xml:space="preserve">                   </w:t>
      </w:r>
      <w:r w:rsidR="00C50E81" w:rsidRPr="00CF4007">
        <w:rPr>
          <w:rFonts w:ascii="宋体" w:eastAsia="宋体" w:hAnsi="宋体" w:cs="宋体"/>
          <w:u w:val="single"/>
        </w:rPr>
        <w:t xml:space="preserve"> </w:t>
      </w:r>
    </w:p>
    <w:p w14:paraId="760D426B" w14:textId="13497A82" w:rsidR="00CF4007" w:rsidRPr="00CF4007" w:rsidRDefault="00CF4007" w:rsidP="00CF4007">
      <w:pPr>
        <w:spacing w:line="360" w:lineRule="auto"/>
        <w:rPr>
          <w:rFonts w:ascii="宋体" w:eastAsia="宋体" w:hAnsi="宋体" w:cs="宋体"/>
          <w:u w:val="single"/>
        </w:rPr>
      </w:pPr>
      <w:r w:rsidRPr="00CF4007">
        <w:rPr>
          <w:rFonts w:ascii="宋体" w:eastAsia="宋体" w:hAnsi="宋体" w:hint="eastAsia"/>
          <w:szCs w:val="21"/>
        </w:rPr>
        <w:t>2.内容：</w:t>
      </w:r>
      <w:r w:rsidR="00C50E81">
        <w:rPr>
          <w:rFonts w:ascii="宋体" w:eastAsia="宋体" w:hAnsi="宋体" w:cs="宋体" w:hint="eastAsia"/>
          <w:u w:val="single"/>
        </w:rPr>
        <w:t xml:space="preserve">                               </w:t>
      </w:r>
      <w:r w:rsidR="00C50E81" w:rsidRPr="00CF4007">
        <w:rPr>
          <w:rFonts w:ascii="宋体" w:eastAsia="宋体" w:hAnsi="宋体" w:cs="宋体"/>
          <w:u w:val="single"/>
        </w:rPr>
        <w:t xml:space="preserve"> </w:t>
      </w:r>
    </w:p>
    <w:p w14:paraId="75BA0C49" w14:textId="7EFE41CF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3.本质：实现</w:t>
      </w:r>
      <w:r w:rsidR="00C50E81">
        <w:rPr>
          <w:rFonts w:ascii="宋体" w:eastAsia="宋体" w:hAnsi="宋体" w:cs="宋体" w:hint="eastAsia"/>
          <w:u w:val="single"/>
        </w:rPr>
        <w:t xml:space="preserve">          </w:t>
      </w:r>
      <w:r w:rsidRPr="00CF4007">
        <w:rPr>
          <w:rFonts w:ascii="宋体" w:eastAsia="宋体" w:hAnsi="宋体" w:hint="eastAsia"/>
          <w:szCs w:val="21"/>
        </w:rPr>
        <w:t>、</w:t>
      </w:r>
      <w:r w:rsidR="00C50E81">
        <w:rPr>
          <w:rFonts w:ascii="宋体" w:eastAsia="宋体" w:hAnsi="宋体" w:cs="宋体" w:hint="eastAsia"/>
          <w:u w:val="single"/>
        </w:rPr>
        <w:t xml:space="preserve">          </w:t>
      </w:r>
      <w:r w:rsidRPr="00CF4007">
        <w:rPr>
          <w:rFonts w:ascii="宋体" w:eastAsia="宋体" w:hAnsi="宋体" w:hint="eastAsia"/>
          <w:szCs w:val="21"/>
        </w:rPr>
        <w:t>、</w:t>
      </w:r>
      <w:r w:rsidR="00C50E81">
        <w:rPr>
          <w:rFonts w:ascii="宋体" w:eastAsia="宋体" w:hAnsi="宋体" w:cs="宋体" w:hint="eastAsia"/>
          <w:u w:val="single"/>
        </w:rPr>
        <w:t xml:space="preserve">            </w:t>
      </w:r>
      <w:r w:rsidRPr="00CF4007">
        <w:rPr>
          <w:rFonts w:ascii="宋体" w:eastAsia="宋体" w:hAnsi="宋体" w:hint="eastAsia"/>
          <w:szCs w:val="21"/>
        </w:rPr>
        <w:t>。</w:t>
      </w:r>
    </w:p>
    <w:p w14:paraId="7D7651D0" w14:textId="44B89D6E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二．</w:t>
      </w:r>
      <w:r w:rsidRPr="00CF4007">
        <w:rPr>
          <w:rFonts w:ascii="宋体" w:eastAsia="宋体" w:hAnsi="宋体" w:hint="eastAsia"/>
          <w:b/>
          <w:bCs/>
          <w:szCs w:val="21"/>
        </w:rPr>
        <w:t>中共十八大</w:t>
      </w:r>
      <w:r w:rsidRPr="00CF4007">
        <w:rPr>
          <w:rFonts w:ascii="宋体" w:eastAsia="宋体" w:hAnsi="宋体" w:hint="eastAsia"/>
          <w:szCs w:val="21"/>
        </w:rPr>
        <w:t>（</w:t>
      </w:r>
      <w:r w:rsidR="00C50E81">
        <w:rPr>
          <w:rFonts w:ascii="宋体" w:eastAsia="宋体" w:hAnsi="宋体" w:cs="宋体" w:hint="eastAsia"/>
          <w:u w:val="single"/>
        </w:rPr>
        <w:t xml:space="preserve">          </w:t>
      </w:r>
      <w:r w:rsidRPr="00CF4007">
        <w:rPr>
          <w:rFonts w:ascii="宋体" w:eastAsia="宋体" w:hAnsi="宋体" w:hint="eastAsia"/>
          <w:szCs w:val="21"/>
        </w:rPr>
        <w:t>年）：实现中华民族伟大复兴的</w:t>
      </w:r>
      <w:r w:rsidR="00C50E81">
        <w:rPr>
          <w:rFonts w:ascii="宋体" w:eastAsia="宋体" w:hAnsi="宋体" w:cs="宋体" w:hint="eastAsia"/>
          <w:u w:val="single"/>
        </w:rPr>
        <w:t xml:space="preserve">             </w:t>
      </w:r>
      <w:r w:rsidRPr="00CF4007">
        <w:rPr>
          <w:rFonts w:ascii="宋体" w:eastAsia="宋体" w:hAnsi="宋体" w:hint="eastAsia"/>
          <w:szCs w:val="21"/>
        </w:rPr>
        <w:t>。</w:t>
      </w:r>
    </w:p>
    <w:p w14:paraId="3F2D9E29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1.内容：</w:t>
      </w:r>
    </w:p>
    <w:p w14:paraId="54195FA3" w14:textId="0AB1B939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（1）主题</w:t>
      </w:r>
      <w:r w:rsidRPr="00CF4007">
        <w:rPr>
          <w:rFonts w:ascii="宋体" w:eastAsia="宋体" w:hAnsi="宋体"/>
          <w:szCs w:val="21"/>
        </w:rPr>
        <w:t>：</w:t>
      </w:r>
      <w:r w:rsidRPr="00CF4007">
        <w:rPr>
          <w:rFonts w:ascii="宋体" w:eastAsia="宋体" w:hAnsi="宋体" w:hint="eastAsia"/>
          <w:szCs w:val="21"/>
        </w:rPr>
        <w:t>大会提出要坚定不移沿着</w:t>
      </w:r>
      <w:r w:rsidR="00C50E81">
        <w:rPr>
          <w:rFonts w:ascii="宋体" w:eastAsia="宋体" w:hAnsi="宋体" w:cs="宋体" w:hint="eastAsia"/>
          <w:u w:val="single"/>
        </w:rPr>
        <w:t xml:space="preserve">               </w:t>
      </w:r>
      <w:r w:rsidRPr="00CF4007">
        <w:rPr>
          <w:rFonts w:ascii="宋体" w:eastAsia="宋体" w:hAnsi="宋体" w:hint="eastAsia"/>
          <w:szCs w:val="21"/>
        </w:rPr>
        <w:t>道路前进，为全面建成</w:t>
      </w:r>
      <w:r w:rsidR="00C50E81">
        <w:rPr>
          <w:rFonts w:ascii="宋体" w:eastAsia="宋体" w:hAnsi="宋体" w:cs="宋体" w:hint="eastAsia"/>
          <w:u w:val="single"/>
        </w:rPr>
        <w:t xml:space="preserve">            </w:t>
      </w:r>
      <w:r w:rsidRPr="00CF4007">
        <w:rPr>
          <w:rFonts w:ascii="宋体" w:eastAsia="宋体" w:hAnsi="宋体" w:hint="eastAsia"/>
          <w:szCs w:val="21"/>
        </w:rPr>
        <w:t>社会而奋斗。</w:t>
      </w:r>
    </w:p>
    <w:p w14:paraId="6C76DAC3" w14:textId="68CC6F43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（2）为实现中国梦，大会确立</w:t>
      </w:r>
      <w:r w:rsidR="00C50E81">
        <w:rPr>
          <w:rFonts w:ascii="宋体" w:eastAsia="宋体" w:hAnsi="宋体" w:cs="宋体" w:hint="eastAsia"/>
          <w:u w:val="single"/>
        </w:rPr>
        <w:t xml:space="preserve">                           </w:t>
      </w:r>
      <w:r w:rsidRPr="00CF4007">
        <w:rPr>
          <w:rFonts w:ascii="宋体" w:eastAsia="宋体" w:hAnsi="宋体" w:hint="eastAsia"/>
          <w:szCs w:val="21"/>
        </w:rPr>
        <w:t>。</w:t>
      </w:r>
    </w:p>
    <w:p w14:paraId="26B34FEC" w14:textId="74F0AC2A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/>
          <w:szCs w:val="21"/>
        </w:rPr>
        <w:t>①</w:t>
      </w:r>
      <w:r w:rsidRPr="00CF4007">
        <w:rPr>
          <w:rFonts w:ascii="宋体" w:eastAsia="宋体" w:hAnsi="宋体" w:hint="eastAsia"/>
          <w:szCs w:val="21"/>
        </w:rPr>
        <w:t>建党100年（</w:t>
      </w:r>
      <w:r w:rsidR="00C50E81">
        <w:rPr>
          <w:rFonts w:ascii="宋体" w:eastAsia="宋体" w:hAnsi="宋体" w:cs="宋体" w:hint="eastAsia"/>
          <w:u w:val="single"/>
        </w:rPr>
        <w:t xml:space="preserve">       </w:t>
      </w:r>
      <w:r w:rsidRPr="00CF4007">
        <w:rPr>
          <w:rFonts w:ascii="宋体" w:eastAsia="宋体" w:hAnsi="宋体" w:hint="eastAsia"/>
          <w:szCs w:val="21"/>
        </w:rPr>
        <w:t>年）：到</w:t>
      </w:r>
      <w:r w:rsidR="00C50E81">
        <w:rPr>
          <w:rFonts w:ascii="宋体" w:eastAsia="宋体" w:hAnsi="宋体" w:cs="宋体" w:hint="eastAsia"/>
          <w:u w:val="single"/>
        </w:rPr>
        <w:t xml:space="preserve">                  </w:t>
      </w:r>
      <w:r w:rsidRPr="00CF4007">
        <w:rPr>
          <w:rFonts w:ascii="宋体" w:eastAsia="宋体" w:hAnsi="宋体" w:hint="eastAsia"/>
          <w:szCs w:val="21"/>
        </w:rPr>
        <w:t>100年时</w:t>
      </w:r>
      <w:r w:rsidR="00C50E81">
        <w:rPr>
          <w:rFonts w:ascii="宋体" w:eastAsia="宋体" w:hAnsi="宋体" w:cs="宋体" w:hint="eastAsia"/>
          <w:u w:val="single"/>
        </w:rPr>
        <w:t xml:space="preserve">                       </w:t>
      </w:r>
      <w:r w:rsidRPr="00CF4007">
        <w:rPr>
          <w:rFonts w:ascii="宋体" w:eastAsia="宋体" w:hAnsi="宋体" w:hint="eastAsia"/>
          <w:szCs w:val="21"/>
        </w:rPr>
        <w:t>，</w:t>
      </w:r>
    </w:p>
    <w:p w14:paraId="480DC58F" w14:textId="348F08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/>
          <w:szCs w:val="21"/>
        </w:rPr>
        <w:t>②</w:t>
      </w:r>
      <w:r w:rsidRPr="00CF4007">
        <w:rPr>
          <w:rFonts w:ascii="宋体" w:eastAsia="宋体" w:hAnsi="宋体" w:hint="eastAsia"/>
          <w:szCs w:val="21"/>
        </w:rPr>
        <w:t>建国100年（</w:t>
      </w:r>
      <w:r w:rsidR="00C50E81">
        <w:rPr>
          <w:rFonts w:ascii="宋体" w:eastAsia="宋体" w:hAnsi="宋体" w:cs="宋体" w:hint="eastAsia"/>
          <w:u w:val="single"/>
        </w:rPr>
        <w:t xml:space="preserve">       </w:t>
      </w:r>
      <w:r w:rsidR="00C50E81">
        <w:rPr>
          <w:rFonts w:ascii="宋体" w:eastAsia="宋体" w:hAnsi="宋体" w:cs="宋体" w:hint="eastAsia"/>
        </w:rPr>
        <w:t>年</w:t>
      </w:r>
      <w:r w:rsidRPr="00CF4007">
        <w:rPr>
          <w:rFonts w:ascii="宋体" w:eastAsia="宋体" w:hAnsi="宋体" w:hint="eastAsia"/>
          <w:szCs w:val="21"/>
        </w:rPr>
        <w:t>）：到</w:t>
      </w:r>
      <w:r w:rsidR="00C50E81">
        <w:rPr>
          <w:rFonts w:ascii="宋体" w:eastAsia="宋体" w:hAnsi="宋体" w:cs="宋体" w:hint="eastAsia"/>
          <w:u w:val="single"/>
        </w:rPr>
        <w:t xml:space="preserve">                  </w:t>
      </w:r>
      <w:r w:rsidRPr="00CF4007">
        <w:rPr>
          <w:rFonts w:ascii="宋体" w:eastAsia="宋体" w:hAnsi="宋体" w:hint="eastAsia"/>
          <w:szCs w:val="21"/>
        </w:rPr>
        <w:t>100年时</w:t>
      </w:r>
      <w:r w:rsidR="00C50E81">
        <w:rPr>
          <w:rFonts w:ascii="宋体" w:eastAsia="宋体" w:hAnsi="宋体" w:cs="宋体" w:hint="eastAsia"/>
          <w:u w:val="single"/>
        </w:rPr>
        <w:t xml:space="preserve">                       </w:t>
      </w:r>
      <w:r w:rsidRPr="00CF4007">
        <w:rPr>
          <w:rFonts w:ascii="宋体" w:eastAsia="宋体" w:hAnsi="宋体" w:hint="eastAsia"/>
          <w:szCs w:val="21"/>
        </w:rPr>
        <w:t>。</w:t>
      </w:r>
    </w:p>
    <w:p w14:paraId="24C17C71" w14:textId="77777777" w:rsidR="00C50E81" w:rsidRDefault="00CF4007" w:rsidP="00C50E81">
      <w:pPr>
        <w:numPr>
          <w:ilvl w:val="0"/>
          <w:numId w:val="3"/>
        </w:num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意义：从中共十八大开始，</w:t>
      </w:r>
      <w:r w:rsidR="00C50E81">
        <w:rPr>
          <w:rFonts w:ascii="宋体" w:eastAsia="宋体" w:hAnsi="宋体" w:cs="宋体" w:hint="eastAsia"/>
          <w:u w:val="single"/>
        </w:rPr>
        <w:t xml:space="preserve">                   </w:t>
      </w:r>
      <w:r w:rsidRPr="00CF4007">
        <w:rPr>
          <w:rFonts w:ascii="宋体" w:eastAsia="宋体" w:hAnsi="宋体" w:hint="eastAsia"/>
          <w:szCs w:val="21"/>
        </w:rPr>
        <w:t>进入</w:t>
      </w:r>
      <w:r w:rsidR="00C50E81">
        <w:rPr>
          <w:rFonts w:ascii="宋体" w:eastAsia="宋体" w:hAnsi="宋体" w:cs="宋体" w:hint="eastAsia"/>
          <w:u w:val="single"/>
        </w:rPr>
        <w:t xml:space="preserve">         </w:t>
      </w:r>
      <w:r w:rsidRPr="00CF4007">
        <w:rPr>
          <w:rFonts w:ascii="宋体" w:eastAsia="宋体" w:hAnsi="宋体" w:hint="eastAsia"/>
          <w:szCs w:val="21"/>
        </w:rPr>
        <w:t>，总任务是</w:t>
      </w:r>
    </w:p>
    <w:p w14:paraId="5360DAF6" w14:textId="6B1B11FB" w:rsidR="00CF4007" w:rsidRPr="00C50E81" w:rsidRDefault="00C50E81" w:rsidP="00C50E81">
      <w:pPr>
        <w:tabs>
          <w:tab w:val="left" w:pos="312"/>
        </w:tabs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cs="宋体" w:hint="eastAsia"/>
          <w:u w:val="single"/>
        </w:rPr>
        <w:t xml:space="preserve">          </w:t>
      </w:r>
      <w:r w:rsidRPr="00C50E81">
        <w:rPr>
          <w:rFonts w:ascii="宋体" w:eastAsia="宋体" w:hAnsi="宋体" w:cs="宋体" w:hint="eastAsia"/>
          <w:u w:val="single"/>
        </w:rPr>
        <w:t xml:space="preserve">           </w:t>
      </w:r>
      <w:r w:rsidR="00CF4007" w:rsidRPr="00C50E81">
        <w:rPr>
          <w:rFonts w:ascii="宋体" w:eastAsia="宋体" w:hAnsi="宋体" w:hint="eastAsia"/>
          <w:szCs w:val="21"/>
        </w:rPr>
        <w:t>和</w:t>
      </w:r>
      <w:r w:rsidRPr="00C50E81">
        <w:rPr>
          <w:rFonts w:ascii="宋体" w:eastAsia="宋体" w:hAnsi="宋体" w:cs="宋体" w:hint="eastAsia"/>
          <w:u w:val="single"/>
        </w:rPr>
        <w:t xml:space="preserve">                       </w:t>
      </w:r>
      <w:r w:rsidR="00CF4007" w:rsidRPr="00C50E81">
        <w:rPr>
          <w:rFonts w:ascii="宋体" w:eastAsia="宋体" w:hAnsi="宋体" w:hint="eastAsia"/>
          <w:szCs w:val="21"/>
        </w:rPr>
        <w:t>。</w:t>
      </w:r>
    </w:p>
    <w:p w14:paraId="45BCEB4E" w14:textId="5CBB000F" w:rsidR="00CF4007" w:rsidRPr="00CF4007" w:rsidRDefault="00CF4007" w:rsidP="00CF4007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F4007">
        <w:rPr>
          <w:rFonts w:ascii="宋体" w:eastAsia="宋体" w:hAnsi="宋体" w:hint="eastAsia"/>
          <w:szCs w:val="21"/>
        </w:rPr>
        <w:t>三．</w:t>
      </w:r>
      <w:r w:rsidRPr="00CF4007">
        <w:rPr>
          <w:rFonts w:ascii="宋体" w:eastAsia="宋体" w:hAnsi="宋体" w:hint="eastAsia"/>
          <w:b/>
          <w:bCs/>
          <w:szCs w:val="21"/>
        </w:rPr>
        <w:t>统筹推进“</w:t>
      </w:r>
      <w:r w:rsidR="00C50E81">
        <w:rPr>
          <w:rFonts w:ascii="宋体" w:eastAsia="宋体" w:hAnsi="宋体" w:cs="宋体" w:hint="eastAsia"/>
          <w:u w:val="single"/>
        </w:rPr>
        <w:t xml:space="preserve">            </w:t>
      </w:r>
      <w:r w:rsidRPr="00CF4007">
        <w:rPr>
          <w:rFonts w:ascii="宋体" w:eastAsia="宋体" w:hAnsi="宋体" w:hint="eastAsia"/>
          <w:b/>
          <w:bCs/>
          <w:szCs w:val="21"/>
        </w:rPr>
        <w:t>”总体布局</w:t>
      </w:r>
    </w:p>
    <w:p w14:paraId="6E579200" w14:textId="77777777" w:rsidR="00C50E81" w:rsidRDefault="00CF4007" w:rsidP="00CF4007">
      <w:pPr>
        <w:spacing w:line="360" w:lineRule="auto"/>
        <w:rPr>
          <w:rFonts w:ascii="宋体" w:eastAsia="宋体" w:hAnsi="宋体" w:cs="宋体"/>
          <w:u w:val="single"/>
        </w:rPr>
      </w:pPr>
      <w:r w:rsidRPr="00CF4007">
        <w:rPr>
          <w:rFonts w:ascii="宋体" w:eastAsia="宋体" w:hAnsi="宋体" w:hint="eastAsia"/>
          <w:szCs w:val="21"/>
        </w:rPr>
        <w:t>1.中国特色社会主义必须全面落实</w:t>
      </w:r>
      <w:r w:rsidR="00C50E81">
        <w:rPr>
          <w:rFonts w:ascii="宋体" w:eastAsia="宋体" w:hAnsi="宋体" w:cs="宋体" w:hint="eastAsia"/>
          <w:u w:val="single"/>
        </w:rPr>
        <w:t xml:space="preserve">                                               </w:t>
      </w:r>
    </w:p>
    <w:p w14:paraId="7B9BE44D" w14:textId="7CE06B6A" w:rsidR="00CF4007" w:rsidRPr="00CF4007" w:rsidRDefault="00C50E81" w:rsidP="00C50E81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u w:val="single"/>
        </w:rPr>
        <w:t xml:space="preserve">                              </w:t>
      </w:r>
      <w:r w:rsidR="00CF4007" w:rsidRPr="00CF4007">
        <w:rPr>
          <w:rFonts w:ascii="宋体" w:eastAsia="宋体" w:hAnsi="宋体" w:hint="eastAsia"/>
          <w:szCs w:val="21"/>
        </w:rPr>
        <w:t>“五位一体”总体布局。</w:t>
      </w:r>
    </w:p>
    <w:p w14:paraId="26925D6D" w14:textId="566312D8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2.树立创新、协调、绿色、开放、共享的</w:t>
      </w:r>
      <w:r w:rsidR="00C50E81">
        <w:rPr>
          <w:rFonts w:ascii="宋体" w:eastAsia="宋体" w:hAnsi="宋体" w:cs="宋体" w:hint="eastAsia"/>
          <w:u w:val="single"/>
        </w:rPr>
        <w:t xml:space="preserve">                       </w:t>
      </w:r>
      <w:r w:rsidRPr="00CF4007">
        <w:rPr>
          <w:rFonts w:ascii="宋体" w:eastAsia="宋体" w:hAnsi="宋体" w:hint="eastAsia"/>
          <w:szCs w:val="21"/>
        </w:rPr>
        <w:t>。</w:t>
      </w:r>
    </w:p>
    <w:p w14:paraId="5816F763" w14:textId="7A33BDE4" w:rsidR="00CF4007" w:rsidRPr="00CF4007" w:rsidRDefault="00CF4007" w:rsidP="00CF4007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F4007">
        <w:rPr>
          <w:rFonts w:ascii="宋体" w:eastAsia="宋体" w:hAnsi="宋体" w:hint="eastAsia"/>
          <w:szCs w:val="21"/>
        </w:rPr>
        <w:t>四．</w:t>
      </w:r>
      <w:r w:rsidRPr="00CF4007">
        <w:rPr>
          <w:rFonts w:ascii="宋体" w:eastAsia="宋体" w:hAnsi="宋体" w:hint="eastAsia"/>
          <w:b/>
          <w:bCs/>
          <w:szCs w:val="21"/>
        </w:rPr>
        <w:t>协调推进“</w:t>
      </w:r>
      <w:r w:rsidR="00C50E81">
        <w:rPr>
          <w:rFonts w:ascii="宋体" w:eastAsia="宋体" w:hAnsi="宋体" w:cs="宋体" w:hint="eastAsia"/>
          <w:u w:val="single"/>
        </w:rPr>
        <w:t xml:space="preserve">           </w:t>
      </w:r>
      <w:r w:rsidRPr="00CF4007">
        <w:rPr>
          <w:rFonts w:ascii="宋体" w:eastAsia="宋体" w:hAnsi="宋体" w:hint="eastAsia"/>
          <w:b/>
          <w:bCs/>
          <w:szCs w:val="21"/>
        </w:rPr>
        <w:t>”战略布局</w:t>
      </w:r>
    </w:p>
    <w:p w14:paraId="041D742D" w14:textId="5B6CD54A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1.</w:t>
      </w:r>
      <w:r w:rsidR="00C50E81">
        <w:rPr>
          <w:rFonts w:ascii="宋体" w:eastAsia="宋体" w:hAnsi="宋体" w:cs="宋体" w:hint="eastAsia"/>
          <w:u w:val="single"/>
        </w:rPr>
        <w:t xml:space="preserve">                                                     </w:t>
      </w:r>
      <w:r w:rsidRPr="00CF4007">
        <w:rPr>
          <w:rFonts w:ascii="宋体" w:eastAsia="宋体" w:hAnsi="宋体" w:hint="eastAsia"/>
          <w:szCs w:val="21"/>
        </w:rPr>
        <w:t>的“四个全面”战略布局。</w:t>
      </w:r>
    </w:p>
    <w:p w14:paraId="78FE8257" w14:textId="79EC11EA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b/>
          <w:bCs/>
          <w:szCs w:val="21"/>
        </w:rPr>
        <w:t>2.</w:t>
      </w:r>
      <w:r w:rsidR="00C50E81">
        <w:rPr>
          <w:rFonts w:ascii="宋体" w:eastAsia="宋体" w:hAnsi="宋体" w:cs="宋体" w:hint="eastAsia"/>
          <w:u w:val="single"/>
        </w:rPr>
        <w:t xml:space="preserve">                       </w:t>
      </w:r>
      <w:r w:rsidRPr="00CF4007">
        <w:rPr>
          <w:rFonts w:ascii="宋体" w:eastAsia="宋体" w:hAnsi="宋体" w:hint="eastAsia"/>
          <w:szCs w:val="21"/>
        </w:rPr>
        <w:t>在“四个全面”战略布局中居于引领地位。</w:t>
      </w:r>
    </w:p>
    <w:p w14:paraId="31D74CC5" w14:textId="74D5B710" w:rsidR="00C50E81" w:rsidRDefault="00CF4007" w:rsidP="00C50E81">
      <w:pPr>
        <w:spacing w:line="360" w:lineRule="auto"/>
        <w:rPr>
          <w:rFonts w:ascii="宋体" w:eastAsia="宋体" w:hAnsi="宋体" w:cs="宋体"/>
          <w:u w:val="single"/>
        </w:rPr>
      </w:pPr>
      <w:r w:rsidRPr="00CF4007">
        <w:rPr>
          <w:rFonts w:ascii="宋体" w:eastAsia="宋体" w:hAnsi="宋体" w:hint="eastAsia"/>
          <w:szCs w:val="21"/>
        </w:rPr>
        <w:t>3.全面建成小康社会任务如期完成后，“四个全面”战略布局的内涵演化为</w:t>
      </w:r>
      <w:r w:rsidR="00C50E81">
        <w:rPr>
          <w:rFonts w:ascii="宋体" w:eastAsia="宋体" w:hAnsi="宋体" w:cs="宋体" w:hint="eastAsia"/>
          <w:u w:val="single"/>
        </w:rPr>
        <w:t xml:space="preserve">              </w:t>
      </w:r>
    </w:p>
    <w:p w14:paraId="2A5D9955" w14:textId="45DCCD62" w:rsidR="0089384F" w:rsidRPr="00C50E81" w:rsidRDefault="00C50E81" w:rsidP="00C50E81">
      <w:pPr>
        <w:spacing w:line="360" w:lineRule="auto"/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hint="eastAsia"/>
          <w:b/>
          <w:bCs/>
          <w:szCs w:val="21"/>
          <w:u w:val="single"/>
        </w:rPr>
        <w:t xml:space="preserve">                 </w:t>
      </w:r>
      <w:r w:rsidRPr="00C50E81">
        <w:rPr>
          <w:rFonts w:ascii="宋体" w:eastAsia="宋体" w:hAnsi="宋体" w:hint="eastAsia"/>
          <w:b/>
          <w:bCs/>
          <w:szCs w:val="21"/>
        </w:rPr>
        <w:t>、</w:t>
      </w:r>
      <w:r w:rsidR="00CF4007" w:rsidRPr="00CF4007">
        <w:rPr>
          <w:rFonts w:ascii="宋体" w:eastAsia="宋体" w:hAnsi="宋体" w:hint="eastAsia"/>
          <w:szCs w:val="21"/>
        </w:rPr>
        <w:t>全面深化改革、全面依法治国、全面从严治党。</w:t>
      </w:r>
    </w:p>
    <w:sectPr w:rsidR="0089384F" w:rsidRPr="00C50E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3D4E3" w14:textId="77777777" w:rsidR="006254FD" w:rsidRDefault="006254FD" w:rsidP="00CF4007">
      <w:r>
        <w:separator/>
      </w:r>
    </w:p>
  </w:endnote>
  <w:endnote w:type="continuationSeparator" w:id="0">
    <w:p w14:paraId="085EBD2D" w14:textId="77777777" w:rsidR="006254FD" w:rsidRDefault="006254FD" w:rsidP="00CF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0319" w14:textId="77777777" w:rsidR="006254FD" w:rsidRDefault="006254FD" w:rsidP="00CF4007">
      <w:r>
        <w:separator/>
      </w:r>
    </w:p>
  </w:footnote>
  <w:footnote w:type="continuationSeparator" w:id="0">
    <w:p w14:paraId="24B07ADA" w14:textId="77777777" w:rsidR="006254FD" w:rsidRDefault="006254FD" w:rsidP="00CF4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3C4C"/>
    <w:multiLevelType w:val="singleLevel"/>
    <w:tmpl w:val="37943C4C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DB259A9"/>
    <w:multiLevelType w:val="singleLevel"/>
    <w:tmpl w:val="5DB259A9"/>
    <w:lvl w:ilvl="0">
      <w:start w:val="18"/>
      <w:numFmt w:val="decimal"/>
      <w:suff w:val="space"/>
      <w:lvlText w:val="第%1课"/>
      <w:lvlJc w:val="left"/>
    </w:lvl>
  </w:abstractNum>
  <w:abstractNum w:abstractNumId="2" w15:restartNumberingAfterBreak="0">
    <w:nsid w:val="723DC9CC"/>
    <w:multiLevelType w:val="singleLevel"/>
    <w:tmpl w:val="723DC9CC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 w16cid:durableId="2092315855">
    <w:abstractNumId w:val="1"/>
  </w:num>
  <w:num w:numId="2" w16cid:durableId="962076040">
    <w:abstractNumId w:val="2"/>
  </w:num>
  <w:num w:numId="3" w16cid:durableId="1011378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4F"/>
    <w:rsid w:val="0010391B"/>
    <w:rsid w:val="00560CE6"/>
    <w:rsid w:val="006254FD"/>
    <w:rsid w:val="00653945"/>
    <w:rsid w:val="0089384F"/>
    <w:rsid w:val="00C50E81"/>
    <w:rsid w:val="00C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1EBC9"/>
  <w15:chartTrackingRefBased/>
  <w15:docId w15:val="{7DBEB0E4-C544-44C3-A593-92FCCA28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00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38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8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8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8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8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8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8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8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8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8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8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38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8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8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8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8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8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8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8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8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8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8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38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40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4007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CF40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4007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2026-06-14T08:42:00Z</dcterms:created>
  <dcterms:modified xsi:type="dcterms:W3CDTF">2026-08-29T06:31:00Z</dcterms:modified>
</cp:coreProperties>
</file>