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3F169" w14:textId="77777777" w:rsidR="009D0063" w:rsidRDefault="00000000">
      <w:pPr>
        <w:jc w:val="center"/>
        <w:rPr>
          <w:rFonts w:ascii="楷体" w:eastAsia="楷体" w:hAnsi="楷体" w:cs="宋体"/>
          <w:b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第六单元  资本主义制度的初步确立</w:t>
      </w:r>
    </w:p>
    <w:p w14:paraId="11010C22" w14:textId="77777777" w:rsidR="009D0063" w:rsidRDefault="00000000">
      <w:pPr>
        <w:jc w:val="center"/>
        <w:rPr>
          <w:rFonts w:ascii="楷体" w:eastAsia="楷体" w:hAnsi="楷体" w:cs="宋体"/>
          <w:b/>
          <w:sz w:val="28"/>
          <w:szCs w:val="28"/>
        </w:rPr>
      </w:pPr>
      <w:r>
        <w:rPr>
          <w:rFonts w:ascii="楷体" w:eastAsia="楷体" w:hAnsi="楷体" w:cs="宋体" w:hint="eastAsia"/>
          <w:b/>
          <w:sz w:val="28"/>
          <w:szCs w:val="28"/>
        </w:rPr>
        <w:t>第16课 英国资产阶级革命（1640-1688年）</w:t>
      </w:r>
    </w:p>
    <w:p w14:paraId="703B36A9" w14:textId="77777777" w:rsidR="009D0063" w:rsidRDefault="00000000">
      <w:pPr>
        <w:jc w:val="left"/>
        <w:rPr>
          <w:rFonts w:ascii="黑体" w:eastAsia="黑体" w:hAnsi="黑体" w:cs="宋体"/>
          <w:b/>
          <w:szCs w:val="21"/>
        </w:rPr>
      </w:pPr>
      <w:r>
        <w:rPr>
          <w:rFonts w:ascii="黑体" w:eastAsia="黑体" w:hAnsi="黑体" w:cs="宋体" w:hint="eastAsia"/>
          <w:b/>
          <w:szCs w:val="21"/>
        </w:rPr>
        <w:t>一、议会与王权的斗争</w:t>
      </w:r>
    </w:p>
    <w:p w14:paraId="2AACE815" w14:textId="77777777" w:rsidR="009D0063" w:rsidRDefault="00000000">
      <w:pPr>
        <w:tabs>
          <w:tab w:val="left" w:pos="4590"/>
        </w:tabs>
        <w:jc w:val="left"/>
        <w:rPr>
          <w:b/>
          <w:bCs/>
        </w:rPr>
      </w:pPr>
      <w:r>
        <w:rPr>
          <w:rFonts w:hint="eastAsia"/>
          <w:b/>
          <w:bCs/>
        </w:rPr>
        <w:t>1.</w:t>
      </w:r>
      <w:r>
        <w:rPr>
          <w:rFonts w:hint="eastAsia"/>
          <w:b/>
          <w:bCs/>
        </w:rPr>
        <w:t>背景</w:t>
      </w:r>
    </w:p>
    <w:p w14:paraId="46503CAE" w14:textId="77777777" w:rsidR="009D0063" w:rsidRDefault="00000000">
      <w:pPr>
        <w:tabs>
          <w:tab w:val="left" w:pos="4590"/>
        </w:tabs>
        <w:jc w:val="left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）政治传统：</w:t>
      </w:r>
      <w:r>
        <w:rPr>
          <w:rFonts w:hint="eastAsia"/>
        </w:rPr>
        <w:t>英国</w:t>
      </w:r>
      <w:r>
        <w:rPr>
          <w:rFonts w:hint="eastAsia"/>
        </w:rPr>
        <w:t>13</w:t>
      </w:r>
      <w:r>
        <w:rPr>
          <w:rFonts w:hint="eastAsia"/>
        </w:rPr>
        <w:t>世纪以来逐渐确立“</w:t>
      </w:r>
      <w:r>
        <w:rPr>
          <w:rFonts w:hint="eastAsia"/>
        </w:rPr>
        <w:t xml:space="preserve">  </w:t>
      </w:r>
      <w:r>
        <w:rPr>
          <w:rFonts w:hint="eastAsia"/>
        </w:rPr>
        <w:t>王在法下</w:t>
      </w:r>
      <w:r>
        <w:rPr>
          <w:rFonts w:hint="eastAsia"/>
        </w:rPr>
        <w:t xml:space="preserve">  </w:t>
      </w:r>
      <w:r>
        <w:rPr>
          <w:rFonts w:hint="eastAsia"/>
        </w:rPr>
        <w:t>”和“</w:t>
      </w:r>
      <w:r>
        <w:rPr>
          <w:rFonts w:hint="eastAsia"/>
        </w:rPr>
        <w:t xml:space="preserve">   </w:t>
      </w:r>
      <w:r>
        <w:rPr>
          <w:rFonts w:hint="eastAsia"/>
        </w:rPr>
        <w:t>王权有限</w:t>
      </w:r>
      <w:r>
        <w:rPr>
          <w:rFonts w:hint="eastAsia"/>
        </w:rPr>
        <w:t xml:space="preserve">   </w:t>
      </w:r>
      <w:r>
        <w:rPr>
          <w:rFonts w:hint="eastAsia"/>
        </w:rPr>
        <w:t>”的传统。</w:t>
      </w:r>
    </w:p>
    <w:p w14:paraId="0F34AAE4" w14:textId="77777777" w:rsidR="009D0063" w:rsidRDefault="00000000">
      <w:pPr>
        <w:tabs>
          <w:tab w:val="left" w:pos="4590"/>
        </w:tabs>
        <w:jc w:val="left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）经济：</w:t>
      </w:r>
      <w:r>
        <w:rPr>
          <w:rFonts w:hint="eastAsia"/>
        </w:rPr>
        <w:t xml:space="preserve"> </w:t>
      </w:r>
      <w:r>
        <w:rPr>
          <w:rFonts w:hint="eastAsia"/>
        </w:rPr>
        <w:t>新航路开辟后，英国积极开展对外贸易和殖民活动，资本主义迅速发展</w:t>
      </w:r>
      <w:r>
        <w:rPr>
          <w:rFonts w:hint="eastAsia"/>
        </w:rPr>
        <w:t xml:space="preserve">     </w:t>
      </w:r>
      <w:r>
        <w:rPr>
          <w:rFonts w:hint="eastAsia"/>
        </w:rPr>
        <w:t>。</w:t>
      </w:r>
    </w:p>
    <w:p w14:paraId="728CB1D6" w14:textId="77777777" w:rsidR="009D0063" w:rsidRDefault="00000000">
      <w:pPr>
        <w:tabs>
          <w:tab w:val="left" w:pos="4590"/>
        </w:tabs>
        <w:jc w:val="left"/>
        <w:rPr>
          <w:b/>
          <w:bCs/>
        </w:rPr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</w:rPr>
        <w:t>王权专断</w:t>
      </w:r>
    </w:p>
    <w:p w14:paraId="1A8F43C0" w14:textId="77777777" w:rsidR="009D0063" w:rsidRDefault="00000000">
      <w:pPr>
        <w:tabs>
          <w:tab w:val="left" w:pos="4590"/>
        </w:tabs>
        <w:jc w:val="left"/>
      </w:pPr>
      <w:r>
        <w:rPr>
          <w:rFonts w:hint="eastAsia"/>
        </w:rPr>
        <w:t>17</w:t>
      </w:r>
      <w:r>
        <w:rPr>
          <w:rFonts w:hint="eastAsia"/>
        </w:rPr>
        <w:t>世纪初，英国开始斯图亚特王朝统治，国王詹姆士一世</w:t>
      </w:r>
      <w:r>
        <w:rPr>
          <w:rFonts w:hint="eastAsia"/>
        </w:rPr>
        <w:t xml:space="preserve">    </w:t>
      </w:r>
      <w:r>
        <w:rPr>
          <w:rFonts w:hint="eastAsia"/>
        </w:rPr>
        <w:t>信奉“君权神授”，推行专制统治，严重损害了新兴资产阶级的利益。</w:t>
      </w:r>
    </w:p>
    <w:p w14:paraId="0526CA89" w14:textId="77777777" w:rsidR="009D0063" w:rsidRDefault="00000000">
      <w:pPr>
        <w:tabs>
          <w:tab w:val="left" w:pos="4590"/>
        </w:tabs>
        <w:jc w:val="left"/>
        <w:rPr>
          <w:b/>
          <w:bCs/>
        </w:rPr>
      </w:pPr>
      <w:r>
        <w:rPr>
          <w:rFonts w:hint="eastAsia"/>
          <w:b/>
          <w:bCs/>
        </w:rPr>
        <w:t>3.</w:t>
      </w:r>
      <w:r>
        <w:rPr>
          <w:rFonts w:hint="eastAsia"/>
          <w:b/>
          <w:bCs/>
        </w:rPr>
        <w:t>议会与查理一世的斗争</w:t>
      </w:r>
    </w:p>
    <w:p w14:paraId="3C349C92" w14:textId="77777777" w:rsidR="009D0063" w:rsidRDefault="00000000">
      <w:pPr>
        <w:tabs>
          <w:tab w:val="left" w:pos="4590"/>
        </w:tabs>
        <w:jc w:val="left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）查理一世的统治：</w:t>
      </w:r>
      <w:r>
        <w:rPr>
          <w:rFonts w:hint="eastAsia"/>
        </w:rPr>
        <w:t>查理一世继续推行君主专制统治，无视议会的权利。</w:t>
      </w:r>
    </w:p>
    <w:p w14:paraId="49676CB9" w14:textId="77777777" w:rsidR="009D0063" w:rsidRDefault="00000000">
      <w:pPr>
        <w:tabs>
          <w:tab w:val="left" w:pos="4590"/>
        </w:tabs>
        <w:jc w:val="left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）矛盾激化：</w:t>
      </w:r>
      <w:r>
        <w:rPr>
          <w:rFonts w:hint="eastAsia"/>
        </w:rPr>
        <w:t>1628</w:t>
      </w:r>
      <w:r>
        <w:rPr>
          <w:rFonts w:hint="eastAsia"/>
        </w:rPr>
        <w:t>年，议会向国王呈递一份《权利请愿书》，重申议会的权利。查理一世先是假意应允，得到拨款后却解散议会，王权与议会的矛盾进一步激化。</w:t>
      </w:r>
    </w:p>
    <w:p w14:paraId="1FC2CD53" w14:textId="77777777" w:rsidR="009D0063" w:rsidRDefault="00000000">
      <w:pPr>
        <w:tabs>
          <w:tab w:val="left" w:pos="4590"/>
        </w:tabs>
        <w:jc w:val="left"/>
      </w:pPr>
      <w:r>
        <w:rPr>
          <w:rFonts w:ascii="黑体" w:eastAsia="黑体" w:hAnsi="黑体" w:cs="宋体" w:hint="eastAsia"/>
          <w:b/>
          <w:szCs w:val="21"/>
        </w:rPr>
        <w:t>二、英国内战和“光荣革命”</w:t>
      </w:r>
    </w:p>
    <w:p w14:paraId="0F4BB402" w14:textId="77777777" w:rsidR="009D0063" w:rsidRDefault="00000000">
      <w:pPr>
        <w:tabs>
          <w:tab w:val="left" w:pos="4590"/>
        </w:tabs>
      </w:pPr>
      <w:r>
        <w:rPr>
          <w:rFonts w:hint="eastAsia"/>
          <w:b/>
          <w:bCs/>
        </w:rPr>
        <w:t>根本原因</w:t>
      </w:r>
      <w:r>
        <w:rPr>
          <w:rFonts w:hint="eastAsia"/>
        </w:rPr>
        <w:t>：封建专制统治阻碍英国资本主义发展</w:t>
      </w:r>
      <w:r>
        <w:rPr>
          <w:rFonts w:hint="eastAsia"/>
        </w:rPr>
        <w:t xml:space="preserve">                                              </w:t>
      </w:r>
    </w:p>
    <w:tbl>
      <w:tblPr>
        <w:tblStyle w:val="a3"/>
        <w:tblW w:w="0" w:type="auto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640"/>
        <w:gridCol w:w="7363"/>
      </w:tblGrid>
      <w:tr w:rsidR="009D0063" w14:paraId="5EB9D202" w14:textId="77777777">
        <w:tc>
          <w:tcPr>
            <w:tcW w:w="1640" w:type="dxa"/>
          </w:tcPr>
          <w:p w14:paraId="664575CF" w14:textId="77777777" w:rsidR="009D0063" w:rsidRDefault="00000000">
            <w:pPr>
              <w:tabs>
                <w:tab w:val="left" w:pos="4590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序幕</w:t>
            </w:r>
          </w:p>
        </w:tc>
        <w:tc>
          <w:tcPr>
            <w:tcW w:w="7363" w:type="dxa"/>
          </w:tcPr>
          <w:p w14:paraId="11C5722D" w14:textId="77777777" w:rsidR="009D0063" w:rsidRDefault="00000000">
            <w:pPr>
              <w:tabs>
                <w:tab w:val="left" w:pos="4590"/>
              </w:tabs>
              <w:jc w:val="left"/>
            </w:pPr>
            <w:r>
              <w:rPr>
                <w:rFonts w:hint="eastAsia"/>
              </w:rPr>
              <w:t xml:space="preserve">   1640   </w:t>
            </w:r>
            <w:r>
              <w:rPr>
                <w:rFonts w:hint="eastAsia"/>
              </w:rPr>
              <w:t>年，查理一世重新召开议会，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揭开了英国资产阶级革命的序幕</w:t>
            </w:r>
            <w:r>
              <w:rPr>
                <w:rFonts w:hint="eastAsia"/>
              </w:rPr>
              <w:t xml:space="preserve">                      </w:t>
            </w:r>
          </w:p>
        </w:tc>
      </w:tr>
      <w:tr w:rsidR="009D0063" w14:paraId="46675429" w14:textId="77777777">
        <w:tc>
          <w:tcPr>
            <w:tcW w:w="1640" w:type="dxa"/>
          </w:tcPr>
          <w:p w14:paraId="19BA7045" w14:textId="77777777" w:rsidR="009D0063" w:rsidRDefault="00000000">
            <w:pPr>
              <w:tabs>
                <w:tab w:val="left" w:pos="4590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内战</w:t>
            </w:r>
          </w:p>
        </w:tc>
        <w:tc>
          <w:tcPr>
            <w:tcW w:w="7363" w:type="dxa"/>
          </w:tcPr>
          <w:p w14:paraId="2071BCDE" w14:textId="77777777" w:rsidR="009D0063" w:rsidRDefault="00000000">
            <w:pPr>
              <w:tabs>
                <w:tab w:val="left" w:pos="4590"/>
              </w:tabs>
              <w:jc w:val="left"/>
            </w:pPr>
            <w:r>
              <w:rPr>
                <w:rFonts w:hint="eastAsia"/>
              </w:rPr>
              <w:t xml:space="preserve">1642 </w:t>
            </w:r>
            <w:r>
              <w:rPr>
                <w:rFonts w:hint="eastAsia"/>
              </w:rPr>
              <w:t>年，查理一世派兵抓捕议员，但没有成功。几个月后，他在保守势力的支持下，宣布讨伐议会中的反对分子，挑起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内战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（议会军</w:t>
            </w:r>
            <w:r>
              <w:rPr>
                <w:rFonts w:hint="eastAsia"/>
              </w:rPr>
              <w:t>vs</w:t>
            </w:r>
            <w:r>
              <w:rPr>
                <w:rFonts w:hint="eastAsia"/>
              </w:rPr>
              <w:t>王军）</w:t>
            </w:r>
          </w:p>
        </w:tc>
      </w:tr>
      <w:tr w:rsidR="009D0063" w14:paraId="4B959B9E" w14:textId="77777777">
        <w:tc>
          <w:tcPr>
            <w:tcW w:w="1640" w:type="dxa"/>
          </w:tcPr>
          <w:p w14:paraId="051475A0" w14:textId="77777777" w:rsidR="009D0063" w:rsidRDefault="00000000">
            <w:pPr>
              <w:tabs>
                <w:tab w:val="left" w:pos="4590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高潮</w:t>
            </w:r>
          </w:p>
        </w:tc>
        <w:tc>
          <w:tcPr>
            <w:tcW w:w="7363" w:type="dxa"/>
          </w:tcPr>
          <w:p w14:paraId="7CF12E99" w14:textId="77777777" w:rsidR="009D0063" w:rsidRDefault="00000000">
            <w:pPr>
              <w:tabs>
                <w:tab w:val="left" w:pos="4590"/>
              </w:tabs>
              <w:jc w:val="left"/>
            </w:pPr>
            <w:r>
              <w:rPr>
                <w:rFonts w:hint="eastAsia"/>
              </w:rPr>
              <w:t>克伦威尔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领导议会军打败王军。</w:t>
            </w:r>
            <w:r>
              <w:rPr>
                <w:rFonts w:hint="eastAsia"/>
              </w:rPr>
              <w:t xml:space="preserve">1649     </w:t>
            </w:r>
            <w:r>
              <w:rPr>
                <w:rFonts w:hint="eastAsia"/>
              </w:rPr>
              <w:t>年，经审判，查理一世被推上断头台。随后，英国宣布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成立共和国</w:t>
            </w:r>
            <w:r>
              <w:rPr>
                <w:rFonts w:hint="eastAsia"/>
              </w:rPr>
              <w:t xml:space="preserve">       </w:t>
            </w:r>
          </w:p>
        </w:tc>
      </w:tr>
      <w:tr w:rsidR="009D0063" w14:paraId="17C82435" w14:textId="77777777">
        <w:tc>
          <w:tcPr>
            <w:tcW w:w="1640" w:type="dxa"/>
          </w:tcPr>
          <w:p w14:paraId="457FD5F0" w14:textId="77777777" w:rsidR="009D0063" w:rsidRDefault="00000000">
            <w:pPr>
              <w:tabs>
                <w:tab w:val="left" w:pos="4590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独裁</w:t>
            </w:r>
          </w:p>
        </w:tc>
        <w:tc>
          <w:tcPr>
            <w:tcW w:w="7363" w:type="dxa"/>
          </w:tcPr>
          <w:p w14:paraId="543F3459" w14:textId="77777777" w:rsidR="009D0063" w:rsidRDefault="00000000">
            <w:pPr>
              <w:tabs>
                <w:tab w:val="left" w:pos="4590"/>
              </w:tabs>
              <w:jc w:val="left"/>
            </w:pPr>
            <w:r>
              <w:rPr>
                <w:rFonts w:hint="eastAsia"/>
              </w:rPr>
              <w:t>议会尊克伦威尔为“护国主”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，克伦威尔独揽国家大权，革命虽然废除了君主制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，但没有结束个人专权的统治。</w:t>
            </w:r>
          </w:p>
        </w:tc>
      </w:tr>
      <w:tr w:rsidR="009D0063" w14:paraId="0EE70BEE" w14:textId="77777777">
        <w:tc>
          <w:tcPr>
            <w:tcW w:w="1640" w:type="dxa"/>
            <w:vMerge w:val="restart"/>
          </w:tcPr>
          <w:p w14:paraId="7421D1FA" w14:textId="77777777" w:rsidR="009D0063" w:rsidRDefault="00000000">
            <w:pPr>
              <w:tabs>
                <w:tab w:val="left" w:pos="4590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复辟</w:t>
            </w:r>
          </w:p>
        </w:tc>
        <w:tc>
          <w:tcPr>
            <w:tcW w:w="7363" w:type="dxa"/>
          </w:tcPr>
          <w:p w14:paraId="50816406" w14:textId="77777777" w:rsidR="009D0063" w:rsidRDefault="00000000">
            <w:pPr>
              <w:tabs>
                <w:tab w:val="left" w:pos="4590"/>
              </w:tabs>
              <w:jc w:val="left"/>
            </w:pPr>
            <w:r>
              <w:rPr>
                <w:rFonts w:hint="eastAsia"/>
              </w:rPr>
              <w:t>1660</w:t>
            </w:r>
            <w:r>
              <w:rPr>
                <w:rFonts w:hint="eastAsia"/>
              </w:rPr>
              <w:t>年，查理二</w:t>
            </w:r>
            <w:proofErr w:type="gramStart"/>
            <w:r>
              <w:rPr>
                <w:rFonts w:hint="eastAsia"/>
              </w:rPr>
              <w:t>世</w:t>
            </w:r>
            <w:proofErr w:type="gramEnd"/>
            <w:r>
              <w:rPr>
                <w:rFonts w:hint="eastAsia"/>
              </w:rPr>
              <w:t>接受议会有条件的邀请，成为英国国王，封建王朝复辟</w:t>
            </w:r>
          </w:p>
        </w:tc>
      </w:tr>
      <w:tr w:rsidR="009D0063" w14:paraId="0041B1CE" w14:textId="77777777">
        <w:tc>
          <w:tcPr>
            <w:tcW w:w="1640" w:type="dxa"/>
            <w:vMerge/>
          </w:tcPr>
          <w:p w14:paraId="50C16374" w14:textId="77777777" w:rsidR="009D0063" w:rsidRDefault="009D0063">
            <w:pPr>
              <w:tabs>
                <w:tab w:val="left" w:pos="4590"/>
              </w:tabs>
              <w:jc w:val="center"/>
              <w:rPr>
                <w:b/>
                <w:bCs/>
              </w:rPr>
            </w:pPr>
          </w:p>
        </w:tc>
        <w:tc>
          <w:tcPr>
            <w:tcW w:w="7363" w:type="dxa"/>
          </w:tcPr>
          <w:p w14:paraId="2611499C" w14:textId="77777777" w:rsidR="009D0063" w:rsidRDefault="00000000">
            <w:pPr>
              <w:tabs>
                <w:tab w:val="left" w:pos="4590"/>
              </w:tabs>
              <w:jc w:val="left"/>
            </w:pPr>
            <w:r>
              <w:rPr>
                <w:rFonts w:hint="eastAsia"/>
              </w:rPr>
              <w:t>詹姆士二</w:t>
            </w:r>
            <w:proofErr w:type="gramStart"/>
            <w:r>
              <w:rPr>
                <w:rFonts w:hint="eastAsia"/>
              </w:rPr>
              <w:t>世</w:t>
            </w:r>
            <w:proofErr w:type="gramEnd"/>
            <w:r>
              <w:rPr>
                <w:rFonts w:hint="eastAsia"/>
              </w:rPr>
              <w:t>继位后，加强王权，</w:t>
            </w:r>
            <w:r>
              <w:rPr>
                <w:rFonts w:hint="eastAsia"/>
                <w:color w:val="000000" w:themeColor="text1"/>
              </w:rPr>
              <w:t>恢复天主教会，</w:t>
            </w:r>
            <w:r>
              <w:rPr>
                <w:rFonts w:hint="eastAsia"/>
              </w:rPr>
              <w:t>激起新的反抗</w:t>
            </w:r>
          </w:p>
        </w:tc>
      </w:tr>
      <w:tr w:rsidR="009D0063" w14:paraId="56800A70" w14:textId="77777777">
        <w:tc>
          <w:tcPr>
            <w:tcW w:w="1640" w:type="dxa"/>
          </w:tcPr>
          <w:p w14:paraId="734ECDED" w14:textId="77777777" w:rsidR="009D0063" w:rsidRDefault="00000000">
            <w:pPr>
              <w:tabs>
                <w:tab w:val="left" w:pos="4590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光荣革命</w:t>
            </w:r>
          </w:p>
        </w:tc>
        <w:tc>
          <w:tcPr>
            <w:tcW w:w="7363" w:type="dxa"/>
          </w:tcPr>
          <w:p w14:paraId="313EEFBE" w14:textId="77777777" w:rsidR="009D0063" w:rsidRDefault="00000000">
            <w:pPr>
              <w:tabs>
                <w:tab w:val="left" w:pos="4590"/>
              </w:tabs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7D65422" wp14:editId="64119DB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35560</wp:posOffset>
                  </wp:positionV>
                  <wp:extent cx="1421130" cy="824230"/>
                  <wp:effectExtent l="0" t="0" r="11430" b="13970"/>
                  <wp:wrapSquare wrapText="bothSides"/>
                  <wp:docPr id="1638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6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130" cy="824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 xml:space="preserve"> 1688  </w:t>
            </w:r>
            <w:r>
              <w:rPr>
                <w:rFonts w:hint="eastAsia"/>
              </w:rPr>
              <w:t>年，英国议会决定邀请詹姆士二</w:t>
            </w:r>
            <w:proofErr w:type="gramStart"/>
            <w:r>
              <w:rPr>
                <w:rFonts w:hint="eastAsia"/>
              </w:rPr>
              <w:t>世</w:t>
            </w:r>
            <w:proofErr w:type="gramEnd"/>
            <w:r>
              <w:rPr>
                <w:rFonts w:hint="eastAsia"/>
              </w:rPr>
              <w:t>的女儿玛</w:t>
            </w:r>
            <w:r>
              <w:rPr>
                <w:rFonts w:hint="eastAsia"/>
                <w:color w:val="000000" w:themeColor="text1"/>
              </w:rPr>
              <w:t>丽和女婿</w:t>
            </w:r>
            <w:r>
              <w:rPr>
                <w:rFonts w:hint="eastAsia"/>
                <w:color w:val="000000" w:themeColor="text1"/>
              </w:rPr>
              <w:t xml:space="preserve">   </w:t>
            </w:r>
            <w:r>
              <w:rPr>
                <w:rFonts w:hint="eastAsia"/>
                <w:color w:val="000000" w:themeColor="text1"/>
              </w:rPr>
              <w:t>威廉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</w:rPr>
              <w:t>入主英国</w:t>
            </w:r>
            <w:r>
              <w:rPr>
                <w:rFonts w:hint="eastAsia"/>
                <w:color w:val="000000" w:themeColor="text1"/>
              </w:rPr>
              <w:t>。威廉和玛丽接受英国议会提出的条件，登上英国王位。这是一次没有流血的革命，英国人称它为“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光</w:t>
            </w:r>
            <w:r>
              <w:rPr>
                <w:rFonts w:hint="eastAsia"/>
              </w:rPr>
              <w:t>荣革命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”</w:t>
            </w:r>
          </w:p>
        </w:tc>
      </w:tr>
    </w:tbl>
    <w:p w14:paraId="091D504B" w14:textId="77777777" w:rsidR="009D0063" w:rsidRDefault="009D0063">
      <w:pPr>
        <w:tabs>
          <w:tab w:val="left" w:pos="4590"/>
        </w:tabs>
        <w:jc w:val="left"/>
        <w:rPr>
          <w:rFonts w:ascii="黑体" w:eastAsia="黑体" w:hAnsi="黑体" w:cs="宋体"/>
          <w:b/>
          <w:szCs w:val="21"/>
        </w:rPr>
      </w:pPr>
    </w:p>
    <w:p w14:paraId="449E0C69" w14:textId="77777777" w:rsidR="009D0063" w:rsidRDefault="00000000">
      <w:pPr>
        <w:tabs>
          <w:tab w:val="left" w:pos="4590"/>
        </w:tabs>
        <w:jc w:val="left"/>
      </w:pPr>
      <w:r>
        <w:rPr>
          <w:noProof/>
        </w:rPr>
        <w:drawing>
          <wp:inline distT="0" distB="0" distL="114300" distR="114300" wp14:anchorId="37FF5C6D" wp14:editId="5A89840F">
            <wp:extent cx="3263265" cy="913130"/>
            <wp:effectExtent l="0" t="0" r="13335" b="1270"/>
            <wp:docPr id="16385" name="Picture 1" descr="C:\Users\Administrator\Desktop\公司编号3 历史 月娇\FL258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" name="Picture 1" descr="C:\Users\Administrator\Desktop\公司编号3 历史 月娇\FL258.TIF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3265" cy="913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4EF6B3" w14:textId="77777777" w:rsidR="009D0063" w:rsidRDefault="00000000">
      <w:pPr>
        <w:tabs>
          <w:tab w:val="left" w:pos="4590"/>
        </w:tabs>
        <w:jc w:val="left"/>
        <w:rPr>
          <w:rFonts w:ascii="黑体" w:eastAsia="黑体" w:hAnsi="黑体" w:cs="宋体"/>
          <w:b/>
          <w:szCs w:val="21"/>
        </w:rPr>
      </w:pPr>
      <w:r>
        <w:rPr>
          <w:rFonts w:hint="eastAsia"/>
        </w:rPr>
        <w:t>·革命特点：长期性、曲折性、不彻底性、反复性</w:t>
      </w:r>
    </w:p>
    <w:p w14:paraId="365B3A12" w14:textId="77777777" w:rsidR="009D0063" w:rsidRDefault="00000000">
      <w:pPr>
        <w:numPr>
          <w:ilvl w:val="0"/>
          <w:numId w:val="1"/>
        </w:numPr>
        <w:tabs>
          <w:tab w:val="left" w:pos="4590"/>
        </w:tabs>
        <w:jc w:val="left"/>
        <w:rPr>
          <w:rFonts w:ascii="黑体" w:eastAsia="黑体" w:hAnsi="黑体" w:cs="宋体"/>
          <w:b/>
          <w:szCs w:val="21"/>
        </w:rPr>
      </w:pPr>
      <w:r>
        <w:rPr>
          <w:rFonts w:ascii="黑体" w:eastAsia="黑体" w:hAnsi="黑体" w:cs="宋体" w:hint="eastAsia"/>
          <w:b/>
          <w:szCs w:val="21"/>
        </w:rPr>
        <w:t>英国君主立宪制的初步确立</w:t>
      </w:r>
    </w:p>
    <w:p w14:paraId="64CFA6EB" w14:textId="77777777" w:rsidR="009D0063" w:rsidRDefault="00000000">
      <w:pPr>
        <w:tabs>
          <w:tab w:val="left" w:pos="4590"/>
        </w:tabs>
        <w:jc w:val="left"/>
        <w:rPr>
          <w:b/>
          <w:bCs/>
        </w:rPr>
      </w:pPr>
      <w:r>
        <w:rPr>
          <w:rFonts w:hint="eastAsia"/>
          <w:b/>
          <w:bCs/>
        </w:rPr>
        <w:t>1.</w:t>
      </w:r>
      <w:r>
        <w:rPr>
          <w:rFonts w:hint="eastAsia"/>
          <w:b/>
          <w:bCs/>
        </w:rPr>
        <w:t>法律文件</w:t>
      </w:r>
    </w:p>
    <w:tbl>
      <w:tblPr>
        <w:tblStyle w:val="a3"/>
        <w:tblW w:w="0" w:type="auto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712"/>
        <w:gridCol w:w="8291"/>
      </w:tblGrid>
      <w:tr w:rsidR="009D0063" w14:paraId="0FE5D29D" w14:textId="77777777">
        <w:trPr>
          <w:trHeight w:val="312"/>
        </w:trPr>
        <w:tc>
          <w:tcPr>
            <w:tcW w:w="775" w:type="dxa"/>
            <w:vAlign w:val="center"/>
          </w:tcPr>
          <w:p w14:paraId="0D43722C" w14:textId="77777777" w:rsidR="009D0063" w:rsidRDefault="00000000">
            <w:pPr>
              <w:tabs>
                <w:tab w:val="left" w:pos="4590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时间</w:t>
            </w:r>
          </w:p>
        </w:tc>
        <w:tc>
          <w:tcPr>
            <w:tcW w:w="9907" w:type="dxa"/>
          </w:tcPr>
          <w:p w14:paraId="6F7FAB91" w14:textId="77777777" w:rsidR="009D0063" w:rsidRDefault="00000000">
            <w:pPr>
              <w:tabs>
                <w:tab w:val="left" w:pos="4590"/>
              </w:tabs>
              <w:jc w:val="left"/>
            </w:pPr>
            <w:r>
              <w:rPr>
                <w:rFonts w:hint="eastAsia"/>
              </w:rPr>
              <w:t>168</w:t>
            </w:r>
            <w:r>
              <w:rPr>
                <w:rFonts w:hint="eastAsia"/>
                <w:color w:val="000000" w:themeColor="text1"/>
              </w:rPr>
              <w:t>9</w:t>
            </w:r>
            <w:r>
              <w:rPr>
                <w:rFonts w:hint="eastAsia"/>
                <w:color w:val="000000" w:themeColor="text1"/>
              </w:rPr>
              <w:t>年，英国议会通过《权</w:t>
            </w:r>
            <w:r>
              <w:rPr>
                <w:rFonts w:hint="eastAsia"/>
              </w:rPr>
              <w:t>利法案》</w:t>
            </w:r>
          </w:p>
        </w:tc>
      </w:tr>
      <w:tr w:rsidR="009D0063" w14:paraId="74F7B541" w14:textId="77777777">
        <w:tc>
          <w:tcPr>
            <w:tcW w:w="775" w:type="dxa"/>
            <w:vAlign w:val="center"/>
          </w:tcPr>
          <w:p w14:paraId="7ECD8B1A" w14:textId="77777777" w:rsidR="009D0063" w:rsidRDefault="00000000">
            <w:pPr>
              <w:tabs>
                <w:tab w:val="left" w:pos="4590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目的</w:t>
            </w:r>
          </w:p>
        </w:tc>
        <w:tc>
          <w:tcPr>
            <w:tcW w:w="9907" w:type="dxa"/>
          </w:tcPr>
          <w:p w14:paraId="2E5E5BE2" w14:textId="77777777" w:rsidR="009D0063" w:rsidRDefault="00000000">
            <w:pPr>
              <w:tabs>
                <w:tab w:val="left" w:pos="4590"/>
              </w:tabs>
              <w:jc w:val="left"/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为了限制国王权力</w:t>
            </w:r>
            <w:r>
              <w:rPr>
                <w:rFonts w:hint="eastAsia"/>
              </w:rPr>
              <w:t xml:space="preserve">         </w:t>
            </w:r>
          </w:p>
        </w:tc>
      </w:tr>
      <w:tr w:rsidR="009D0063" w14:paraId="4DF910AE" w14:textId="77777777">
        <w:tc>
          <w:tcPr>
            <w:tcW w:w="775" w:type="dxa"/>
            <w:vAlign w:val="center"/>
          </w:tcPr>
          <w:p w14:paraId="5DF17BBE" w14:textId="77777777" w:rsidR="009D0063" w:rsidRDefault="00000000">
            <w:pPr>
              <w:tabs>
                <w:tab w:val="left" w:pos="4590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  <w:tc>
          <w:tcPr>
            <w:tcW w:w="9907" w:type="dxa"/>
          </w:tcPr>
          <w:p w14:paraId="14250F0E" w14:textId="77777777" w:rsidR="009D0063" w:rsidRDefault="00000000">
            <w:pPr>
              <w:numPr>
                <w:ilvl w:val="0"/>
                <w:numId w:val="2"/>
              </w:numPr>
              <w:tabs>
                <w:tab w:val="left" w:pos="4590"/>
              </w:tabs>
              <w:jc w:val="left"/>
            </w:pPr>
            <w:r>
              <w:rPr>
                <w:rFonts w:hint="eastAsia"/>
              </w:rPr>
              <w:t>重申英国人“自古就有的权利”，规定议会定期召开，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议员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享有讨论国事和言论自由的权利，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征税权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属于议会</w:t>
            </w:r>
          </w:p>
          <w:p w14:paraId="6CBF3631" w14:textId="77777777" w:rsidR="009D0063" w:rsidRDefault="00000000">
            <w:pPr>
              <w:numPr>
                <w:ilvl w:val="0"/>
                <w:numId w:val="2"/>
              </w:numPr>
              <w:tabs>
                <w:tab w:val="left" w:pos="4590"/>
              </w:tabs>
              <w:jc w:val="left"/>
            </w:pPr>
            <w:r>
              <w:rPr>
                <w:rFonts w:hint="eastAsia"/>
              </w:rPr>
              <w:t>国民可以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自由请愿</w:t>
            </w:r>
            <w:r>
              <w:rPr>
                <w:rFonts w:hint="eastAsia"/>
              </w:rPr>
              <w:t xml:space="preserve">        </w:t>
            </w:r>
          </w:p>
          <w:p w14:paraId="7E8EF926" w14:textId="77777777" w:rsidR="009D0063" w:rsidRDefault="00000000">
            <w:pPr>
              <w:numPr>
                <w:ilvl w:val="0"/>
                <w:numId w:val="2"/>
              </w:numPr>
              <w:tabs>
                <w:tab w:val="left" w:pos="4590"/>
              </w:tabs>
              <w:jc w:val="left"/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国王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未经议会许可，不能随意废除法律，也不能停止法律的执行</w:t>
            </w:r>
          </w:p>
        </w:tc>
      </w:tr>
      <w:tr w:rsidR="009D0063" w14:paraId="589B9C1B" w14:textId="77777777">
        <w:tc>
          <w:tcPr>
            <w:tcW w:w="775" w:type="dxa"/>
            <w:vAlign w:val="center"/>
          </w:tcPr>
          <w:p w14:paraId="6701B003" w14:textId="77777777" w:rsidR="009D0063" w:rsidRDefault="00000000">
            <w:pPr>
              <w:tabs>
                <w:tab w:val="left" w:pos="4590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意义</w:t>
            </w:r>
          </w:p>
        </w:tc>
        <w:tc>
          <w:tcPr>
            <w:tcW w:w="9907" w:type="dxa"/>
          </w:tcPr>
          <w:p w14:paraId="46CA43E6" w14:textId="77777777" w:rsidR="009D0063" w:rsidRDefault="00000000">
            <w:pPr>
              <w:tabs>
                <w:tab w:val="left" w:pos="4590"/>
              </w:tabs>
              <w:jc w:val="left"/>
            </w:pPr>
            <w:r>
              <w:rPr>
                <w:rFonts w:hint="eastAsia"/>
              </w:rPr>
              <w:t>明确了议会的权利和国王要遵守的原则，以法律形式限制国王的权力</w:t>
            </w:r>
          </w:p>
        </w:tc>
      </w:tr>
    </w:tbl>
    <w:p w14:paraId="64C09192" w14:textId="77777777" w:rsidR="009D0063" w:rsidRDefault="00000000">
      <w:pPr>
        <w:tabs>
          <w:tab w:val="left" w:pos="4590"/>
        </w:tabs>
        <w:jc w:val="left"/>
      </w:pPr>
      <w:r>
        <w:rPr>
          <w:rFonts w:hint="eastAsia"/>
          <w:b/>
          <w:bCs/>
        </w:rPr>
        <w:lastRenderedPageBreak/>
        <w:t>2.</w:t>
      </w:r>
      <w:r>
        <w:rPr>
          <w:rFonts w:hint="eastAsia"/>
          <w:b/>
          <w:bCs/>
        </w:rPr>
        <w:t>王位继承：</w:t>
      </w:r>
      <w:r>
        <w:rPr>
          <w:rFonts w:hint="eastAsia"/>
        </w:rPr>
        <w:t>《权利法案》通过后不久，议会又通过法律，对</w:t>
      </w:r>
      <w:r>
        <w:rPr>
          <w:rFonts w:hint="eastAsia"/>
        </w:rPr>
        <w:t xml:space="preserve"> </w:t>
      </w:r>
      <w:r>
        <w:rPr>
          <w:rFonts w:hint="eastAsia"/>
        </w:rPr>
        <w:t>王位继承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详细规定，国王权力受到进一步限制</w:t>
      </w:r>
      <w:r>
        <w:rPr>
          <w:rFonts w:hint="eastAsia"/>
        </w:rPr>
        <w:t xml:space="preserve">       </w:t>
      </w:r>
      <w:r>
        <w:rPr>
          <w:rFonts w:hint="eastAsia"/>
        </w:rPr>
        <w:t>。</w:t>
      </w:r>
    </w:p>
    <w:p w14:paraId="4A9D7F1B" w14:textId="77777777" w:rsidR="009D0063" w:rsidRDefault="00000000">
      <w:pPr>
        <w:tabs>
          <w:tab w:val="left" w:pos="4590"/>
        </w:tabs>
        <w:jc w:val="left"/>
      </w:pPr>
      <w:r>
        <w:rPr>
          <w:rFonts w:hint="eastAsia"/>
          <w:b/>
          <w:bCs/>
        </w:rPr>
        <w:t>3.</w:t>
      </w:r>
      <w:r>
        <w:rPr>
          <w:rFonts w:hint="eastAsia"/>
          <w:b/>
          <w:bCs/>
        </w:rPr>
        <w:t>君主立宪制：</w:t>
      </w:r>
      <w:r>
        <w:rPr>
          <w:rFonts w:hint="eastAsia"/>
        </w:rPr>
        <w:t>英国议会权力不断加强</w:t>
      </w:r>
      <w:r>
        <w:rPr>
          <w:rFonts w:hint="eastAsia"/>
        </w:rPr>
        <w:t xml:space="preserve"> </w:t>
      </w:r>
      <w:r>
        <w:rPr>
          <w:rFonts w:hint="eastAsia"/>
        </w:rPr>
        <w:t>，君主立宪制</w:t>
      </w:r>
      <w:r>
        <w:rPr>
          <w:rFonts w:hint="eastAsia"/>
        </w:rPr>
        <w:t xml:space="preserve"> </w:t>
      </w:r>
      <w:r>
        <w:rPr>
          <w:rFonts w:hint="eastAsia"/>
        </w:rPr>
        <w:t>逐渐形成。在君主立宪制下，虽然王位得以保留，但</w:t>
      </w:r>
      <w:r>
        <w:rPr>
          <w:rFonts w:hint="eastAsia"/>
        </w:rPr>
        <w:t xml:space="preserve">  </w:t>
      </w:r>
      <w:r>
        <w:rPr>
          <w:rFonts w:hint="eastAsia"/>
        </w:rPr>
        <w:t>资产阶级掌握的议会实际上控制了国家的权力</w:t>
      </w:r>
    </w:p>
    <w:p w14:paraId="17220C52" w14:textId="77777777" w:rsidR="009D0063" w:rsidRDefault="00000000">
      <w:pPr>
        <w:tabs>
          <w:tab w:val="left" w:pos="4590"/>
        </w:tabs>
        <w:jc w:val="left"/>
      </w:pPr>
      <w:r>
        <w:rPr>
          <w:rFonts w:hint="eastAsia"/>
          <w:b/>
          <w:bCs/>
        </w:rPr>
        <w:t>·特点</w:t>
      </w:r>
      <w:r>
        <w:rPr>
          <w:rFonts w:hint="eastAsia"/>
        </w:rPr>
        <w:t>：议会权力至上，国王统而不治</w:t>
      </w:r>
      <w:r>
        <w:rPr>
          <w:rFonts w:hint="eastAsia"/>
        </w:rPr>
        <w:t xml:space="preserve">                           </w:t>
      </w:r>
    </w:p>
    <w:p w14:paraId="103F73A5" w14:textId="77777777" w:rsidR="009D0063" w:rsidRDefault="00000000">
      <w:pPr>
        <w:tabs>
          <w:tab w:val="left" w:pos="4590"/>
        </w:tabs>
        <w:jc w:val="left"/>
        <w:rPr>
          <w:b/>
          <w:bCs/>
        </w:rPr>
      </w:pPr>
      <w:r>
        <w:rPr>
          <w:rFonts w:hint="eastAsia"/>
          <w:b/>
          <w:bCs/>
        </w:rPr>
        <w:t>4.</w:t>
      </w:r>
      <w:r>
        <w:rPr>
          <w:rFonts w:hint="eastAsia"/>
          <w:b/>
          <w:bCs/>
        </w:rPr>
        <w:t>英国资产阶级革命的影响</w:t>
      </w:r>
    </w:p>
    <w:p w14:paraId="6D4429DA" w14:textId="77777777" w:rsidR="009D0063" w:rsidRDefault="00000000">
      <w:pPr>
        <w:tabs>
          <w:tab w:val="left" w:pos="4590"/>
        </w:tabs>
        <w:jc w:val="left"/>
        <w:rPr>
          <w:color w:val="000000" w:themeColor="text1"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）对英国：</w:t>
      </w:r>
      <w:r>
        <w:rPr>
          <w:rFonts w:hint="eastAsia"/>
          <w:color w:val="000000" w:themeColor="text1"/>
        </w:rPr>
        <w:t>英国资产阶级革命推翻了封建君主的专制统治，为英国的进一步发展开辟了道路。</w:t>
      </w:r>
    </w:p>
    <w:p w14:paraId="6B0670C7" w14:textId="77777777" w:rsidR="009D0063" w:rsidRDefault="00000000">
      <w:pPr>
        <w:tabs>
          <w:tab w:val="left" w:pos="4590"/>
        </w:tabs>
        <w:jc w:val="left"/>
        <w:rPr>
          <w:rFonts w:ascii="楷体" w:eastAsia="楷体" w:hAnsi="楷体" w:cs="宋体"/>
          <w:b/>
          <w:sz w:val="28"/>
          <w:szCs w:val="28"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）对世界：</w:t>
      </w:r>
      <w:r>
        <w:rPr>
          <w:rFonts w:hint="eastAsia"/>
        </w:rPr>
        <w:t>对世界近代历史产生重要影响</w:t>
      </w:r>
      <w:r>
        <w:rPr>
          <w:rFonts w:hint="eastAsia"/>
        </w:rPr>
        <w:t xml:space="preserve">                </w:t>
      </w:r>
    </w:p>
    <w:p w14:paraId="71216160" w14:textId="77777777" w:rsidR="009D0063" w:rsidRDefault="009D0063">
      <w:pPr>
        <w:rPr>
          <w:rFonts w:ascii="楷体" w:eastAsia="楷体" w:hAnsi="楷体" w:cs="宋体"/>
          <w:b/>
          <w:sz w:val="28"/>
          <w:szCs w:val="28"/>
        </w:rPr>
      </w:pPr>
    </w:p>
    <w:p w14:paraId="28A18D0C" w14:textId="77777777" w:rsidR="009D0063" w:rsidRDefault="009D0063">
      <w:pPr>
        <w:rPr>
          <w:rFonts w:ascii="楷体" w:eastAsia="楷体" w:hAnsi="楷体" w:cs="宋体"/>
          <w:b/>
          <w:sz w:val="28"/>
          <w:szCs w:val="28"/>
        </w:rPr>
      </w:pPr>
    </w:p>
    <w:p w14:paraId="58ACD1DC" w14:textId="77777777" w:rsidR="009D0063" w:rsidRDefault="009D0063">
      <w:pPr>
        <w:rPr>
          <w:rFonts w:ascii="楷体" w:eastAsia="楷体" w:hAnsi="楷体" w:cs="宋体"/>
          <w:b/>
          <w:sz w:val="28"/>
          <w:szCs w:val="28"/>
        </w:rPr>
      </w:pPr>
    </w:p>
    <w:p w14:paraId="78FBD037" w14:textId="77777777" w:rsidR="009D0063" w:rsidRDefault="00000000">
      <w:pPr>
        <w:jc w:val="center"/>
        <w:rPr>
          <w:rFonts w:ascii="黑体" w:eastAsia="黑体" w:hAnsi="黑体" w:cs="宋体"/>
          <w:b/>
          <w:color w:val="FF0000"/>
          <w:szCs w:val="21"/>
        </w:rPr>
      </w:pPr>
      <w:r>
        <w:rPr>
          <w:rFonts w:ascii="楷体" w:eastAsia="楷体" w:hAnsi="楷体" w:cs="宋体" w:hint="eastAsia"/>
          <w:b/>
          <w:sz w:val="28"/>
          <w:szCs w:val="28"/>
        </w:rPr>
        <w:t>第17课 美国的独立（1775-1783年）</w:t>
      </w:r>
    </w:p>
    <w:p w14:paraId="6F6FD260" w14:textId="77777777" w:rsidR="009D0063" w:rsidRDefault="00000000">
      <w:pPr>
        <w:jc w:val="left"/>
        <w:rPr>
          <w:rFonts w:ascii="黑体" w:eastAsia="黑体" w:hAnsi="黑体" w:cs="宋体"/>
          <w:b/>
          <w:szCs w:val="21"/>
        </w:rPr>
      </w:pPr>
      <w:r>
        <w:rPr>
          <w:rFonts w:ascii="黑体" w:eastAsia="黑体" w:hAnsi="黑体" w:cs="宋体" w:hint="eastAsia"/>
          <w:b/>
          <w:szCs w:val="21"/>
        </w:rPr>
        <w:t>一、英国在北美殖民地的统治</w:t>
      </w:r>
    </w:p>
    <w:p w14:paraId="2FE6AB94" w14:textId="77777777" w:rsidR="009D0063" w:rsidRDefault="00000000">
      <w:pPr>
        <w:jc w:val="left"/>
      </w:pPr>
      <w:r>
        <w:rPr>
          <w:rFonts w:hint="eastAsia"/>
          <w:b/>
          <w:bCs/>
        </w:rPr>
        <w:t>1.</w:t>
      </w:r>
      <w:r>
        <w:rPr>
          <w:rFonts w:hint="eastAsia"/>
          <w:b/>
          <w:bCs/>
        </w:rPr>
        <w:t>建立：</w:t>
      </w:r>
      <w:r>
        <w:rPr>
          <w:rFonts w:hint="eastAsia"/>
        </w:rPr>
        <w:t>从</w:t>
      </w:r>
      <w:r>
        <w:rPr>
          <w:rFonts w:hint="eastAsia"/>
        </w:rPr>
        <w:t>17</w:t>
      </w:r>
      <w:r>
        <w:rPr>
          <w:rFonts w:hint="eastAsia"/>
        </w:rPr>
        <w:t>世纪初起，英国在北美大西洋沿岸陆续建立</w:t>
      </w:r>
      <w:r>
        <w:rPr>
          <w:rFonts w:hint="eastAsia"/>
        </w:rPr>
        <w:t>13</w:t>
      </w:r>
      <w:r>
        <w:rPr>
          <w:rFonts w:hint="eastAsia"/>
        </w:rPr>
        <w:t>个殖民地。</w:t>
      </w:r>
    </w:p>
    <w:p w14:paraId="3F512C99" w14:textId="77777777" w:rsidR="009D0063" w:rsidRDefault="00000000">
      <w:pPr>
        <w:jc w:val="left"/>
      </w:pPr>
      <w:r>
        <w:rPr>
          <w:rFonts w:hint="eastAsia"/>
        </w:rPr>
        <w:t>·美利坚民族逐渐形成：</w:t>
      </w:r>
      <w:r>
        <w:rPr>
          <w:rFonts w:hint="eastAsia"/>
        </w:rPr>
        <w:t xml:space="preserve">  </w:t>
      </w:r>
      <w:r>
        <w:rPr>
          <w:rFonts w:hint="eastAsia"/>
        </w:rPr>
        <w:t>印第安人</w:t>
      </w:r>
      <w:r>
        <w:rPr>
          <w:rFonts w:hint="eastAsia"/>
        </w:rPr>
        <w:t xml:space="preserve">    </w:t>
      </w:r>
      <w:r>
        <w:rPr>
          <w:rFonts w:hint="eastAsia"/>
        </w:rPr>
        <w:t>遭到驱赶，</w:t>
      </w:r>
      <w:r>
        <w:rPr>
          <w:rFonts w:hint="eastAsia"/>
        </w:rPr>
        <w:t xml:space="preserve">   </w:t>
      </w:r>
      <w:r>
        <w:rPr>
          <w:rFonts w:hint="eastAsia"/>
        </w:rPr>
        <w:t>英国人</w:t>
      </w:r>
      <w:r>
        <w:rPr>
          <w:rFonts w:hint="eastAsia"/>
        </w:rPr>
        <w:t xml:space="preserve">      </w:t>
      </w:r>
      <w:r>
        <w:rPr>
          <w:rFonts w:hint="eastAsia"/>
        </w:rPr>
        <w:t>和欧洲其他国家的移民迁入殖民地，很多</w:t>
      </w:r>
      <w:r>
        <w:rPr>
          <w:rFonts w:hint="eastAsia"/>
        </w:rPr>
        <w:t xml:space="preserve">   </w:t>
      </w:r>
      <w:r>
        <w:rPr>
          <w:rFonts w:hint="eastAsia"/>
        </w:rPr>
        <w:t>非洲黑人</w:t>
      </w:r>
      <w:r>
        <w:rPr>
          <w:rFonts w:hint="eastAsia"/>
        </w:rPr>
        <w:t xml:space="preserve">  </w:t>
      </w:r>
      <w:r>
        <w:rPr>
          <w:rFonts w:hint="eastAsia"/>
        </w:rPr>
        <w:t>也被贩卖到北美洲。</w:t>
      </w:r>
    </w:p>
    <w:p w14:paraId="2828CFA3" w14:textId="77777777" w:rsidR="009D0063" w:rsidRDefault="00000000">
      <w:pPr>
        <w:jc w:val="left"/>
        <w:rPr>
          <w:color w:val="000000" w:themeColor="text1"/>
        </w:rPr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</w:rPr>
        <w:t>经</w:t>
      </w:r>
      <w:r>
        <w:rPr>
          <w:rFonts w:hint="eastAsia"/>
          <w:b/>
          <w:bCs/>
          <w:color w:val="000000" w:themeColor="text1"/>
        </w:rPr>
        <w:t>济发展：</w:t>
      </w:r>
      <w:r>
        <w:rPr>
          <w:rFonts w:hint="eastAsia"/>
          <w:color w:val="000000" w:themeColor="text1"/>
        </w:rPr>
        <w:t>18</w:t>
      </w:r>
      <w:r>
        <w:rPr>
          <w:rFonts w:hint="eastAsia"/>
          <w:color w:val="000000" w:themeColor="text1"/>
        </w:rPr>
        <w:t>世纪中期</w:t>
      </w:r>
      <w:r>
        <w:rPr>
          <w:rFonts w:hint="eastAsia"/>
          <w:b/>
          <w:bCs/>
          <w:color w:val="000000" w:themeColor="text1"/>
        </w:rPr>
        <w:t>，</w:t>
      </w:r>
      <w:r>
        <w:rPr>
          <w:rFonts w:hint="eastAsia"/>
          <w:color w:val="000000" w:themeColor="text1"/>
        </w:rPr>
        <w:t>英属北美殖民地的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资本主义经济发展起来</w:t>
      </w:r>
      <w:r>
        <w:rPr>
          <w:rFonts w:hint="eastAsia"/>
          <w:color w:val="000000" w:themeColor="text1"/>
        </w:rPr>
        <w:t xml:space="preserve">        </w:t>
      </w:r>
    </w:p>
    <w:p w14:paraId="40B262D4" w14:textId="77777777" w:rsidR="009D0063" w:rsidRDefault="00000000">
      <w:pPr>
        <w:tabs>
          <w:tab w:val="left" w:pos="4590"/>
        </w:tabs>
        <w:jc w:val="left"/>
        <w:rPr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3.</w:t>
      </w:r>
      <w:r>
        <w:rPr>
          <w:rFonts w:hint="eastAsia"/>
          <w:b/>
          <w:bCs/>
          <w:color w:val="000000" w:themeColor="text1"/>
        </w:rPr>
        <w:t>英国对北美殖民地的剥削</w:t>
      </w:r>
    </w:p>
    <w:p w14:paraId="168624DA" w14:textId="77777777" w:rsidR="009D0063" w:rsidRDefault="00000000">
      <w:pPr>
        <w:tabs>
          <w:tab w:val="left" w:pos="4590"/>
        </w:tabs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）</w:t>
      </w:r>
      <w:r>
        <w:rPr>
          <w:rFonts w:hint="eastAsia"/>
          <w:color w:val="000000" w:themeColor="text1"/>
        </w:rPr>
        <w:t>1765</w:t>
      </w:r>
      <w:r>
        <w:rPr>
          <w:rFonts w:hint="eastAsia"/>
          <w:color w:val="000000" w:themeColor="text1"/>
        </w:rPr>
        <w:t>年，英国颁布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印花税法</w:t>
      </w:r>
      <w:r>
        <w:rPr>
          <w:rFonts w:hint="eastAsia"/>
          <w:color w:val="000000" w:themeColor="text1"/>
        </w:rPr>
        <w:t xml:space="preserve">    </w:t>
      </w:r>
      <w:r>
        <w:rPr>
          <w:rFonts w:hint="eastAsia"/>
          <w:color w:val="000000" w:themeColor="text1"/>
        </w:rPr>
        <w:t>，规定商业执照和合同、合法文书以及新闻报刊都必须加贴印花，交纳印花税。</w:t>
      </w:r>
    </w:p>
    <w:p w14:paraId="33407DC3" w14:textId="77777777" w:rsidR="009D0063" w:rsidRDefault="00000000">
      <w:pPr>
        <w:tabs>
          <w:tab w:val="left" w:pos="4590"/>
        </w:tabs>
        <w:ind w:left="210" w:hangingChars="100" w:hanging="21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2</w:t>
      </w:r>
      <w:r>
        <w:rPr>
          <w:rFonts w:hint="eastAsia"/>
          <w:color w:val="000000" w:themeColor="text1"/>
        </w:rPr>
        <w:t>）</w:t>
      </w:r>
      <w:r>
        <w:rPr>
          <w:rFonts w:hint="eastAsia"/>
          <w:color w:val="000000" w:themeColor="text1"/>
        </w:rPr>
        <w:t>1773</w:t>
      </w:r>
      <w:r>
        <w:rPr>
          <w:rFonts w:hint="eastAsia"/>
          <w:color w:val="000000" w:themeColor="text1"/>
        </w:rPr>
        <w:t>年，英国政府授权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东印度公司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垄断北美的茶叶贸易，殖民地人民的利益受到损害。</w:t>
      </w:r>
    </w:p>
    <w:p w14:paraId="4C256F04" w14:textId="77777777" w:rsidR="009D0063" w:rsidRDefault="00000000">
      <w:pPr>
        <w:tabs>
          <w:tab w:val="left" w:pos="4590"/>
        </w:tabs>
        <w:ind w:left="210" w:hangingChars="100" w:hanging="21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·导火索：</w:t>
      </w:r>
      <w:proofErr w:type="gramStart"/>
      <w:r>
        <w:rPr>
          <w:rFonts w:hint="eastAsia"/>
          <w:color w:val="000000" w:themeColor="text1"/>
        </w:rPr>
        <w:t>波士顿倾茶事件</w:t>
      </w:r>
      <w:proofErr w:type="gramEnd"/>
      <w:r>
        <w:rPr>
          <w:rFonts w:hint="eastAsia"/>
          <w:color w:val="000000" w:themeColor="text1"/>
        </w:rPr>
        <w:t xml:space="preserve">                            </w:t>
      </w:r>
    </w:p>
    <w:p w14:paraId="5320C9BD" w14:textId="77777777" w:rsidR="009D0063" w:rsidRDefault="00000000">
      <w:pPr>
        <w:tabs>
          <w:tab w:val="left" w:pos="4590"/>
        </w:tabs>
        <w:jc w:val="left"/>
        <w:rPr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4.</w:t>
      </w:r>
      <w:r>
        <w:rPr>
          <w:rFonts w:hint="eastAsia"/>
          <w:b/>
          <w:bCs/>
          <w:color w:val="000000" w:themeColor="text1"/>
        </w:rPr>
        <w:t>第一届大陆会议：</w:t>
      </w:r>
      <w:r>
        <w:rPr>
          <w:rFonts w:hint="eastAsia"/>
          <w:color w:val="000000" w:themeColor="text1"/>
        </w:rPr>
        <w:t>1774</w:t>
      </w:r>
      <w:r>
        <w:rPr>
          <w:rFonts w:hint="eastAsia"/>
          <w:color w:val="000000" w:themeColor="text1"/>
        </w:rPr>
        <w:t>年，各殖民地代表在费城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召开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第一届大陆会议，决定联合同英国殖民者进行斗争。</w:t>
      </w:r>
    </w:p>
    <w:p w14:paraId="2BE836F8" w14:textId="77777777" w:rsidR="009D0063" w:rsidRDefault="00000000">
      <w:pPr>
        <w:tabs>
          <w:tab w:val="left" w:pos="4590"/>
        </w:tabs>
        <w:jc w:val="left"/>
        <w:rPr>
          <w:rFonts w:ascii="黑体" w:eastAsia="黑体" w:hAnsi="黑体" w:cs="宋体"/>
          <w:b/>
          <w:color w:val="000000" w:themeColor="text1"/>
          <w:szCs w:val="21"/>
        </w:rPr>
      </w:pPr>
      <w:r>
        <w:rPr>
          <w:rFonts w:ascii="黑体" w:eastAsia="黑体" w:hAnsi="黑体" w:cs="宋体" w:hint="eastAsia"/>
          <w:b/>
          <w:color w:val="000000" w:themeColor="text1"/>
          <w:szCs w:val="21"/>
        </w:rPr>
        <w:t>二、独立战争的进程</w:t>
      </w:r>
    </w:p>
    <w:p w14:paraId="0691A3BC" w14:textId="77777777" w:rsidR="009D0063" w:rsidRDefault="00000000">
      <w:pPr>
        <w:tabs>
          <w:tab w:val="left" w:pos="4590"/>
        </w:tabs>
        <w:jc w:val="left"/>
        <w:rPr>
          <w:rFonts w:ascii="黑体" w:eastAsia="黑体" w:hAnsi="黑体" w:cs="宋体"/>
          <w:b/>
          <w:color w:val="000000" w:themeColor="text1"/>
          <w:szCs w:val="21"/>
        </w:rPr>
      </w:pPr>
      <w:r>
        <w:rPr>
          <w:rFonts w:hint="eastAsia"/>
          <w:b/>
          <w:bCs/>
          <w:color w:val="000000" w:themeColor="text1"/>
        </w:rPr>
        <w:t>根本原因：</w:t>
      </w:r>
      <w:r>
        <w:rPr>
          <w:rFonts w:hint="eastAsia"/>
          <w:color w:val="000000" w:themeColor="text1"/>
        </w:rPr>
        <w:t xml:space="preserve">    </w:t>
      </w:r>
      <w:r>
        <w:rPr>
          <w:rFonts w:hint="eastAsia"/>
          <w:color w:val="000000" w:themeColor="text1"/>
        </w:rPr>
        <w:t>英国殖民统治严重阻碍北美资本主义发展</w:t>
      </w:r>
      <w:r>
        <w:rPr>
          <w:rFonts w:hint="eastAsia"/>
          <w:color w:val="000000" w:themeColor="text1"/>
        </w:rPr>
        <w:t xml:space="preserve">                           </w:t>
      </w:r>
    </w:p>
    <w:p w14:paraId="1C431C65" w14:textId="77777777" w:rsidR="009D0063" w:rsidRDefault="00000000">
      <w:pPr>
        <w:tabs>
          <w:tab w:val="left" w:pos="4590"/>
        </w:tabs>
        <w:jc w:val="left"/>
        <w:rPr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1.</w:t>
      </w:r>
      <w:r>
        <w:rPr>
          <w:rFonts w:hint="eastAsia"/>
          <w:b/>
          <w:bCs/>
          <w:color w:val="000000" w:themeColor="text1"/>
        </w:rPr>
        <w:t>独立战争的进程：</w:t>
      </w:r>
    </w:p>
    <w:p w14:paraId="55A511E7" w14:textId="77777777" w:rsidR="009D0063" w:rsidRDefault="00000000">
      <w:pPr>
        <w:tabs>
          <w:tab w:val="left" w:pos="4590"/>
        </w:tabs>
        <w:jc w:val="left"/>
        <w:rPr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（</w:t>
      </w:r>
      <w:r>
        <w:rPr>
          <w:rFonts w:hint="eastAsia"/>
          <w:b/>
          <w:bCs/>
          <w:color w:val="000000" w:themeColor="text1"/>
        </w:rPr>
        <w:t>1</w:t>
      </w:r>
      <w:r>
        <w:rPr>
          <w:rFonts w:hint="eastAsia"/>
          <w:b/>
          <w:bCs/>
          <w:color w:val="000000" w:themeColor="text1"/>
        </w:rPr>
        <w:t>）爆发：</w:t>
      </w:r>
      <w:r>
        <w:rPr>
          <w:rFonts w:hint="eastAsia"/>
          <w:color w:val="000000" w:themeColor="text1"/>
        </w:rPr>
        <w:t xml:space="preserve">  1775 </w:t>
      </w:r>
      <w:r>
        <w:rPr>
          <w:rFonts w:hint="eastAsia"/>
          <w:color w:val="000000" w:themeColor="text1"/>
        </w:rPr>
        <w:t>年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来克星顿枪声</w:t>
      </w:r>
    </w:p>
    <w:p w14:paraId="38ACA223" w14:textId="77777777" w:rsidR="009D0063" w:rsidRDefault="00000000">
      <w:pPr>
        <w:tabs>
          <w:tab w:val="left" w:pos="4590"/>
        </w:tabs>
        <w:jc w:val="left"/>
        <w:rPr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（</w:t>
      </w:r>
      <w:r>
        <w:rPr>
          <w:rFonts w:hint="eastAsia"/>
          <w:b/>
          <w:bCs/>
          <w:color w:val="000000" w:themeColor="text1"/>
        </w:rPr>
        <w:t>2</w:t>
      </w:r>
      <w:r>
        <w:rPr>
          <w:rFonts w:hint="eastAsia"/>
          <w:b/>
          <w:bCs/>
          <w:color w:val="000000" w:themeColor="text1"/>
        </w:rPr>
        <w:t>）建军：</w:t>
      </w:r>
      <w:r>
        <w:rPr>
          <w:rFonts w:hint="eastAsia"/>
          <w:color w:val="000000" w:themeColor="text1"/>
        </w:rPr>
        <w:t>1775</w:t>
      </w:r>
      <w:r>
        <w:rPr>
          <w:rFonts w:hint="eastAsia"/>
          <w:color w:val="000000" w:themeColor="text1"/>
        </w:rPr>
        <w:t>年</w:t>
      </w:r>
      <w:r>
        <w:rPr>
          <w:rFonts w:hint="eastAsia"/>
          <w:color w:val="000000" w:themeColor="text1"/>
        </w:rPr>
        <w:t>5</w:t>
      </w:r>
      <w:r>
        <w:rPr>
          <w:rFonts w:hint="eastAsia"/>
          <w:color w:val="000000" w:themeColor="text1"/>
        </w:rPr>
        <w:t>月，在费城召开的第二届大陆会议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号召人民进行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武装斗争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，组织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大陆军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，委任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华盛顿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为总司令。</w:t>
      </w:r>
    </w:p>
    <w:p w14:paraId="51D4DCAD" w14:textId="77777777" w:rsidR="009D0063" w:rsidRDefault="00000000">
      <w:pPr>
        <w:tabs>
          <w:tab w:val="left" w:pos="4590"/>
        </w:tabs>
        <w:jc w:val="left"/>
        <w:rPr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（</w:t>
      </w:r>
      <w:r>
        <w:rPr>
          <w:rFonts w:hint="eastAsia"/>
          <w:b/>
          <w:bCs/>
          <w:color w:val="000000" w:themeColor="text1"/>
        </w:rPr>
        <w:t>3</w:t>
      </w:r>
      <w:r>
        <w:rPr>
          <w:rFonts w:hint="eastAsia"/>
          <w:b/>
          <w:bCs/>
          <w:color w:val="000000" w:themeColor="text1"/>
        </w:rPr>
        <w:t>）建国：</w:t>
      </w:r>
      <w:r>
        <w:rPr>
          <w:rFonts w:hint="eastAsia"/>
          <w:color w:val="000000" w:themeColor="text1"/>
        </w:rPr>
        <w:t>1776</w:t>
      </w:r>
      <w:r>
        <w:rPr>
          <w:rFonts w:hint="eastAsia"/>
          <w:color w:val="000000" w:themeColor="text1"/>
        </w:rPr>
        <w:t>年</w:t>
      </w:r>
      <w:r>
        <w:rPr>
          <w:rFonts w:hint="eastAsia"/>
          <w:color w:val="000000" w:themeColor="text1"/>
        </w:rPr>
        <w:t>7</w:t>
      </w:r>
      <w:r>
        <w:rPr>
          <w:rFonts w:hint="eastAsia"/>
          <w:color w:val="000000" w:themeColor="text1"/>
        </w:rPr>
        <w:t>月</w:t>
      </w:r>
      <w:r>
        <w:rPr>
          <w:rFonts w:hint="eastAsia"/>
          <w:color w:val="000000" w:themeColor="text1"/>
        </w:rPr>
        <w:t xml:space="preserve">4 </w:t>
      </w:r>
      <w:r>
        <w:rPr>
          <w:rFonts w:hint="eastAsia"/>
          <w:color w:val="000000" w:themeColor="text1"/>
        </w:rPr>
        <w:t>日，大陆会议通过《独立宣言》，标志着美国的诞生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。</w:t>
      </w:r>
    </w:p>
    <w:tbl>
      <w:tblPr>
        <w:tblStyle w:val="a3"/>
        <w:tblW w:w="0" w:type="auto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2400"/>
        <w:gridCol w:w="1292"/>
        <w:gridCol w:w="5311"/>
      </w:tblGrid>
      <w:tr w:rsidR="009D0063" w14:paraId="35045EC0" w14:textId="77777777">
        <w:tc>
          <w:tcPr>
            <w:tcW w:w="2392" w:type="dxa"/>
            <w:vMerge w:val="restart"/>
          </w:tcPr>
          <w:p w14:paraId="6E22A905" w14:textId="77777777" w:rsidR="009D0063" w:rsidRDefault="00000000">
            <w:pPr>
              <w:tabs>
                <w:tab w:val="left" w:pos="4590"/>
              </w:tabs>
              <w:jc w:val="left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114300" distR="114300" wp14:anchorId="689C11B5" wp14:editId="466039ED">
                  <wp:extent cx="1372235" cy="1188085"/>
                  <wp:effectExtent l="0" t="0" r="14605" b="635"/>
                  <wp:docPr id="419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85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235" cy="1188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8" w:type="dxa"/>
            <w:vAlign w:val="center"/>
          </w:tcPr>
          <w:p w14:paraId="42BB0C4B" w14:textId="77777777" w:rsidR="009D0063" w:rsidRDefault="00000000">
            <w:pPr>
              <w:tabs>
                <w:tab w:val="left" w:pos="4590"/>
              </w:tabs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《独立宣言》</w:t>
            </w:r>
          </w:p>
          <w:p w14:paraId="1CD36D3E" w14:textId="77777777" w:rsidR="009D0063" w:rsidRDefault="00000000">
            <w:pPr>
              <w:tabs>
                <w:tab w:val="left" w:pos="4590"/>
              </w:tabs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内容</w:t>
            </w:r>
          </w:p>
        </w:tc>
        <w:tc>
          <w:tcPr>
            <w:tcW w:w="6772" w:type="dxa"/>
            <w:vAlign w:val="center"/>
          </w:tcPr>
          <w:p w14:paraId="7612AEC0" w14:textId="77777777" w:rsidR="009D0063" w:rsidRDefault="00000000">
            <w:pPr>
              <w:tabs>
                <w:tab w:val="left" w:pos="459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1.</w:t>
            </w:r>
            <w:r>
              <w:rPr>
                <w:rFonts w:hint="eastAsia"/>
                <w:color w:val="000000" w:themeColor="text1"/>
              </w:rPr>
              <w:t>控诉</w:t>
            </w:r>
            <w:r>
              <w:rPr>
                <w:rFonts w:hint="eastAsia"/>
                <w:color w:val="000000" w:themeColor="text1"/>
              </w:rPr>
              <w:t xml:space="preserve">   </w:t>
            </w:r>
            <w:r>
              <w:rPr>
                <w:rFonts w:hint="eastAsia"/>
                <w:color w:val="000000" w:themeColor="text1"/>
              </w:rPr>
              <w:t>英国</w:t>
            </w:r>
            <w:r>
              <w:rPr>
                <w:rFonts w:hint="eastAsia"/>
                <w:color w:val="000000" w:themeColor="text1"/>
              </w:rPr>
              <w:t xml:space="preserve">        </w:t>
            </w:r>
            <w:r>
              <w:rPr>
                <w:rFonts w:hint="eastAsia"/>
                <w:color w:val="000000" w:themeColor="text1"/>
              </w:rPr>
              <w:t>的殖民统治</w:t>
            </w:r>
          </w:p>
          <w:p w14:paraId="45C6E3AD" w14:textId="77777777" w:rsidR="009D0063" w:rsidRDefault="00000000">
            <w:pPr>
              <w:tabs>
                <w:tab w:val="left" w:pos="459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2.</w:t>
            </w:r>
            <w:r>
              <w:rPr>
                <w:rFonts w:hint="eastAsia"/>
                <w:color w:val="000000" w:themeColor="text1"/>
              </w:rPr>
              <w:t>宣告北美</w:t>
            </w:r>
            <w:r>
              <w:rPr>
                <w:rFonts w:hint="eastAsia"/>
                <w:color w:val="000000" w:themeColor="text1"/>
              </w:rPr>
              <w:t xml:space="preserve"> 13 </w:t>
            </w:r>
            <w:proofErr w:type="gramStart"/>
            <w:r>
              <w:rPr>
                <w:rFonts w:hint="eastAsia"/>
                <w:color w:val="000000" w:themeColor="text1"/>
              </w:rPr>
              <w:t>个</w:t>
            </w:r>
            <w:proofErr w:type="gramEnd"/>
            <w:r>
              <w:rPr>
                <w:rFonts w:hint="eastAsia"/>
                <w:color w:val="000000" w:themeColor="text1"/>
              </w:rPr>
              <w:t>殖民地脱离英国独立，建立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美利坚合众国</w:t>
            </w:r>
            <w:r>
              <w:rPr>
                <w:rFonts w:hint="eastAsia"/>
                <w:color w:val="000000" w:themeColor="text1"/>
              </w:rPr>
              <w:t xml:space="preserve">    </w:t>
            </w:r>
            <w:r>
              <w:rPr>
                <w:rFonts w:hint="eastAsia"/>
                <w:color w:val="000000" w:themeColor="text1"/>
              </w:rPr>
              <w:t>，即美国</w:t>
            </w:r>
          </w:p>
          <w:p w14:paraId="7A193B49" w14:textId="77777777" w:rsidR="009D0063" w:rsidRDefault="00000000">
            <w:pPr>
              <w:tabs>
                <w:tab w:val="left" w:pos="459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3.</w:t>
            </w:r>
            <w:r>
              <w:rPr>
                <w:rFonts w:hint="eastAsia"/>
                <w:color w:val="000000" w:themeColor="text1"/>
              </w:rPr>
              <w:t>宣布人人生而平等</w:t>
            </w:r>
            <w:r>
              <w:rPr>
                <w:rFonts w:hint="eastAsia"/>
                <w:color w:val="000000" w:themeColor="text1"/>
              </w:rPr>
              <w:t xml:space="preserve">    </w:t>
            </w:r>
            <w:r>
              <w:rPr>
                <w:rFonts w:hint="eastAsia"/>
                <w:color w:val="000000" w:themeColor="text1"/>
              </w:rPr>
              <w:t>，享有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生命权</w:t>
            </w:r>
            <w:r>
              <w:rPr>
                <w:rFonts w:hint="eastAsia"/>
                <w:color w:val="000000" w:themeColor="text1"/>
              </w:rPr>
              <w:t xml:space="preserve">   </w:t>
            </w:r>
            <w:r>
              <w:rPr>
                <w:rFonts w:hint="eastAsia"/>
                <w:color w:val="000000" w:themeColor="text1"/>
              </w:rPr>
              <w:t>、自由权和</w:t>
            </w:r>
            <w:r>
              <w:rPr>
                <w:rFonts w:hint="eastAsia"/>
                <w:color w:val="000000" w:themeColor="text1"/>
              </w:rPr>
              <w:t xml:space="preserve">     </w:t>
            </w:r>
            <w:r>
              <w:rPr>
                <w:rFonts w:hint="eastAsia"/>
                <w:color w:val="000000" w:themeColor="text1"/>
              </w:rPr>
              <w:t>追求幸福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的权利</w:t>
            </w:r>
          </w:p>
        </w:tc>
      </w:tr>
      <w:tr w:rsidR="009D0063" w14:paraId="1182B83B" w14:textId="77777777">
        <w:tc>
          <w:tcPr>
            <w:tcW w:w="2392" w:type="dxa"/>
            <w:vMerge/>
          </w:tcPr>
          <w:p w14:paraId="03B3AFB7" w14:textId="77777777" w:rsidR="009D0063" w:rsidRDefault="009D0063">
            <w:pPr>
              <w:tabs>
                <w:tab w:val="left" w:pos="4590"/>
              </w:tabs>
              <w:jc w:val="left"/>
              <w:rPr>
                <w:color w:val="000000" w:themeColor="text1"/>
              </w:rPr>
            </w:pPr>
          </w:p>
        </w:tc>
        <w:tc>
          <w:tcPr>
            <w:tcW w:w="1518" w:type="dxa"/>
            <w:vAlign w:val="center"/>
          </w:tcPr>
          <w:p w14:paraId="1F68A94B" w14:textId="77777777" w:rsidR="009D0063" w:rsidRDefault="00000000">
            <w:pPr>
              <w:tabs>
                <w:tab w:val="left" w:pos="4590"/>
              </w:tabs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《独立宣言》</w:t>
            </w:r>
          </w:p>
          <w:p w14:paraId="0D33635D" w14:textId="77777777" w:rsidR="009D0063" w:rsidRDefault="00000000">
            <w:pPr>
              <w:tabs>
                <w:tab w:val="left" w:pos="4590"/>
              </w:tabs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局限性</w:t>
            </w:r>
          </w:p>
        </w:tc>
        <w:tc>
          <w:tcPr>
            <w:tcW w:w="6772" w:type="dxa"/>
            <w:vAlign w:val="center"/>
          </w:tcPr>
          <w:p w14:paraId="07779458" w14:textId="77777777" w:rsidR="009D0063" w:rsidRDefault="00000000">
            <w:pPr>
              <w:tabs>
                <w:tab w:val="left" w:pos="459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没有宣布废除</w:t>
            </w:r>
            <w:r>
              <w:rPr>
                <w:rFonts w:hint="eastAsia"/>
                <w:color w:val="000000" w:themeColor="text1"/>
              </w:rPr>
              <w:t xml:space="preserve">  </w:t>
            </w:r>
            <w:r>
              <w:rPr>
                <w:rFonts w:hint="eastAsia"/>
                <w:color w:val="000000" w:themeColor="text1"/>
              </w:rPr>
              <w:t>奴隶制</w:t>
            </w:r>
            <w:r>
              <w:rPr>
                <w:rFonts w:hint="eastAsia"/>
                <w:color w:val="000000" w:themeColor="text1"/>
              </w:rPr>
              <w:t xml:space="preserve">   </w:t>
            </w:r>
            <w:r>
              <w:rPr>
                <w:rFonts w:hint="eastAsia"/>
                <w:color w:val="000000" w:themeColor="text1"/>
              </w:rPr>
              <w:t>，也没有给予广大黑人</w:t>
            </w:r>
            <w:r>
              <w:rPr>
                <w:rFonts w:hint="eastAsia"/>
                <w:color w:val="000000" w:themeColor="text1"/>
              </w:rPr>
              <w:t xml:space="preserve">      </w:t>
            </w:r>
            <w:r>
              <w:rPr>
                <w:rFonts w:hint="eastAsia"/>
                <w:color w:val="000000" w:themeColor="text1"/>
              </w:rPr>
              <w:t>和印第安人基本权利</w:t>
            </w:r>
          </w:p>
        </w:tc>
      </w:tr>
    </w:tbl>
    <w:p w14:paraId="5EE2751E" w14:textId="77777777" w:rsidR="009D0063" w:rsidRDefault="00000000">
      <w:pPr>
        <w:tabs>
          <w:tab w:val="left" w:pos="4590"/>
        </w:tabs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4</w:t>
      </w:r>
      <w:r>
        <w:rPr>
          <w:rFonts w:hint="eastAsia"/>
          <w:color w:val="000000" w:themeColor="text1"/>
        </w:rPr>
        <w:t>）转折：</w:t>
      </w:r>
      <w:r>
        <w:rPr>
          <w:rFonts w:hint="eastAsia"/>
          <w:color w:val="000000" w:themeColor="text1"/>
        </w:rPr>
        <w:t>1777</w:t>
      </w:r>
      <w:r>
        <w:rPr>
          <w:rFonts w:hint="eastAsia"/>
          <w:color w:val="000000" w:themeColor="text1"/>
        </w:rPr>
        <w:t>年萨拉托加大捷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。法国、荷兰等与英国有矛盾的欧洲国家组成“武装中立同盟”，使英国陷入孤立。</w:t>
      </w:r>
    </w:p>
    <w:p w14:paraId="30B3D6E4" w14:textId="77777777" w:rsidR="009D0063" w:rsidRDefault="00000000">
      <w:pPr>
        <w:tabs>
          <w:tab w:val="left" w:pos="4590"/>
        </w:tabs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5</w:t>
      </w:r>
      <w:r>
        <w:rPr>
          <w:rFonts w:hint="eastAsia"/>
          <w:color w:val="000000" w:themeColor="text1"/>
        </w:rPr>
        <w:t>）胜利：</w:t>
      </w:r>
      <w:r>
        <w:rPr>
          <w:rFonts w:hint="eastAsia"/>
          <w:color w:val="000000" w:themeColor="text1"/>
        </w:rPr>
        <w:t>1781</w:t>
      </w:r>
      <w:r>
        <w:rPr>
          <w:rFonts w:hint="eastAsia"/>
          <w:color w:val="000000" w:themeColor="text1"/>
        </w:rPr>
        <w:t>年，英国主力在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约克镇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遭到美法联军包围，被迫投降。</w:t>
      </w:r>
    </w:p>
    <w:p w14:paraId="7E47BE3E" w14:textId="77777777" w:rsidR="009D0063" w:rsidRDefault="00000000">
      <w:pPr>
        <w:tabs>
          <w:tab w:val="left" w:pos="4590"/>
        </w:tabs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6</w:t>
      </w:r>
      <w:r>
        <w:rPr>
          <w:rFonts w:hint="eastAsia"/>
          <w:color w:val="000000" w:themeColor="text1"/>
        </w:rPr>
        <w:t>）结束：</w:t>
      </w:r>
      <w:r>
        <w:rPr>
          <w:rFonts w:hint="eastAsia"/>
          <w:color w:val="000000" w:themeColor="text1"/>
        </w:rPr>
        <w:t>1783</w:t>
      </w:r>
      <w:r>
        <w:rPr>
          <w:rFonts w:hint="eastAsia"/>
          <w:color w:val="000000" w:themeColor="text1"/>
        </w:rPr>
        <w:t>年，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英国最终承认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美国独立</w:t>
      </w:r>
      <w:r>
        <w:rPr>
          <w:rFonts w:hint="eastAsia"/>
          <w:color w:val="000000" w:themeColor="text1"/>
        </w:rPr>
        <w:t xml:space="preserve">     </w:t>
      </w:r>
      <w:r>
        <w:rPr>
          <w:rFonts w:hint="eastAsia"/>
          <w:color w:val="000000" w:themeColor="text1"/>
        </w:rPr>
        <w:t>。</w:t>
      </w:r>
    </w:p>
    <w:p w14:paraId="215A536D" w14:textId="77777777" w:rsidR="009D0063" w:rsidRDefault="00000000">
      <w:pPr>
        <w:tabs>
          <w:tab w:val="left" w:pos="4590"/>
        </w:tabs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2.</w:t>
      </w:r>
      <w:r>
        <w:rPr>
          <w:rFonts w:hint="eastAsia"/>
          <w:color w:val="000000" w:themeColor="text1"/>
        </w:rPr>
        <w:t>独立战争的性质：美国独立战争既是一场资产阶级革命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，也是一场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民族解放战争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。</w:t>
      </w:r>
    </w:p>
    <w:p w14:paraId="213F3CAA" w14:textId="77777777" w:rsidR="009D0063" w:rsidRDefault="00000000">
      <w:pPr>
        <w:tabs>
          <w:tab w:val="left" w:pos="4590"/>
        </w:tabs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3.</w:t>
      </w:r>
      <w:r>
        <w:rPr>
          <w:rFonts w:hint="eastAsia"/>
          <w:color w:val="000000" w:themeColor="text1"/>
        </w:rPr>
        <w:t>独立战争的影响：①推翻了英国的殖民统治，取得国家独立；②为美国资本主义发展开辟道路</w:t>
      </w:r>
    </w:p>
    <w:p w14:paraId="120704DA" w14:textId="77777777" w:rsidR="009D0063" w:rsidRDefault="009D0063">
      <w:pPr>
        <w:tabs>
          <w:tab w:val="left" w:pos="4590"/>
        </w:tabs>
        <w:jc w:val="left"/>
        <w:rPr>
          <w:rFonts w:ascii="黑体" w:eastAsia="黑体" w:hAnsi="黑体" w:cs="宋体"/>
          <w:b/>
          <w:color w:val="000000" w:themeColor="text1"/>
          <w:szCs w:val="21"/>
        </w:rPr>
      </w:pPr>
    </w:p>
    <w:p w14:paraId="3251D06D" w14:textId="77777777" w:rsidR="009D0063" w:rsidRDefault="00000000">
      <w:pPr>
        <w:tabs>
          <w:tab w:val="left" w:pos="4590"/>
        </w:tabs>
        <w:jc w:val="left"/>
        <w:rPr>
          <w:rFonts w:ascii="黑体" w:eastAsia="黑体" w:hAnsi="黑体" w:cs="宋体"/>
          <w:b/>
          <w:color w:val="000000" w:themeColor="text1"/>
          <w:szCs w:val="21"/>
        </w:rPr>
      </w:pPr>
      <w:r>
        <w:rPr>
          <w:rFonts w:ascii="黑体" w:eastAsia="黑体" w:hAnsi="黑体" w:cs="宋体" w:hint="eastAsia"/>
          <w:b/>
          <w:color w:val="000000" w:themeColor="text1"/>
          <w:szCs w:val="21"/>
        </w:rPr>
        <w:lastRenderedPageBreak/>
        <w:t>三、1787年宪法</w:t>
      </w:r>
    </w:p>
    <w:tbl>
      <w:tblPr>
        <w:tblStyle w:val="a3"/>
        <w:tblW w:w="0" w:type="auto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64"/>
        <w:gridCol w:w="8039"/>
      </w:tblGrid>
      <w:tr w:rsidR="009D0063" w14:paraId="0F2F52E1" w14:textId="77777777">
        <w:tc>
          <w:tcPr>
            <w:tcW w:w="964" w:type="dxa"/>
            <w:vAlign w:val="center"/>
          </w:tcPr>
          <w:p w14:paraId="07B5A60A" w14:textId="77777777" w:rsidR="009D0063" w:rsidRDefault="00000000">
            <w:pPr>
              <w:tabs>
                <w:tab w:val="left" w:pos="4590"/>
              </w:tabs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背景</w:t>
            </w:r>
          </w:p>
        </w:tc>
        <w:tc>
          <w:tcPr>
            <w:tcW w:w="8039" w:type="dxa"/>
          </w:tcPr>
          <w:p w14:paraId="5EAF8933" w14:textId="77777777" w:rsidR="009D0063" w:rsidRDefault="00000000">
            <w:pPr>
              <w:tabs>
                <w:tab w:val="left" w:pos="459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《独立宣言》发表后，美国实行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邦联制</w:t>
            </w:r>
            <w:r>
              <w:rPr>
                <w:rFonts w:hint="eastAsia"/>
                <w:color w:val="000000" w:themeColor="text1"/>
              </w:rPr>
              <w:t xml:space="preserve">   </w:t>
            </w:r>
            <w:r>
              <w:rPr>
                <w:rFonts w:hint="eastAsia"/>
                <w:color w:val="000000" w:themeColor="text1"/>
              </w:rPr>
              <w:t>，各州先后制定自己的宪法，各行其是，严重影响了美国社会经济发展</w:t>
            </w:r>
          </w:p>
        </w:tc>
      </w:tr>
      <w:tr w:rsidR="009D0063" w14:paraId="27E9D669" w14:textId="77777777">
        <w:tc>
          <w:tcPr>
            <w:tcW w:w="964" w:type="dxa"/>
            <w:vAlign w:val="center"/>
          </w:tcPr>
          <w:p w14:paraId="258B440D" w14:textId="77777777" w:rsidR="009D0063" w:rsidRDefault="00000000">
            <w:pPr>
              <w:tabs>
                <w:tab w:val="left" w:pos="4590"/>
              </w:tabs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制定</w:t>
            </w:r>
          </w:p>
        </w:tc>
        <w:tc>
          <w:tcPr>
            <w:tcW w:w="8039" w:type="dxa"/>
          </w:tcPr>
          <w:p w14:paraId="6ABE770B" w14:textId="77777777" w:rsidR="009D0063" w:rsidRDefault="00000000">
            <w:pPr>
              <w:tabs>
                <w:tab w:val="left" w:pos="459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1787    </w:t>
            </w:r>
            <w:r>
              <w:rPr>
                <w:rFonts w:hint="eastAsia"/>
                <w:color w:val="000000" w:themeColor="text1"/>
              </w:rPr>
              <w:t>年，各州代表齐聚</w:t>
            </w:r>
            <w:r>
              <w:rPr>
                <w:rFonts w:hint="eastAsia"/>
                <w:color w:val="000000" w:themeColor="text1"/>
              </w:rPr>
              <w:t xml:space="preserve">  </w:t>
            </w:r>
            <w:r>
              <w:rPr>
                <w:rFonts w:hint="eastAsia"/>
                <w:color w:val="000000" w:themeColor="text1"/>
              </w:rPr>
              <w:t>费城</w:t>
            </w:r>
            <w:r>
              <w:rPr>
                <w:rFonts w:hint="eastAsia"/>
                <w:color w:val="000000" w:themeColor="text1"/>
              </w:rPr>
              <w:t xml:space="preserve">     </w:t>
            </w:r>
            <w:r>
              <w:rPr>
                <w:rFonts w:hint="eastAsia"/>
                <w:color w:val="000000" w:themeColor="text1"/>
              </w:rPr>
              <w:t>，召开制定宪法的会议</w:t>
            </w:r>
          </w:p>
        </w:tc>
      </w:tr>
      <w:tr w:rsidR="009D0063" w14:paraId="1D478934" w14:textId="77777777">
        <w:tc>
          <w:tcPr>
            <w:tcW w:w="964" w:type="dxa"/>
            <w:vAlign w:val="center"/>
          </w:tcPr>
          <w:p w14:paraId="50D345D2" w14:textId="77777777" w:rsidR="009D0063" w:rsidRDefault="00000000">
            <w:pPr>
              <w:tabs>
                <w:tab w:val="left" w:pos="4590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主要内容</w:t>
            </w:r>
          </w:p>
        </w:tc>
        <w:tc>
          <w:tcPr>
            <w:tcW w:w="8039" w:type="dxa"/>
          </w:tcPr>
          <w:p w14:paraId="542A74A9" w14:textId="77777777" w:rsidR="009D0063" w:rsidRDefault="00000000">
            <w:pPr>
              <w:tabs>
                <w:tab w:val="left" w:pos="4590"/>
              </w:tabs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49B0586" wp14:editId="7A2FCA01">
                  <wp:simplePos x="0" y="0"/>
                  <wp:positionH relativeFrom="column">
                    <wp:posOffset>123190</wp:posOffset>
                  </wp:positionH>
                  <wp:positionV relativeFrom="paragraph">
                    <wp:posOffset>58420</wp:posOffset>
                  </wp:positionV>
                  <wp:extent cx="2021840" cy="1957070"/>
                  <wp:effectExtent l="0" t="0" r="5080" b="8890"/>
                  <wp:wrapSquare wrapText="bothSides"/>
                  <wp:docPr id="40961" name="Picture 1" descr="FL265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61" name="Picture 1" descr="FL265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r:link="rId1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1840" cy="1957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(1)</w:t>
            </w:r>
            <w:r>
              <w:rPr>
                <w:rFonts w:hint="eastAsia"/>
              </w:rPr>
              <w:t>美国是一个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联邦制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共和国，依据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分权与制衡</w:t>
            </w:r>
            <w:r>
              <w:rPr>
                <w:rFonts w:hint="eastAsia"/>
              </w:rPr>
              <w:t xml:space="preserve">               </w:t>
            </w:r>
            <w:r>
              <w:rPr>
                <w:rFonts w:hint="eastAsia"/>
              </w:rPr>
              <w:t>原则，在加强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联邦政府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权力的同时，保留各州部分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自治权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。</w:t>
            </w:r>
          </w:p>
          <w:p w14:paraId="7BCA5C65" w14:textId="77777777" w:rsidR="009D0063" w:rsidRDefault="00000000">
            <w:pPr>
              <w:tabs>
                <w:tab w:val="left" w:pos="4590"/>
              </w:tabs>
              <w:jc w:val="left"/>
            </w:pPr>
            <w:r>
              <w:rPr>
                <w:rFonts w:hint="eastAsia"/>
              </w:rPr>
              <w:t>(2)</w:t>
            </w:r>
            <w:r>
              <w:rPr>
                <w:rFonts w:hint="eastAsia"/>
              </w:rPr>
              <w:t>总统和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国会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分别掌握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行政权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和立法权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，最高法院及国会批准设立的相关法院拥有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司法权</w:t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。</w:t>
            </w:r>
          </w:p>
        </w:tc>
      </w:tr>
      <w:tr w:rsidR="009D0063" w14:paraId="4693888E" w14:textId="77777777">
        <w:tc>
          <w:tcPr>
            <w:tcW w:w="964" w:type="dxa"/>
            <w:vAlign w:val="center"/>
          </w:tcPr>
          <w:p w14:paraId="5C6742C4" w14:textId="77777777" w:rsidR="009D0063" w:rsidRDefault="00000000">
            <w:pPr>
              <w:tabs>
                <w:tab w:val="left" w:pos="4590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地位</w:t>
            </w:r>
          </w:p>
        </w:tc>
        <w:tc>
          <w:tcPr>
            <w:tcW w:w="8039" w:type="dxa"/>
          </w:tcPr>
          <w:p w14:paraId="00793FDC" w14:textId="77777777" w:rsidR="009D0063" w:rsidRDefault="00000000">
            <w:pPr>
              <w:tabs>
                <w:tab w:val="left" w:pos="4590"/>
              </w:tabs>
              <w:jc w:val="left"/>
            </w:pPr>
            <w:r>
              <w:rPr>
                <w:rFonts w:hint="eastAsia"/>
                <w:color w:val="000000" w:themeColor="text1"/>
              </w:rPr>
              <w:t>世界上第一部</w:t>
            </w:r>
            <w:r>
              <w:rPr>
                <w:rFonts w:hint="eastAsia"/>
                <w:color w:val="000000" w:themeColor="text1"/>
              </w:rPr>
              <w:t xml:space="preserve">   </w:t>
            </w:r>
            <w:r>
              <w:rPr>
                <w:rFonts w:hint="eastAsia"/>
                <w:color w:val="000000" w:themeColor="text1"/>
              </w:rPr>
              <w:t>资产阶级成文宪法</w:t>
            </w:r>
            <w:r>
              <w:rPr>
                <w:rFonts w:hint="eastAsia"/>
                <w:color w:val="000000" w:themeColor="text1"/>
              </w:rPr>
              <w:t xml:space="preserve">   </w:t>
            </w:r>
            <w:r>
              <w:rPr>
                <w:rFonts w:hint="eastAsia"/>
              </w:rPr>
              <w:t xml:space="preserve">                            </w:t>
            </w:r>
            <w:r>
              <w:rPr>
                <w:rFonts w:hint="eastAsia"/>
                <w:color w:val="FF0000"/>
              </w:rPr>
              <w:t xml:space="preserve"> </w:t>
            </w:r>
          </w:p>
        </w:tc>
      </w:tr>
      <w:tr w:rsidR="009D0063" w14:paraId="29513DC2" w14:textId="77777777">
        <w:tc>
          <w:tcPr>
            <w:tcW w:w="964" w:type="dxa"/>
            <w:vMerge w:val="restart"/>
            <w:vAlign w:val="center"/>
          </w:tcPr>
          <w:p w14:paraId="24EA7AD1" w14:textId="77777777" w:rsidR="009D0063" w:rsidRDefault="00000000">
            <w:pPr>
              <w:tabs>
                <w:tab w:val="left" w:pos="4590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评价</w:t>
            </w:r>
          </w:p>
          <w:p w14:paraId="527670F4" w14:textId="77777777" w:rsidR="009D0063" w:rsidRDefault="009D0063">
            <w:pPr>
              <w:tabs>
                <w:tab w:val="left" w:pos="4590"/>
              </w:tabs>
              <w:jc w:val="center"/>
              <w:rPr>
                <w:b/>
                <w:bCs/>
              </w:rPr>
            </w:pPr>
          </w:p>
        </w:tc>
        <w:tc>
          <w:tcPr>
            <w:tcW w:w="8039" w:type="dxa"/>
          </w:tcPr>
          <w:p w14:paraId="24D80FFE" w14:textId="77777777" w:rsidR="009D0063" w:rsidRDefault="00000000">
            <w:pPr>
              <w:tabs>
                <w:tab w:val="left" w:pos="4590"/>
              </w:tabs>
              <w:jc w:val="left"/>
            </w:pPr>
            <w:r>
              <w:rPr>
                <w:rFonts w:hint="eastAsia"/>
              </w:rPr>
              <w:t>作用：①有利于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美国的统一和社会经济的发展</w:t>
            </w:r>
            <w:r>
              <w:rPr>
                <w:rFonts w:hint="eastAsia"/>
              </w:rPr>
              <w:t xml:space="preserve">                              </w:t>
            </w:r>
            <w:r>
              <w:rPr>
                <w:rFonts w:hint="eastAsia"/>
                <w:color w:val="FF0000"/>
              </w:rPr>
              <w:t xml:space="preserve"> </w:t>
            </w:r>
          </w:p>
          <w:p w14:paraId="0FEA4477" w14:textId="77777777" w:rsidR="009D0063" w:rsidRDefault="00000000">
            <w:pPr>
              <w:tabs>
                <w:tab w:val="left" w:pos="4590"/>
              </w:tabs>
              <w:jc w:val="left"/>
            </w:pPr>
            <w:r>
              <w:rPr>
                <w:rFonts w:hint="eastAsia"/>
              </w:rPr>
              <w:t>②对后来一些资本主义国家的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政治制度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产生重要影响</w:t>
            </w:r>
          </w:p>
        </w:tc>
      </w:tr>
      <w:tr w:rsidR="009D0063" w14:paraId="4F8C35F9" w14:textId="77777777">
        <w:tc>
          <w:tcPr>
            <w:tcW w:w="964" w:type="dxa"/>
            <w:vMerge/>
            <w:vAlign w:val="center"/>
          </w:tcPr>
          <w:p w14:paraId="2CBAFB9E" w14:textId="77777777" w:rsidR="009D0063" w:rsidRDefault="009D0063">
            <w:pPr>
              <w:tabs>
                <w:tab w:val="left" w:pos="4590"/>
              </w:tabs>
              <w:jc w:val="center"/>
              <w:rPr>
                <w:b/>
                <w:bCs/>
              </w:rPr>
            </w:pPr>
          </w:p>
        </w:tc>
        <w:tc>
          <w:tcPr>
            <w:tcW w:w="8039" w:type="dxa"/>
          </w:tcPr>
          <w:p w14:paraId="1C53A275" w14:textId="77777777" w:rsidR="009D0063" w:rsidRDefault="00000000">
            <w:pPr>
              <w:tabs>
                <w:tab w:val="left" w:pos="4590"/>
              </w:tabs>
              <w:jc w:val="left"/>
            </w:pPr>
            <w:r>
              <w:rPr>
                <w:rFonts w:hint="eastAsia"/>
              </w:rPr>
              <w:t>局限：有许多不足之处，如允许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奴隶制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存在，不承认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妇女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黑人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和印第安人拥有和白人男子同等的权利</w:t>
            </w:r>
          </w:p>
        </w:tc>
      </w:tr>
    </w:tbl>
    <w:p w14:paraId="50FF78A2" w14:textId="77777777" w:rsidR="009D0063" w:rsidRDefault="009D0063">
      <w:pPr>
        <w:rPr>
          <w:rFonts w:ascii="楷体" w:eastAsia="楷体" w:hAnsi="楷体" w:cs="宋体"/>
          <w:b/>
          <w:sz w:val="28"/>
          <w:szCs w:val="28"/>
        </w:rPr>
      </w:pPr>
    </w:p>
    <w:p w14:paraId="73C3BD42" w14:textId="77777777" w:rsidR="009D0063" w:rsidRDefault="009D0063">
      <w:pPr>
        <w:rPr>
          <w:rFonts w:ascii="楷体" w:eastAsia="楷体" w:hAnsi="楷体" w:cs="宋体"/>
          <w:b/>
          <w:sz w:val="28"/>
          <w:szCs w:val="28"/>
        </w:rPr>
      </w:pPr>
    </w:p>
    <w:p w14:paraId="37408816" w14:textId="77777777" w:rsidR="009D0063" w:rsidRDefault="00000000">
      <w:pPr>
        <w:numPr>
          <w:ilvl w:val="0"/>
          <w:numId w:val="3"/>
        </w:numPr>
        <w:jc w:val="center"/>
        <w:rPr>
          <w:rFonts w:ascii="楷体" w:eastAsia="楷体" w:hAnsi="楷体" w:cs="宋体"/>
          <w:b/>
          <w:sz w:val="28"/>
          <w:szCs w:val="28"/>
        </w:rPr>
      </w:pPr>
      <w:r>
        <w:rPr>
          <w:rFonts w:ascii="楷体" w:eastAsia="楷体" w:hAnsi="楷体" w:cs="宋体" w:hint="eastAsia"/>
          <w:b/>
          <w:sz w:val="28"/>
          <w:szCs w:val="28"/>
        </w:rPr>
        <w:t>法国大革命和拿破仑帝国</w:t>
      </w:r>
    </w:p>
    <w:p w14:paraId="41B17841" w14:textId="77777777" w:rsidR="009D0063" w:rsidRDefault="00000000">
      <w:pPr>
        <w:rPr>
          <w:rFonts w:ascii="楷体" w:eastAsia="楷体" w:hAnsi="楷体" w:cs="宋体"/>
          <w:b/>
          <w:sz w:val="28"/>
          <w:szCs w:val="28"/>
        </w:rPr>
      </w:pPr>
      <w:r>
        <w:rPr>
          <w:rFonts w:ascii="楷体" w:eastAsia="楷体" w:hAnsi="楷体" w:cs="宋体" w:hint="eastAsia"/>
          <w:b/>
          <w:sz w:val="28"/>
          <w:szCs w:val="28"/>
        </w:rPr>
        <w:t xml:space="preserve">                    （1789-1794）   （1804-1815）</w:t>
      </w:r>
    </w:p>
    <w:p w14:paraId="505F1B4C" w14:textId="77777777" w:rsidR="009D0063" w:rsidRDefault="00000000">
      <w:pPr>
        <w:jc w:val="left"/>
        <w:rPr>
          <w:rFonts w:ascii="黑体" w:eastAsia="黑体" w:hAnsi="黑体" w:cs="宋体"/>
          <w:b/>
          <w:szCs w:val="21"/>
        </w:rPr>
      </w:pPr>
      <w:r>
        <w:rPr>
          <w:rFonts w:ascii="黑体" w:eastAsia="黑体" w:hAnsi="黑体" w:cs="宋体" w:hint="eastAsia"/>
          <w:b/>
          <w:szCs w:val="21"/>
        </w:rPr>
        <w:t>一、旧制度的危机</w:t>
      </w:r>
    </w:p>
    <w:p w14:paraId="6BA70999" w14:textId="77777777" w:rsidR="009D0063" w:rsidRDefault="00000000">
      <w:pPr>
        <w:jc w:val="left"/>
      </w:pPr>
      <w:r>
        <w:rPr>
          <w:rFonts w:hint="eastAsia"/>
          <w:b/>
          <w:bCs/>
        </w:rPr>
        <w:t>1.</w:t>
      </w:r>
      <w:r>
        <w:rPr>
          <w:rFonts w:hint="eastAsia"/>
          <w:b/>
          <w:bCs/>
        </w:rPr>
        <w:t>表现：</w:t>
      </w:r>
      <w:r>
        <w:rPr>
          <w:rFonts w:hint="eastAsia"/>
        </w:rPr>
        <w:t>18</w:t>
      </w:r>
      <w:r>
        <w:rPr>
          <w:rFonts w:hint="eastAsia"/>
        </w:rPr>
        <w:t>世纪，法国</w:t>
      </w:r>
      <w:r>
        <w:rPr>
          <w:rFonts w:hint="eastAsia"/>
        </w:rPr>
        <w:t xml:space="preserve">   </w:t>
      </w:r>
      <w:r>
        <w:rPr>
          <w:rFonts w:hint="eastAsia"/>
        </w:rPr>
        <w:t>封建制度日益腐朽</w:t>
      </w:r>
      <w:r>
        <w:rPr>
          <w:rFonts w:hint="eastAsia"/>
        </w:rPr>
        <w:t xml:space="preserve">    </w:t>
      </w:r>
      <w:r>
        <w:rPr>
          <w:rFonts w:hint="eastAsia"/>
        </w:rPr>
        <w:t>，苛捐杂税加重，</w:t>
      </w:r>
      <w:r>
        <w:rPr>
          <w:rFonts w:hint="eastAsia"/>
        </w:rPr>
        <w:t xml:space="preserve">  </w:t>
      </w:r>
      <w:r>
        <w:rPr>
          <w:rFonts w:hint="eastAsia"/>
        </w:rPr>
        <w:t>社会等级森严</w:t>
      </w:r>
      <w:r>
        <w:rPr>
          <w:rFonts w:hint="eastAsia"/>
        </w:rPr>
        <w:t xml:space="preserve">  </w:t>
      </w:r>
      <w:r>
        <w:rPr>
          <w:rFonts w:hint="eastAsia"/>
        </w:rPr>
        <w:t>。</w:t>
      </w:r>
    </w:p>
    <w:tbl>
      <w:tblPr>
        <w:tblStyle w:val="a3"/>
        <w:tblW w:w="0" w:type="auto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217"/>
        <w:gridCol w:w="3901"/>
        <w:gridCol w:w="3885"/>
      </w:tblGrid>
      <w:tr w:rsidR="009D0063" w14:paraId="4DB7DC91" w14:textId="77777777">
        <w:tc>
          <w:tcPr>
            <w:tcW w:w="1217" w:type="dxa"/>
          </w:tcPr>
          <w:p w14:paraId="02282E5E" w14:textId="77777777" w:rsidR="009D0063" w:rsidRDefault="00000000">
            <w:pPr>
              <w:jc w:val="center"/>
            </w:pPr>
            <w:r>
              <w:rPr>
                <w:rFonts w:hint="eastAsia"/>
              </w:rPr>
              <w:t>项目</w:t>
            </w:r>
          </w:p>
        </w:tc>
        <w:tc>
          <w:tcPr>
            <w:tcW w:w="3901" w:type="dxa"/>
          </w:tcPr>
          <w:p w14:paraId="5A878252" w14:textId="77777777" w:rsidR="009D0063" w:rsidRDefault="00000000">
            <w:pPr>
              <w:jc w:val="center"/>
            </w:pPr>
            <w:r>
              <w:rPr>
                <w:rFonts w:hint="eastAsia"/>
              </w:rPr>
              <w:t>第一、二等级</w:t>
            </w:r>
          </w:p>
        </w:tc>
        <w:tc>
          <w:tcPr>
            <w:tcW w:w="3885" w:type="dxa"/>
          </w:tcPr>
          <w:p w14:paraId="1B9F6A25" w14:textId="77777777" w:rsidR="009D0063" w:rsidRDefault="00000000">
            <w:pPr>
              <w:jc w:val="center"/>
            </w:pPr>
            <w:r>
              <w:rPr>
                <w:rFonts w:hint="eastAsia"/>
              </w:rPr>
              <w:t>第三等级</w:t>
            </w:r>
          </w:p>
        </w:tc>
      </w:tr>
      <w:tr w:rsidR="009D0063" w14:paraId="2AADCACA" w14:textId="77777777">
        <w:trPr>
          <w:trHeight w:val="289"/>
        </w:trPr>
        <w:tc>
          <w:tcPr>
            <w:tcW w:w="1217" w:type="dxa"/>
          </w:tcPr>
          <w:p w14:paraId="21957953" w14:textId="77777777" w:rsidR="009D0063" w:rsidRDefault="00000000">
            <w:pPr>
              <w:jc w:val="center"/>
            </w:pPr>
            <w:r>
              <w:rPr>
                <w:rFonts w:hint="eastAsia"/>
              </w:rPr>
              <w:t>人员组成</w:t>
            </w:r>
          </w:p>
        </w:tc>
        <w:tc>
          <w:tcPr>
            <w:tcW w:w="3901" w:type="dxa"/>
          </w:tcPr>
          <w:p w14:paraId="7E5C2609" w14:textId="77777777" w:rsidR="009D0063" w:rsidRDefault="00000000">
            <w:pPr>
              <w:jc w:val="center"/>
            </w:pP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教士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和贵族</w:t>
            </w:r>
          </w:p>
        </w:tc>
        <w:tc>
          <w:tcPr>
            <w:tcW w:w="3885" w:type="dxa"/>
          </w:tcPr>
          <w:p w14:paraId="302C3303" w14:textId="77777777" w:rsidR="009D0063" w:rsidRDefault="00000000">
            <w:pPr>
              <w:jc w:val="center"/>
            </w:pPr>
            <w:r>
              <w:rPr>
                <w:rFonts w:hint="eastAsia"/>
              </w:rPr>
              <w:t>农民、手工业者和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资产阶级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等</w:t>
            </w:r>
          </w:p>
        </w:tc>
      </w:tr>
      <w:tr w:rsidR="009D0063" w14:paraId="049C72FD" w14:textId="77777777">
        <w:tc>
          <w:tcPr>
            <w:tcW w:w="1217" w:type="dxa"/>
          </w:tcPr>
          <w:p w14:paraId="684972E9" w14:textId="77777777" w:rsidR="009D0063" w:rsidRDefault="00000000">
            <w:pPr>
              <w:jc w:val="center"/>
            </w:pPr>
            <w:r>
              <w:rPr>
                <w:rFonts w:hint="eastAsia"/>
              </w:rPr>
              <w:t>所属阶级</w:t>
            </w:r>
          </w:p>
        </w:tc>
        <w:tc>
          <w:tcPr>
            <w:tcW w:w="3901" w:type="dxa"/>
          </w:tcPr>
          <w:p w14:paraId="64CA3214" w14:textId="77777777" w:rsidR="009D0063" w:rsidRDefault="00000000">
            <w:pPr>
              <w:jc w:val="center"/>
            </w:pPr>
            <w:r>
              <w:rPr>
                <w:rFonts w:hint="eastAsia"/>
              </w:rPr>
              <w:t>统治阶级</w:t>
            </w:r>
          </w:p>
        </w:tc>
        <w:tc>
          <w:tcPr>
            <w:tcW w:w="3885" w:type="dxa"/>
          </w:tcPr>
          <w:p w14:paraId="3BF01683" w14:textId="77777777" w:rsidR="009D0063" w:rsidRDefault="00000000">
            <w:pPr>
              <w:jc w:val="center"/>
            </w:pPr>
            <w:r>
              <w:rPr>
                <w:rFonts w:hint="eastAsia"/>
              </w:rPr>
              <w:t>被统治阶级</w:t>
            </w:r>
          </w:p>
        </w:tc>
      </w:tr>
    </w:tbl>
    <w:p w14:paraId="00F40DC2" w14:textId="77777777" w:rsidR="009D0063" w:rsidRDefault="00000000">
      <w:pPr>
        <w:tabs>
          <w:tab w:val="left" w:pos="4590"/>
        </w:tabs>
        <w:jc w:val="left"/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</w:rPr>
        <w:t>启蒙运动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（</w:t>
      </w:r>
      <w:r>
        <w:rPr>
          <w:rFonts w:hint="eastAsia"/>
          <w:color w:val="000000" w:themeColor="text1"/>
        </w:rPr>
        <w:t>核心：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理性主义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tbl>
      <w:tblPr>
        <w:tblStyle w:val="a3"/>
        <w:tblW w:w="0" w:type="auto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112"/>
        <w:gridCol w:w="7891"/>
      </w:tblGrid>
      <w:tr w:rsidR="009D0063" w14:paraId="53A66545" w14:textId="77777777">
        <w:tc>
          <w:tcPr>
            <w:tcW w:w="1269" w:type="dxa"/>
            <w:vAlign w:val="center"/>
          </w:tcPr>
          <w:p w14:paraId="2DC087A5" w14:textId="77777777" w:rsidR="009D0063" w:rsidRDefault="00000000">
            <w:pPr>
              <w:tabs>
                <w:tab w:val="left" w:pos="4590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中心</w:t>
            </w:r>
          </w:p>
        </w:tc>
        <w:tc>
          <w:tcPr>
            <w:tcW w:w="9413" w:type="dxa"/>
          </w:tcPr>
          <w:p w14:paraId="4E209950" w14:textId="77777777" w:rsidR="009D0063" w:rsidRDefault="00000000">
            <w:pPr>
              <w:tabs>
                <w:tab w:val="left" w:pos="4590"/>
              </w:tabs>
              <w:jc w:val="left"/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法国</w:t>
            </w:r>
            <w:r>
              <w:rPr>
                <w:rFonts w:hint="eastAsia"/>
              </w:rPr>
              <w:t xml:space="preserve">      </w:t>
            </w:r>
          </w:p>
        </w:tc>
      </w:tr>
      <w:tr w:rsidR="009D0063" w14:paraId="13604A1E" w14:textId="77777777">
        <w:trPr>
          <w:trHeight w:val="295"/>
        </w:trPr>
        <w:tc>
          <w:tcPr>
            <w:tcW w:w="1269" w:type="dxa"/>
            <w:vAlign w:val="center"/>
          </w:tcPr>
          <w:p w14:paraId="3187EA13" w14:textId="77777777" w:rsidR="009D0063" w:rsidRDefault="00000000">
            <w:pPr>
              <w:tabs>
                <w:tab w:val="left" w:pos="4590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代表人物</w:t>
            </w:r>
          </w:p>
        </w:tc>
        <w:tc>
          <w:tcPr>
            <w:tcW w:w="9413" w:type="dxa"/>
          </w:tcPr>
          <w:p w14:paraId="462BA4DB" w14:textId="77777777" w:rsidR="009D0063" w:rsidRDefault="00000000">
            <w:pPr>
              <w:tabs>
                <w:tab w:val="left" w:pos="4590"/>
              </w:tabs>
              <w:ind w:firstLineChars="100" w:firstLine="210"/>
              <w:jc w:val="left"/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伏尔泰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（启蒙运动旗手）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   </w:t>
            </w:r>
            <w:proofErr w:type="gramStart"/>
            <w:r>
              <w:rPr>
                <w:rFonts w:hint="eastAsia"/>
              </w:rPr>
              <w:t>卢</w:t>
            </w:r>
            <w:proofErr w:type="gramEnd"/>
            <w:r>
              <w:rPr>
                <w:rFonts w:hint="eastAsia"/>
              </w:rPr>
              <w:t>梭</w:t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孟德斯鸠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（分权制衡）</w:t>
            </w:r>
            <w:r>
              <w:rPr>
                <w:rFonts w:hint="eastAsia"/>
              </w:rPr>
              <w:t xml:space="preserve">      </w:t>
            </w:r>
          </w:p>
        </w:tc>
      </w:tr>
      <w:tr w:rsidR="009D0063" w14:paraId="4948F596" w14:textId="77777777">
        <w:tc>
          <w:tcPr>
            <w:tcW w:w="1269" w:type="dxa"/>
            <w:vAlign w:val="center"/>
          </w:tcPr>
          <w:p w14:paraId="70080B3B" w14:textId="77777777" w:rsidR="009D0063" w:rsidRDefault="00000000">
            <w:pPr>
              <w:tabs>
                <w:tab w:val="left" w:pos="4590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主要内容</w:t>
            </w:r>
          </w:p>
        </w:tc>
        <w:tc>
          <w:tcPr>
            <w:tcW w:w="9413" w:type="dxa"/>
          </w:tcPr>
          <w:p w14:paraId="7FA3C852" w14:textId="77777777" w:rsidR="009D0063" w:rsidRDefault="00000000">
            <w:pPr>
              <w:tabs>
                <w:tab w:val="left" w:pos="4590"/>
              </w:tabs>
              <w:jc w:val="left"/>
            </w:pPr>
            <w:r>
              <w:rPr>
                <w:rFonts w:hint="eastAsia"/>
              </w:rPr>
              <w:t>宣传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自由平等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，反对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君主专制</w:t>
            </w:r>
            <w:r>
              <w:rPr>
                <w:rFonts w:hint="eastAsia"/>
              </w:rPr>
              <w:t xml:space="preserve">       </w:t>
            </w:r>
          </w:p>
        </w:tc>
      </w:tr>
      <w:tr w:rsidR="009D0063" w14:paraId="2A97D930" w14:textId="77777777">
        <w:trPr>
          <w:trHeight w:val="299"/>
        </w:trPr>
        <w:tc>
          <w:tcPr>
            <w:tcW w:w="1269" w:type="dxa"/>
            <w:vAlign w:val="center"/>
          </w:tcPr>
          <w:p w14:paraId="0F0268D1" w14:textId="77777777" w:rsidR="009D0063" w:rsidRDefault="00000000">
            <w:pPr>
              <w:tabs>
                <w:tab w:val="left" w:pos="4590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影响</w:t>
            </w:r>
          </w:p>
        </w:tc>
        <w:tc>
          <w:tcPr>
            <w:tcW w:w="9413" w:type="dxa"/>
          </w:tcPr>
          <w:p w14:paraId="6A7BCDEC" w14:textId="77777777" w:rsidR="009D0063" w:rsidRDefault="00000000">
            <w:pPr>
              <w:tabs>
                <w:tab w:val="left" w:pos="4590"/>
              </w:tabs>
              <w:jc w:val="left"/>
            </w:pPr>
            <w:r>
              <w:rPr>
                <w:rFonts w:hint="eastAsia"/>
                <w:color w:val="000000" w:themeColor="text1"/>
              </w:rPr>
              <w:t>促进了人们的觉醒，为大革命作了重要的思想准备</w:t>
            </w:r>
            <w:r>
              <w:rPr>
                <w:rFonts w:hint="eastAsia"/>
                <w:color w:val="000000" w:themeColor="text1"/>
              </w:rPr>
              <w:t xml:space="preserve">         </w:t>
            </w:r>
          </w:p>
        </w:tc>
      </w:tr>
    </w:tbl>
    <w:p w14:paraId="1E73C2FB" w14:textId="77777777" w:rsidR="009D0063" w:rsidRDefault="00000000">
      <w:pPr>
        <w:numPr>
          <w:ilvl w:val="0"/>
          <w:numId w:val="4"/>
        </w:numPr>
        <w:tabs>
          <w:tab w:val="left" w:pos="4590"/>
        </w:tabs>
        <w:jc w:val="left"/>
        <w:rPr>
          <w:rFonts w:ascii="黑体" w:eastAsia="黑体" w:hAnsi="黑体" w:cs="宋体"/>
          <w:b/>
          <w:szCs w:val="21"/>
        </w:rPr>
      </w:pPr>
      <w:r>
        <w:rPr>
          <w:rFonts w:ascii="黑体" w:eastAsia="黑体" w:hAnsi="黑体" w:cs="宋体" w:hint="eastAsia"/>
          <w:b/>
          <w:szCs w:val="21"/>
        </w:rPr>
        <w:t>法国大革命</w:t>
      </w:r>
    </w:p>
    <w:p w14:paraId="5A0BE808" w14:textId="77777777" w:rsidR="009D0063" w:rsidRDefault="00000000">
      <w:pPr>
        <w:tabs>
          <w:tab w:val="left" w:pos="4590"/>
        </w:tabs>
        <w:jc w:val="left"/>
        <w:rPr>
          <w:rFonts w:ascii="黑体" w:eastAsia="黑体" w:hAnsi="黑体" w:cs="宋体"/>
          <w:b/>
          <w:szCs w:val="21"/>
        </w:rPr>
      </w:pPr>
      <w:r>
        <w:rPr>
          <w:rFonts w:ascii="黑体" w:eastAsia="黑体" w:hAnsi="黑体" w:cs="宋体" w:hint="eastAsia"/>
          <w:b/>
          <w:szCs w:val="21"/>
        </w:rPr>
        <w:t>根本原因：</w:t>
      </w:r>
      <w:r>
        <w:rPr>
          <w:rFonts w:ascii="黑体" w:eastAsia="黑体" w:hAnsi="黑体" w:cs="宋体" w:hint="eastAsia"/>
          <w:bCs/>
          <w:szCs w:val="21"/>
        </w:rPr>
        <w:t xml:space="preserve">封建专制统治阻碍了法国资本主义的发展                                 </w:t>
      </w:r>
      <w:r>
        <w:rPr>
          <w:rFonts w:ascii="黑体" w:eastAsia="黑体" w:hAnsi="黑体" w:cs="宋体" w:hint="eastAsia"/>
          <w:b/>
          <w:szCs w:val="21"/>
        </w:rPr>
        <w:t xml:space="preserve">                                              </w:t>
      </w:r>
    </w:p>
    <w:tbl>
      <w:tblPr>
        <w:tblStyle w:val="a3"/>
        <w:tblW w:w="0" w:type="auto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713"/>
        <w:gridCol w:w="1041"/>
        <w:gridCol w:w="7249"/>
      </w:tblGrid>
      <w:tr w:rsidR="009D0063" w14:paraId="50E20862" w14:textId="77777777">
        <w:tc>
          <w:tcPr>
            <w:tcW w:w="1754" w:type="dxa"/>
            <w:gridSpan w:val="2"/>
          </w:tcPr>
          <w:p w14:paraId="15D15460" w14:textId="77777777" w:rsidR="009D0063" w:rsidRDefault="00000000">
            <w:pPr>
              <w:tabs>
                <w:tab w:val="left" w:pos="4590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导火线</w:t>
            </w:r>
          </w:p>
        </w:tc>
        <w:tc>
          <w:tcPr>
            <w:tcW w:w="7249" w:type="dxa"/>
          </w:tcPr>
          <w:p w14:paraId="1A9E95B5" w14:textId="77777777" w:rsidR="009D0063" w:rsidRDefault="00000000">
            <w:pPr>
              <w:tabs>
                <w:tab w:val="left" w:pos="4590"/>
              </w:tabs>
            </w:pPr>
            <w:r>
              <w:rPr>
                <w:rFonts w:hint="eastAsia"/>
              </w:rPr>
              <w:t>1789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月，国王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路易十六</w:t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召开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三级会议</w:t>
            </w:r>
            <w:r>
              <w:rPr>
                <w:rFonts w:hint="eastAsia"/>
              </w:rPr>
              <w:t xml:space="preserve">     </w:t>
            </w:r>
          </w:p>
        </w:tc>
      </w:tr>
      <w:tr w:rsidR="009D0063" w14:paraId="35F2BE20" w14:textId="77777777">
        <w:tc>
          <w:tcPr>
            <w:tcW w:w="713" w:type="dxa"/>
            <w:vMerge w:val="restart"/>
            <w:vAlign w:val="center"/>
          </w:tcPr>
          <w:p w14:paraId="0A688A52" w14:textId="77777777" w:rsidR="009D0063" w:rsidRDefault="00000000">
            <w:pPr>
              <w:tabs>
                <w:tab w:val="left" w:pos="4590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过程</w:t>
            </w:r>
          </w:p>
        </w:tc>
        <w:tc>
          <w:tcPr>
            <w:tcW w:w="1041" w:type="dxa"/>
          </w:tcPr>
          <w:p w14:paraId="678F22C9" w14:textId="77777777" w:rsidR="009D0063" w:rsidRDefault="00000000">
            <w:pPr>
              <w:tabs>
                <w:tab w:val="left" w:pos="4590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开始</w:t>
            </w:r>
          </w:p>
        </w:tc>
        <w:tc>
          <w:tcPr>
            <w:tcW w:w="7249" w:type="dxa"/>
          </w:tcPr>
          <w:p w14:paraId="79365F4B" w14:textId="77777777" w:rsidR="009D0063" w:rsidRDefault="00000000">
            <w:pPr>
              <w:tabs>
                <w:tab w:val="left" w:pos="4590"/>
              </w:tabs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anchor distT="0" distB="0" distL="114300" distR="114300" simplePos="0" relativeHeight="251661312" behindDoc="0" locked="0" layoutInCell="1" allowOverlap="1" wp14:anchorId="166590F6" wp14:editId="5176E5F0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635</wp:posOffset>
                  </wp:positionV>
                  <wp:extent cx="1581150" cy="1113790"/>
                  <wp:effectExtent l="0" t="0" r="3810" b="13970"/>
                  <wp:wrapSquare wrapText="bothSides"/>
                  <wp:docPr id="4505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59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113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color w:val="000000" w:themeColor="text1"/>
              </w:rPr>
              <w:t xml:space="preserve">  1789 </w:t>
            </w:r>
            <w:r>
              <w:rPr>
                <w:rFonts w:hint="eastAsia"/>
                <w:color w:val="000000" w:themeColor="text1"/>
              </w:rPr>
              <w:t>年</w:t>
            </w:r>
            <w:r>
              <w:rPr>
                <w:rFonts w:hint="eastAsia"/>
                <w:color w:val="000000" w:themeColor="text1"/>
              </w:rPr>
              <w:t xml:space="preserve"> 7</w:t>
            </w:r>
            <w:r>
              <w:rPr>
                <w:rFonts w:hint="eastAsia"/>
                <w:color w:val="000000" w:themeColor="text1"/>
              </w:rPr>
              <w:t>月</w:t>
            </w:r>
            <w:r>
              <w:rPr>
                <w:rFonts w:hint="eastAsia"/>
                <w:color w:val="000000" w:themeColor="text1"/>
              </w:rPr>
              <w:t xml:space="preserve"> 14</w:t>
            </w:r>
            <w:r>
              <w:rPr>
                <w:rFonts w:hint="eastAsia"/>
                <w:color w:val="000000" w:themeColor="text1"/>
              </w:rPr>
              <w:t>日，巴黎民众攻占巴士底狱</w:t>
            </w:r>
          </w:p>
        </w:tc>
      </w:tr>
      <w:tr w:rsidR="009D0063" w14:paraId="3DD78339" w14:textId="77777777">
        <w:tc>
          <w:tcPr>
            <w:tcW w:w="713" w:type="dxa"/>
            <w:vMerge/>
          </w:tcPr>
          <w:p w14:paraId="3C74B175" w14:textId="77777777" w:rsidR="009D0063" w:rsidRDefault="009D0063">
            <w:pPr>
              <w:tabs>
                <w:tab w:val="left" w:pos="4590"/>
              </w:tabs>
              <w:jc w:val="center"/>
              <w:rPr>
                <w:b/>
                <w:bCs/>
              </w:rPr>
            </w:pPr>
          </w:p>
        </w:tc>
        <w:tc>
          <w:tcPr>
            <w:tcW w:w="1041" w:type="dxa"/>
          </w:tcPr>
          <w:p w14:paraId="63C8BB8E" w14:textId="77777777" w:rsidR="009D0063" w:rsidRDefault="00000000">
            <w:pPr>
              <w:tabs>
                <w:tab w:val="left" w:pos="4590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发展</w:t>
            </w:r>
          </w:p>
        </w:tc>
        <w:tc>
          <w:tcPr>
            <w:tcW w:w="7249" w:type="dxa"/>
          </w:tcPr>
          <w:p w14:paraId="26D01F90" w14:textId="77777777" w:rsidR="009D0063" w:rsidRDefault="00000000">
            <w:pPr>
              <w:numPr>
                <w:ilvl w:val="0"/>
                <w:numId w:val="5"/>
              </w:numPr>
              <w:tabs>
                <w:tab w:val="left" w:pos="459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通过</w:t>
            </w:r>
            <w:r>
              <w:rPr>
                <w:rFonts w:hint="eastAsia"/>
                <w:color w:val="000000" w:themeColor="text1"/>
              </w:rPr>
              <w:t xml:space="preserve">  </w:t>
            </w:r>
            <w:r>
              <w:rPr>
                <w:rFonts w:hint="eastAsia"/>
                <w:color w:val="000000" w:themeColor="text1"/>
              </w:rPr>
              <w:t>《人权宣言》</w:t>
            </w:r>
            <w:r>
              <w:rPr>
                <w:rFonts w:hint="eastAsia"/>
                <w:color w:val="000000" w:themeColor="text1"/>
              </w:rPr>
              <w:t xml:space="preserve">  </w:t>
            </w:r>
            <w:r>
              <w:rPr>
                <w:rFonts w:hint="eastAsia"/>
                <w:color w:val="000000" w:themeColor="text1"/>
              </w:rPr>
              <w:t>：法国大革命爆发后不久，制定议会通过《人权</w:t>
            </w:r>
            <w:r>
              <w:rPr>
                <w:rFonts w:hint="eastAsia"/>
                <w:color w:val="000000" w:themeColor="text1"/>
              </w:rPr>
              <w:lastRenderedPageBreak/>
              <w:t>宣言》，宣布了</w:t>
            </w:r>
            <w:r>
              <w:rPr>
                <w:rFonts w:hint="eastAsia"/>
                <w:color w:val="000000" w:themeColor="text1"/>
              </w:rPr>
              <w:t xml:space="preserve">   </w:t>
            </w:r>
            <w:r>
              <w:rPr>
                <w:rFonts w:hint="eastAsia"/>
                <w:color w:val="000000" w:themeColor="text1"/>
              </w:rPr>
              <w:t>人权</w:t>
            </w:r>
            <w:r>
              <w:rPr>
                <w:rFonts w:hint="eastAsia"/>
                <w:color w:val="000000" w:themeColor="text1"/>
              </w:rPr>
              <w:t xml:space="preserve">   </w:t>
            </w:r>
            <w:r>
              <w:rPr>
                <w:rFonts w:hint="eastAsia"/>
                <w:color w:val="000000" w:themeColor="text1"/>
              </w:rPr>
              <w:t>、</w:t>
            </w:r>
            <w:r>
              <w:rPr>
                <w:rFonts w:hint="eastAsia"/>
                <w:color w:val="000000" w:themeColor="text1"/>
              </w:rPr>
              <w:t xml:space="preserve">   </w:t>
            </w:r>
            <w:r>
              <w:rPr>
                <w:rFonts w:hint="eastAsia"/>
                <w:color w:val="000000" w:themeColor="text1"/>
              </w:rPr>
              <w:t>法治</w:t>
            </w:r>
            <w:r>
              <w:rPr>
                <w:rFonts w:hint="eastAsia"/>
                <w:color w:val="000000" w:themeColor="text1"/>
              </w:rPr>
              <w:t xml:space="preserve">   </w:t>
            </w:r>
            <w:r>
              <w:rPr>
                <w:rFonts w:hint="eastAsia"/>
                <w:color w:val="000000" w:themeColor="text1"/>
              </w:rPr>
              <w:t>、自由、平等和</w:t>
            </w:r>
            <w:r>
              <w:rPr>
                <w:rFonts w:hint="eastAsia"/>
                <w:color w:val="000000" w:themeColor="text1"/>
              </w:rPr>
              <w:t xml:space="preserve">   </w:t>
            </w:r>
            <w:r>
              <w:rPr>
                <w:rFonts w:hint="eastAsia"/>
                <w:color w:val="000000" w:themeColor="text1"/>
              </w:rPr>
              <w:t>保护私有财产</w:t>
            </w:r>
            <w:r>
              <w:rPr>
                <w:rFonts w:hint="eastAsia"/>
                <w:color w:val="000000" w:themeColor="text1"/>
              </w:rPr>
              <w:t xml:space="preserve">       </w:t>
            </w:r>
            <w:r>
              <w:rPr>
                <w:rFonts w:hint="eastAsia"/>
                <w:color w:val="000000" w:themeColor="text1"/>
              </w:rPr>
              <w:t>等基本原则</w:t>
            </w:r>
          </w:p>
          <w:p w14:paraId="19579D26" w14:textId="77777777" w:rsidR="009D0063" w:rsidRDefault="00000000">
            <w:pPr>
              <w:numPr>
                <w:ilvl w:val="0"/>
                <w:numId w:val="5"/>
              </w:numPr>
              <w:tabs>
                <w:tab w:val="left" w:pos="459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制定宪法：</w:t>
            </w:r>
            <w:r>
              <w:rPr>
                <w:rFonts w:hint="eastAsia"/>
                <w:color w:val="000000" w:themeColor="text1"/>
              </w:rPr>
              <w:t>1791</w:t>
            </w:r>
            <w:r>
              <w:rPr>
                <w:rFonts w:hint="eastAsia"/>
                <w:color w:val="000000" w:themeColor="text1"/>
              </w:rPr>
              <w:t>年，制宪会议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制定宪法</w:t>
            </w:r>
            <w:r>
              <w:rPr>
                <w:rFonts w:hint="eastAsia"/>
                <w:color w:val="000000" w:themeColor="text1"/>
              </w:rPr>
              <w:t xml:space="preserve">  </w:t>
            </w:r>
            <w:r>
              <w:rPr>
                <w:rFonts w:hint="eastAsia"/>
                <w:color w:val="000000" w:themeColor="text1"/>
              </w:rPr>
              <w:t>，废除了旧制度，确立了新制度的基本框架</w:t>
            </w:r>
          </w:p>
          <w:p w14:paraId="5134795E" w14:textId="77777777" w:rsidR="009D0063" w:rsidRDefault="00000000">
            <w:pPr>
              <w:numPr>
                <w:ilvl w:val="0"/>
                <w:numId w:val="5"/>
              </w:numPr>
              <w:tabs>
                <w:tab w:val="left" w:pos="459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建立共和国：</w:t>
            </w:r>
            <w:r>
              <w:rPr>
                <w:rFonts w:hint="eastAsia"/>
                <w:color w:val="000000" w:themeColor="text1"/>
              </w:rPr>
              <w:t xml:space="preserve">1792  </w:t>
            </w:r>
            <w:r>
              <w:rPr>
                <w:rFonts w:hint="eastAsia"/>
                <w:color w:val="000000" w:themeColor="text1"/>
              </w:rPr>
              <w:t>年，法国废除君主制，建立共和国，史称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法兰西第一共和国</w:t>
            </w:r>
            <w:r>
              <w:rPr>
                <w:rFonts w:hint="eastAsia"/>
                <w:color w:val="000000" w:themeColor="text1"/>
              </w:rPr>
              <w:t xml:space="preserve">         </w:t>
            </w:r>
          </w:p>
          <w:p w14:paraId="6520FEB0" w14:textId="77777777" w:rsidR="009D0063" w:rsidRDefault="00000000">
            <w:pPr>
              <w:numPr>
                <w:ilvl w:val="0"/>
                <w:numId w:val="5"/>
              </w:numPr>
              <w:tabs>
                <w:tab w:val="left" w:pos="459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处死国王：</w:t>
            </w:r>
            <w:r>
              <w:rPr>
                <w:rFonts w:hint="eastAsia"/>
                <w:color w:val="000000" w:themeColor="text1"/>
              </w:rPr>
              <w:t>1793</w:t>
            </w:r>
            <w:r>
              <w:rPr>
                <w:rFonts w:hint="eastAsia"/>
                <w:color w:val="000000" w:themeColor="text1"/>
              </w:rPr>
              <w:t>年，</w:t>
            </w:r>
            <w:r>
              <w:rPr>
                <w:rFonts w:hint="eastAsia"/>
                <w:color w:val="000000" w:themeColor="text1"/>
              </w:rPr>
              <w:t xml:space="preserve">  </w:t>
            </w:r>
            <w:r>
              <w:rPr>
                <w:rFonts w:hint="eastAsia"/>
                <w:color w:val="000000" w:themeColor="text1"/>
              </w:rPr>
              <w:t>路易十六</w:t>
            </w:r>
            <w:r>
              <w:rPr>
                <w:rFonts w:hint="eastAsia"/>
                <w:color w:val="000000" w:themeColor="text1"/>
              </w:rPr>
              <w:t xml:space="preserve">   </w:t>
            </w:r>
            <w:r>
              <w:rPr>
                <w:rFonts w:hint="eastAsia"/>
                <w:color w:val="000000" w:themeColor="text1"/>
              </w:rPr>
              <w:t>以叛国罪被处死</w:t>
            </w:r>
          </w:p>
        </w:tc>
      </w:tr>
      <w:tr w:rsidR="009D0063" w14:paraId="06F36424" w14:textId="77777777">
        <w:trPr>
          <w:trHeight w:val="556"/>
        </w:trPr>
        <w:tc>
          <w:tcPr>
            <w:tcW w:w="713" w:type="dxa"/>
            <w:vMerge/>
          </w:tcPr>
          <w:p w14:paraId="0FD20105" w14:textId="77777777" w:rsidR="009D0063" w:rsidRDefault="009D0063">
            <w:pPr>
              <w:tabs>
                <w:tab w:val="left" w:pos="4590"/>
              </w:tabs>
              <w:jc w:val="center"/>
              <w:rPr>
                <w:b/>
                <w:bCs/>
              </w:rPr>
            </w:pPr>
          </w:p>
        </w:tc>
        <w:tc>
          <w:tcPr>
            <w:tcW w:w="1041" w:type="dxa"/>
          </w:tcPr>
          <w:p w14:paraId="067DD218" w14:textId="77777777" w:rsidR="009D0063" w:rsidRDefault="00000000">
            <w:pPr>
              <w:tabs>
                <w:tab w:val="left" w:pos="4590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高潮</w:t>
            </w:r>
          </w:p>
        </w:tc>
        <w:tc>
          <w:tcPr>
            <w:tcW w:w="7249" w:type="dxa"/>
          </w:tcPr>
          <w:p w14:paraId="23F19BD1" w14:textId="77777777" w:rsidR="009D0063" w:rsidRDefault="00000000">
            <w:pPr>
              <w:tabs>
                <w:tab w:val="left" w:pos="4590"/>
              </w:tabs>
            </w:pPr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罗伯斯庇尔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为首的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雅各宾派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上台执政，采取激进政策，平息国内叛乱，击退反法联盟，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把革命推向高潮</w:t>
            </w:r>
            <w:r>
              <w:rPr>
                <w:rFonts w:hint="eastAsia"/>
              </w:rPr>
              <w:t xml:space="preserve">       </w:t>
            </w:r>
          </w:p>
        </w:tc>
      </w:tr>
      <w:tr w:rsidR="009D0063" w14:paraId="2C5D2432" w14:textId="77777777">
        <w:trPr>
          <w:trHeight w:val="305"/>
        </w:trPr>
        <w:tc>
          <w:tcPr>
            <w:tcW w:w="713" w:type="dxa"/>
          </w:tcPr>
          <w:p w14:paraId="425569EE" w14:textId="77777777" w:rsidR="009D0063" w:rsidRDefault="00000000">
            <w:pPr>
              <w:tabs>
                <w:tab w:val="left" w:pos="4590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影响</w:t>
            </w:r>
          </w:p>
        </w:tc>
        <w:tc>
          <w:tcPr>
            <w:tcW w:w="8290" w:type="dxa"/>
            <w:gridSpan w:val="2"/>
          </w:tcPr>
          <w:p w14:paraId="61CDB9C8" w14:textId="77777777" w:rsidR="009D0063" w:rsidRDefault="00000000">
            <w:pPr>
              <w:tabs>
                <w:tab w:val="left" w:pos="4590"/>
              </w:tabs>
              <w:jc w:val="left"/>
              <w:rPr>
                <w:b/>
                <w:bCs/>
              </w:rPr>
            </w:pPr>
            <w:r>
              <w:rPr>
                <w:rFonts w:hint="eastAsia"/>
                <w:color w:val="000000" w:themeColor="text1"/>
              </w:rPr>
              <w:t>大革命摧毁了法国的封建统治</w:t>
            </w:r>
            <w:r>
              <w:rPr>
                <w:rFonts w:hint="eastAsia"/>
                <w:color w:val="000000" w:themeColor="text1"/>
              </w:rPr>
              <w:t xml:space="preserve">     </w:t>
            </w:r>
            <w:r>
              <w:rPr>
                <w:rFonts w:hint="eastAsia"/>
                <w:color w:val="000000" w:themeColor="text1"/>
              </w:rPr>
              <w:t>，促进了资本主义发展，具有世界性影响</w:t>
            </w:r>
            <w:r>
              <w:rPr>
                <w:rFonts w:hint="eastAsia"/>
                <w:color w:val="000000" w:themeColor="text1"/>
              </w:rPr>
              <w:t xml:space="preserve">          </w:t>
            </w:r>
          </w:p>
        </w:tc>
      </w:tr>
    </w:tbl>
    <w:p w14:paraId="0C425348" w14:textId="77777777" w:rsidR="009D0063" w:rsidRDefault="00000000">
      <w:pPr>
        <w:tabs>
          <w:tab w:val="left" w:pos="4590"/>
        </w:tabs>
        <w:jc w:val="left"/>
        <w:rPr>
          <w:rFonts w:ascii="黑体" w:eastAsia="黑体" w:hAnsi="黑体" w:cs="宋体"/>
          <w:b/>
          <w:color w:val="FF0000"/>
          <w:szCs w:val="21"/>
        </w:rPr>
      </w:pPr>
      <w:r>
        <w:rPr>
          <w:rFonts w:ascii="黑体" w:eastAsia="黑体" w:hAnsi="黑体" w:cs="宋体" w:hint="eastAsia"/>
          <w:b/>
          <w:szCs w:val="21"/>
        </w:rPr>
        <w:t>三、拿破仑帝国</w:t>
      </w:r>
    </w:p>
    <w:p w14:paraId="67819EB6" w14:textId="77777777" w:rsidR="009D0063" w:rsidRDefault="00000000">
      <w:pPr>
        <w:tabs>
          <w:tab w:val="left" w:pos="4590"/>
        </w:tabs>
        <w:jc w:val="left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9600758" wp14:editId="5406AF08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1296670" cy="1535430"/>
            <wp:effectExtent l="0" t="0" r="13970" b="3810"/>
            <wp:wrapSquare wrapText="bothSides"/>
            <wp:docPr id="5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9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6670" cy="1535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</w:rPr>
        <w:t>1.</w:t>
      </w:r>
      <w:r>
        <w:rPr>
          <w:rFonts w:hint="eastAsia"/>
          <w:b/>
          <w:bCs/>
        </w:rPr>
        <w:t>夺权：</w:t>
      </w:r>
      <w:r>
        <w:rPr>
          <w:rFonts w:hint="eastAsia"/>
        </w:rPr>
        <w:t>1799</w:t>
      </w:r>
      <w:r>
        <w:rPr>
          <w:rFonts w:hint="eastAsia"/>
        </w:rPr>
        <w:t>年，在大革命中迅速崛起的军官</w:t>
      </w:r>
      <w:r>
        <w:rPr>
          <w:rFonts w:hint="eastAsia"/>
        </w:rPr>
        <w:t xml:space="preserve">  </w:t>
      </w:r>
      <w:r>
        <w:rPr>
          <w:rFonts w:hint="eastAsia"/>
        </w:rPr>
        <w:t>拿破仑</w:t>
      </w:r>
      <w:r>
        <w:rPr>
          <w:rFonts w:hint="eastAsia"/>
        </w:rPr>
        <w:t xml:space="preserve">     </w:t>
      </w:r>
      <w:r>
        <w:rPr>
          <w:rFonts w:hint="eastAsia"/>
        </w:rPr>
        <w:t>发动政变，夺取政权。</w:t>
      </w:r>
    </w:p>
    <w:p w14:paraId="72B296BD" w14:textId="77777777" w:rsidR="009D0063" w:rsidRDefault="00000000">
      <w:pPr>
        <w:tabs>
          <w:tab w:val="left" w:pos="4590"/>
        </w:tabs>
        <w:jc w:val="left"/>
        <w:rPr>
          <w:b/>
          <w:bCs/>
        </w:rPr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</w:rPr>
        <w:t>建立帝国：</w:t>
      </w:r>
      <w:r>
        <w:rPr>
          <w:rFonts w:hint="eastAsia"/>
        </w:rPr>
        <w:t xml:space="preserve"> 1804     </w:t>
      </w:r>
      <w:r>
        <w:rPr>
          <w:rFonts w:hint="eastAsia"/>
        </w:rPr>
        <w:t>年底，拿破仑加冕称帝，建立帝国，史称</w:t>
      </w:r>
      <w:r>
        <w:rPr>
          <w:rFonts w:hint="eastAsia"/>
        </w:rPr>
        <w:t xml:space="preserve"> </w:t>
      </w:r>
      <w:r>
        <w:rPr>
          <w:rFonts w:hint="eastAsia"/>
        </w:rPr>
        <w:t>法兰西第一帝国</w:t>
      </w:r>
      <w:r>
        <w:rPr>
          <w:rFonts w:hint="eastAsia"/>
        </w:rPr>
        <w:t xml:space="preserve"> </w:t>
      </w:r>
      <w:r>
        <w:rPr>
          <w:rFonts w:hint="eastAsia"/>
        </w:rPr>
        <w:t>或拿破仑帝国。</w:t>
      </w:r>
    </w:p>
    <w:p w14:paraId="484DBCB5" w14:textId="77777777" w:rsidR="009D0063" w:rsidRDefault="00000000">
      <w:pPr>
        <w:tabs>
          <w:tab w:val="left" w:pos="4590"/>
        </w:tabs>
        <w:jc w:val="left"/>
        <w:rPr>
          <w:b/>
          <w:bCs/>
        </w:rPr>
      </w:pPr>
      <w:r>
        <w:rPr>
          <w:rFonts w:hint="eastAsia"/>
          <w:b/>
          <w:bCs/>
        </w:rPr>
        <w:t>3.</w:t>
      </w:r>
      <w:r>
        <w:rPr>
          <w:rFonts w:hint="eastAsia"/>
          <w:b/>
          <w:bCs/>
        </w:rPr>
        <w:t>统治措施</w:t>
      </w:r>
    </w:p>
    <w:p w14:paraId="694D42E5" w14:textId="77777777" w:rsidR="009D0063" w:rsidRDefault="00000000">
      <w:pPr>
        <w:tabs>
          <w:tab w:val="left" w:pos="4590"/>
        </w:tabs>
        <w:jc w:val="lef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）对内：采取各种措施巩固</w:t>
      </w:r>
      <w:r>
        <w:rPr>
          <w:rFonts w:hint="eastAsia"/>
        </w:rPr>
        <w:t xml:space="preserve">   </w:t>
      </w:r>
      <w:r>
        <w:rPr>
          <w:rFonts w:hint="eastAsia"/>
        </w:rPr>
        <w:t>资产阶级统治</w:t>
      </w:r>
      <w:r>
        <w:rPr>
          <w:rFonts w:hint="eastAsia"/>
        </w:rPr>
        <w:t xml:space="preserve">     </w:t>
      </w:r>
      <w:r>
        <w:rPr>
          <w:rFonts w:hint="eastAsia"/>
        </w:rPr>
        <w:t>，发展经济，改善财政；主持制定了</w:t>
      </w:r>
      <w:r>
        <w:rPr>
          <w:rFonts w:hint="eastAsia"/>
        </w:rPr>
        <w:t xml:space="preserve">  </w:t>
      </w:r>
      <w:r>
        <w:rPr>
          <w:rFonts w:hint="eastAsia"/>
        </w:rPr>
        <w:t>《拿破仑法典》</w:t>
      </w:r>
      <w:r>
        <w:rPr>
          <w:rFonts w:hint="eastAsia"/>
        </w:rPr>
        <w:t xml:space="preserve">   </w:t>
      </w:r>
      <w:r>
        <w:rPr>
          <w:rFonts w:hint="eastAsia"/>
        </w:rPr>
        <w:t>，</w:t>
      </w:r>
    </w:p>
    <w:p w14:paraId="540C2E8C" w14:textId="77777777" w:rsidR="009D0063" w:rsidRDefault="00000000">
      <w:pPr>
        <w:tabs>
          <w:tab w:val="left" w:pos="4590"/>
        </w:tabs>
        <w:jc w:val="left"/>
      </w:pPr>
      <w:r>
        <w:rPr>
          <w:rFonts w:hint="eastAsia"/>
        </w:rPr>
        <w:t>·法典内容：《拿破仑法典》规定</w:t>
      </w:r>
      <w:r>
        <w:rPr>
          <w:rFonts w:hint="eastAsia"/>
        </w:rPr>
        <w:t xml:space="preserve">      </w:t>
      </w:r>
      <w:r>
        <w:rPr>
          <w:rFonts w:hint="eastAsia"/>
        </w:rPr>
        <w:t>所有公民法律上一律平等</w:t>
      </w:r>
      <w:r>
        <w:rPr>
          <w:rFonts w:hint="eastAsia"/>
        </w:rPr>
        <w:t xml:space="preserve">  </w:t>
      </w:r>
      <w:r>
        <w:rPr>
          <w:rFonts w:hint="eastAsia"/>
        </w:rPr>
        <w:t>，宣布</w:t>
      </w:r>
      <w:r>
        <w:rPr>
          <w:rFonts w:hint="eastAsia"/>
        </w:rPr>
        <w:t xml:space="preserve">  </w:t>
      </w:r>
      <w:r>
        <w:rPr>
          <w:rFonts w:hint="eastAsia"/>
        </w:rPr>
        <w:t>保护私有财产</w:t>
      </w:r>
      <w:r>
        <w:rPr>
          <w:rFonts w:hint="eastAsia"/>
        </w:rPr>
        <w:t xml:space="preserve">   </w:t>
      </w:r>
      <w:r>
        <w:rPr>
          <w:rFonts w:hint="eastAsia"/>
        </w:rPr>
        <w:t>，保障契约自由。</w:t>
      </w:r>
    </w:p>
    <w:p w14:paraId="72628527" w14:textId="77777777" w:rsidR="009D0063" w:rsidRDefault="00000000">
      <w:pPr>
        <w:tabs>
          <w:tab w:val="left" w:pos="4590"/>
        </w:tabs>
        <w:jc w:val="left"/>
        <w:rPr>
          <w:color w:val="000000" w:themeColor="text1"/>
        </w:rPr>
      </w:pPr>
      <w:r>
        <w:rPr>
          <w:rFonts w:hint="eastAsia"/>
        </w:rPr>
        <w:t>·法典意义：</w:t>
      </w:r>
      <w:r>
        <w:rPr>
          <w:rFonts w:hint="eastAsia"/>
          <w:color w:val="000000" w:themeColor="text1"/>
        </w:rPr>
        <w:t>法典肯定了法国大革命的基本成果，确立了资本主义社会重要的立法规范。</w:t>
      </w:r>
    </w:p>
    <w:p w14:paraId="489B1045" w14:textId="77777777" w:rsidR="009D0063" w:rsidRDefault="00000000">
      <w:pPr>
        <w:numPr>
          <w:ilvl w:val="0"/>
          <w:numId w:val="6"/>
        </w:numPr>
        <w:tabs>
          <w:tab w:val="left" w:pos="4590"/>
        </w:tabs>
        <w:jc w:val="left"/>
      </w:pPr>
      <w:r>
        <w:rPr>
          <w:rFonts w:hint="eastAsia"/>
        </w:rPr>
        <w:t>对外：多次击退欧洲国家组织的反法联盟，几乎横扫欧洲大陆。</w:t>
      </w:r>
    </w:p>
    <w:p w14:paraId="7FCBFE81" w14:textId="77777777" w:rsidR="009D0063" w:rsidRDefault="00000000">
      <w:pPr>
        <w:tabs>
          <w:tab w:val="left" w:pos="4590"/>
        </w:tabs>
        <w:ind w:left="2730" w:hangingChars="1300" w:hanging="2730"/>
        <w:jc w:val="left"/>
      </w:pPr>
      <w:r>
        <w:rPr>
          <w:rFonts w:hint="eastAsia"/>
        </w:rPr>
        <w:t>·拿破仑的对外战争的影响：积极：</w:t>
      </w:r>
      <w:r>
        <w:rPr>
          <w:rFonts w:hint="eastAsia"/>
        </w:rPr>
        <w:t xml:space="preserve"> </w:t>
      </w:r>
      <w:r>
        <w:rPr>
          <w:rFonts w:hint="eastAsia"/>
        </w:rPr>
        <w:t>沉重打击了欧洲的封建势力</w:t>
      </w:r>
      <w:r>
        <w:rPr>
          <w:rFonts w:hint="eastAsia"/>
        </w:rPr>
        <w:t xml:space="preserve"> </w:t>
      </w:r>
      <w:r>
        <w:rPr>
          <w:rFonts w:hint="eastAsia"/>
        </w:rPr>
        <w:t>，传播了法国大革命的思想</w:t>
      </w:r>
      <w:r>
        <w:rPr>
          <w:rFonts w:hint="eastAsia"/>
        </w:rPr>
        <w:t xml:space="preserve">   </w:t>
      </w:r>
      <w:r>
        <w:rPr>
          <w:rFonts w:hint="eastAsia"/>
        </w:rPr>
        <w:t>；消极：</w:t>
      </w:r>
      <w:r>
        <w:rPr>
          <w:rFonts w:hint="eastAsia"/>
        </w:rPr>
        <w:t xml:space="preserve">  </w:t>
      </w:r>
      <w:r>
        <w:rPr>
          <w:rFonts w:hint="eastAsia"/>
        </w:rPr>
        <w:t>对当地人民进行压榨和掠夺</w:t>
      </w:r>
      <w:r>
        <w:rPr>
          <w:rFonts w:hint="eastAsia"/>
        </w:rPr>
        <w:t xml:space="preserve">       </w:t>
      </w:r>
      <w:r>
        <w:rPr>
          <w:rFonts w:hint="eastAsia"/>
        </w:rPr>
        <w:t>。</w:t>
      </w:r>
    </w:p>
    <w:p w14:paraId="4FEF9A17" w14:textId="77777777" w:rsidR="009D0063" w:rsidRDefault="00000000">
      <w:pPr>
        <w:tabs>
          <w:tab w:val="left" w:pos="4590"/>
        </w:tabs>
        <w:jc w:val="left"/>
        <w:rPr>
          <w:b/>
          <w:bCs/>
        </w:rPr>
      </w:pPr>
      <w:r>
        <w:rPr>
          <w:rFonts w:hint="eastAsia"/>
          <w:b/>
          <w:bCs/>
        </w:rPr>
        <w:t>4.</w:t>
      </w:r>
      <w:r>
        <w:rPr>
          <w:rFonts w:hint="eastAsia"/>
          <w:b/>
          <w:bCs/>
        </w:rPr>
        <w:t>覆灭</w:t>
      </w:r>
    </w:p>
    <w:p w14:paraId="35F74EAE" w14:textId="77777777" w:rsidR="009D0063" w:rsidRDefault="00000000">
      <w:pPr>
        <w:tabs>
          <w:tab w:val="left" w:pos="4590"/>
        </w:tabs>
        <w:jc w:val="lef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1812</w:t>
      </w:r>
      <w:r>
        <w:rPr>
          <w:rFonts w:hint="eastAsia"/>
        </w:rPr>
        <w:t>年，拿破仑率军远征俄国，</w:t>
      </w:r>
      <w:r>
        <w:rPr>
          <w:rFonts w:hint="eastAsia"/>
        </w:rPr>
        <w:t xml:space="preserve">  </w:t>
      </w:r>
      <w:r>
        <w:rPr>
          <w:rFonts w:hint="eastAsia"/>
        </w:rPr>
        <w:t>大败</w:t>
      </w:r>
      <w:r>
        <w:rPr>
          <w:rFonts w:hint="eastAsia"/>
        </w:rPr>
        <w:t xml:space="preserve"> </w:t>
      </w:r>
      <w:r>
        <w:rPr>
          <w:rFonts w:hint="eastAsia"/>
        </w:rPr>
        <w:t>而归。</w:t>
      </w:r>
    </w:p>
    <w:p w14:paraId="6B923962" w14:textId="77777777" w:rsidR="009D0063" w:rsidRDefault="00000000">
      <w:pPr>
        <w:tabs>
          <w:tab w:val="left" w:pos="4590"/>
        </w:tabs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1813</w:t>
      </w:r>
      <w:r>
        <w:rPr>
          <w:rFonts w:hint="eastAsia"/>
        </w:rPr>
        <w:t>年，拿破仑的军队在同反法联盟的决战中</w:t>
      </w:r>
      <w:r>
        <w:rPr>
          <w:rFonts w:hint="eastAsia"/>
        </w:rPr>
        <w:t xml:space="preserve">   </w:t>
      </w:r>
      <w:r>
        <w:rPr>
          <w:rFonts w:hint="eastAsia"/>
        </w:rPr>
        <w:t>失败</w:t>
      </w:r>
      <w:r>
        <w:rPr>
          <w:rFonts w:hint="eastAsia"/>
        </w:rPr>
        <w:t xml:space="preserve">        </w:t>
      </w:r>
      <w:r>
        <w:rPr>
          <w:rFonts w:hint="eastAsia"/>
        </w:rPr>
        <w:t>。</w:t>
      </w:r>
    </w:p>
    <w:p w14:paraId="63B04C13" w14:textId="77777777" w:rsidR="009D0063" w:rsidRDefault="00000000">
      <w:pPr>
        <w:tabs>
          <w:tab w:val="left" w:pos="4590"/>
        </w:tabs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1814</w:t>
      </w:r>
      <w:r>
        <w:rPr>
          <w:rFonts w:hint="eastAsia"/>
        </w:rPr>
        <w:t>年，反法联军进逼巴黎城下，拿破仑被迫退位并被流放。</w:t>
      </w:r>
    </w:p>
    <w:p w14:paraId="7D636F42" w14:textId="77777777" w:rsidR="009D0063" w:rsidRDefault="00000000">
      <w:pPr>
        <w:tabs>
          <w:tab w:val="left" w:pos="4590"/>
        </w:tabs>
        <w:jc w:val="left"/>
        <w:rPr>
          <w:rFonts w:ascii="微软雅黑" w:eastAsia="微软雅黑" w:hAnsi="微软雅黑" w:cs="微软雅黑"/>
          <w:b/>
          <w:bCs/>
          <w:color w:val="FF0000"/>
          <w:sz w:val="28"/>
          <w:szCs w:val="28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 xml:space="preserve">1815 </w:t>
      </w:r>
      <w:r>
        <w:rPr>
          <w:rFonts w:hint="eastAsia"/>
        </w:rPr>
        <w:t>年，拿破仑卷土重来，但在与反法联盟的战斗中再次失败，拿破仑帝国最终覆灭。</w:t>
      </w:r>
    </w:p>
    <w:p w14:paraId="6AB02891" w14:textId="77777777" w:rsidR="009D0063" w:rsidRDefault="009D0063"/>
    <w:p w14:paraId="03112A9B" w14:textId="77777777" w:rsidR="009D0063" w:rsidRDefault="00000000">
      <w:r>
        <w:rPr>
          <w:rFonts w:hint="eastAsia"/>
        </w:rPr>
        <w:t>·对比英、美、法资产阶级革命：</w:t>
      </w:r>
    </w:p>
    <w:p w14:paraId="449C2D50" w14:textId="77777777" w:rsidR="009D0063" w:rsidRDefault="00000000">
      <w:r>
        <w:rPr>
          <w:noProof/>
        </w:rPr>
        <w:drawing>
          <wp:inline distT="0" distB="0" distL="114300" distR="114300" wp14:anchorId="1F75AD9C" wp14:editId="0091FC23">
            <wp:extent cx="4899025" cy="1793875"/>
            <wp:effectExtent l="0" t="0" r="825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rcRect r="18397"/>
                    <a:stretch>
                      <a:fillRect/>
                    </a:stretch>
                  </pic:blipFill>
                  <pic:spPr>
                    <a:xfrm>
                      <a:off x="0" y="0"/>
                      <a:ext cx="4899025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327F6" w14:textId="77777777" w:rsidR="009D0063" w:rsidRDefault="009D0063"/>
    <w:p w14:paraId="60A0E74D" w14:textId="77777777" w:rsidR="009D0063" w:rsidRDefault="00000000">
      <w:r>
        <w:rPr>
          <w:rFonts w:hint="eastAsia"/>
        </w:rPr>
        <w:t>历史趋势：</w:t>
      </w:r>
      <w:r>
        <w:rPr>
          <w:rFonts w:hint="eastAsia"/>
        </w:rPr>
        <w:t xml:space="preserve">    </w:t>
      </w:r>
      <w:r>
        <w:rPr>
          <w:rFonts w:hint="eastAsia"/>
        </w:rPr>
        <w:t>从专制到民主，由人治到法治</w:t>
      </w:r>
      <w:r>
        <w:rPr>
          <w:rFonts w:hint="eastAsia"/>
        </w:rPr>
        <w:t xml:space="preserve">        </w:t>
      </w:r>
    </w:p>
    <w:sectPr w:rsidR="009D0063">
      <w:pgSz w:w="11055" w:h="15307"/>
      <w:pgMar w:top="1134" w:right="1134" w:bottom="1134" w:left="1134" w:header="360" w:footer="363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9DA0B" w14:textId="77777777" w:rsidR="006B2CF7" w:rsidRDefault="006B2CF7" w:rsidP="00C9666A">
      <w:r>
        <w:separator/>
      </w:r>
    </w:p>
  </w:endnote>
  <w:endnote w:type="continuationSeparator" w:id="0">
    <w:p w14:paraId="22D2B228" w14:textId="77777777" w:rsidR="006B2CF7" w:rsidRDefault="006B2CF7" w:rsidP="00C96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0561D" w14:textId="77777777" w:rsidR="006B2CF7" w:rsidRDefault="006B2CF7" w:rsidP="00C9666A">
      <w:r>
        <w:separator/>
      </w:r>
    </w:p>
  </w:footnote>
  <w:footnote w:type="continuationSeparator" w:id="0">
    <w:p w14:paraId="31DA1C88" w14:textId="77777777" w:rsidR="006B2CF7" w:rsidRDefault="006B2CF7" w:rsidP="00C966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CFAB9F"/>
    <w:multiLevelType w:val="singleLevel"/>
    <w:tmpl w:val="B6CFAB9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C4F9810D"/>
    <w:multiLevelType w:val="singleLevel"/>
    <w:tmpl w:val="C4F9810D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DA7D7759"/>
    <w:multiLevelType w:val="singleLevel"/>
    <w:tmpl w:val="DA7D7759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FEF5FD58"/>
    <w:multiLevelType w:val="singleLevel"/>
    <w:tmpl w:val="FEF5FD58"/>
    <w:lvl w:ilvl="0">
      <w:start w:val="18"/>
      <w:numFmt w:val="decimal"/>
      <w:suff w:val="space"/>
      <w:lvlText w:val="第%1课"/>
      <w:lvlJc w:val="left"/>
    </w:lvl>
  </w:abstractNum>
  <w:abstractNum w:abstractNumId="4" w15:restartNumberingAfterBreak="0">
    <w:nsid w:val="0D7189A8"/>
    <w:multiLevelType w:val="singleLevel"/>
    <w:tmpl w:val="0D7189A8"/>
    <w:lvl w:ilvl="0">
      <w:start w:val="1"/>
      <w:numFmt w:val="decimal"/>
      <w:suff w:val="nothing"/>
      <w:lvlText w:val="（%1）"/>
      <w:lvlJc w:val="left"/>
    </w:lvl>
  </w:abstractNum>
  <w:abstractNum w:abstractNumId="5" w15:restartNumberingAfterBreak="0">
    <w:nsid w:val="5D5AC837"/>
    <w:multiLevelType w:val="singleLevel"/>
    <w:tmpl w:val="5D5AC837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927621052">
    <w:abstractNumId w:val="5"/>
  </w:num>
  <w:num w:numId="2" w16cid:durableId="1051224485">
    <w:abstractNumId w:val="2"/>
  </w:num>
  <w:num w:numId="3" w16cid:durableId="2018846278">
    <w:abstractNumId w:val="3"/>
  </w:num>
  <w:num w:numId="4" w16cid:durableId="792022206">
    <w:abstractNumId w:val="0"/>
  </w:num>
  <w:num w:numId="5" w16cid:durableId="1018652254">
    <w:abstractNumId w:val="4"/>
  </w:num>
  <w:num w:numId="6" w16cid:durableId="1442995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3DF0186"/>
    <w:rsid w:val="001C353A"/>
    <w:rsid w:val="006B2CF7"/>
    <w:rsid w:val="009D0063"/>
    <w:rsid w:val="00C9666A"/>
    <w:rsid w:val="045A31AF"/>
    <w:rsid w:val="208E0D4F"/>
    <w:rsid w:val="23DF0186"/>
    <w:rsid w:val="27A54301"/>
    <w:rsid w:val="5BCD373E"/>
    <w:rsid w:val="61B7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8A9C635"/>
  <w15:docId w15:val="{45BB0992-05D8-44E8-BF5D-B80505FB5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rsid w:val="00C9666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C9666A"/>
    <w:rPr>
      <w:kern w:val="2"/>
      <w:sz w:val="18"/>
      <w:szCs w:val="18"/>
    </w:rPr>
  </w:style>
  <w:style w:type="paragraph" w:styleId="a6">
    <w:name w:val="footer"/>
    <w:basedOn w:val="a"/>
    <w:link w:val="a7"/>
    <w:rsid w:val="00C966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C9666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NUL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file:///C:\Users\Administrator\Desktop\&#20844;&#21496;&#32534;&#21495;3%25252525252525252525252525252525252525252525252520&#21382;&#21490;%25252525252525252525252525252525252525252525252520&#26376;&#23047;\FL258.TIF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648</Words>
  <Characters>3696</Characters>
  <Application>Microsoft Office Word</Application>
  <DocSecurity>0</DocSecurity>
  <Lines>30</Lines>
  <Paragraphs>8</Paragraphs>
  <ScaleCrop>false</ScaleCrop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C_CJOKER33</dc:creator>
  <cp:lastModifiedBy>毅诚 王</cp:lastModifiedBy>
  <cp:revision>3</cp:revision>
  <dcterms:created xsi:type="dcterms:W3CDTF">2026-10-07T11:42:00Z</dcterms:created>
  <dcterms:modified xsi:type="dcterms:W3CDTF">2026-10-11T07:12:00Z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50E1BDBC8D8F497C8932711C96D77C89_11</vt:lpwstr>
  </property>
  <property fmtid="{D5CDD505-2E9C-101B-9397-08002B2CF9AE}" pid="4" name="KSOTemplateDocerSaveRecord">
    <vt:lpwstr>eyJoZGlkIjoiYWRkMDU3MWU2NDdkYWVlZWZlYWU0MGNiMGM3NWY0MDEiLCJ1c2VySWQiOiI4ODYwMTc5OTcifQ==</vt:lpwstr>
  </property>
</Properties>
</file>