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976FBA">
      <w:r>
        <w:rPr>
          <w:rFonts w:hint="eastAsia"/>
        </w:rPr>
        <w:t>storm</w:t>
      </w:r>
      <w:r>
        <w:rPr>
          <w:rFonts w:hint="eastAsia"/>
        </w:rPr>
        <w:t>出现</w:t>
      </w:r>
      <w:r>
        <w:t>的背景</w:t>
      </w:r>
    </w:p>
    <w:p w:rsidR="00976FBA" w:rsidRDefault="00976FBA">
      <w:r>
        <w:rPr>
          <w:rFonts w:hint="eastAsia"/>
        </w:rPr>
        <w:t>互联网</w:t>
      </w:r>
      <w:r>
        <w:t>从诞生的第一时间起，对世界的最大改变就是让信息能够实时交互，从而大大加速了各个环节的效率。正</w:t>
      </w:r>
      <w:r>
        <w:rPr>
          <w:rFonts w:hint="eastAsia"/>
        </w:rPr>
        <w:t>因为</w:t>
      </w:r>
      <w:r>
        <w:t>大家有对信息实时响应、实时交互的需求，所以软件行业除了个人操作系统之外，数据库（</w:t>
      </w:r>
      <w:r>
        <w:rPr>
          <w:rFonts w:hint="eastAsia"/>
        </w:rPr>
        <w:t>更</w:t>
      </w:r>
      <w:r>
        <w:t>精确的说是关系型数据库）</w:t>
      </w:r>
      <w:r>
        <w:rPr>
          <w:rFonts w:hint="eastAsia"/>
        </w:rPr>
        <w:t>应该</w:t>
      </w:r>
      <w:r>
        <w:t>是发展最快、收益最为丰厚的产品了。记得</w:t>
      </w:r>
      <w:r>
        <w:rPr>
          <w:rFonts w:hint="eastAsia"/>
        </w:rPr>
        <w:t>十年</w:t>
      </w:r>
      <w:r>
        <w:t>前，很多银行别说实时转账，连实时查询都做不到，</w:t>
      </w:r>
      <w:r>
        <w:rPr>
          <w:rFonts w:hint="eastAsia"/>
        </w:rPr>
        <w:t>但是</w:t>
      </w:r>
      <w:r>
        <w:t>数据库和</w:t>
      </w:r>
      <w:r>
        <w:rPr>
          <w:rFonts w:hint="eastAsia"/>
        </w:rPr>
        <w:t>高速</w:t>
      </w:r>
      <w:r>
        <w:t>网络改变了这个情况。</w:t>
      </w:r>
    </w:p>
    <w:p w:rsidR="00976FBA" w:rsidRDefault="00976FBA">
      <w:r>
        <w:rPr>
          <w:rFonts w:hint="eastAsia"/>
        </w:rPr>
        <w:t>随着</w:t>
      </w:r>
      <w:r>
        <w:t>互联网的更进一步发展，从</w:t>
      </w:r>
      <w:r>
        <w:rPr>
          <w:rFonts w:hint="eastAsia"/>
        </w:rPr>
        <w:t>Portal</w:t>
      </w:r>
      <w:r>
        <w:rPr>
          <w:rFonts w:hint="eastAsia"/>
        </w:rPr>
        <w:t>信息</w:t>
      </w:r>
      <w:r>
        <w:t>浏览型到</w:t>
      </w:r>
      <w:r>
        <w:rPr>
          <w:rFonts w:hint="eastAsia"/>
        </w:rPr>
        <w:t>Search</w:t>
      </w:r>
      <w:r>
        <w:rPr>
          <w:rFonts w:hint="eastAsia"/>
        </w:rPr>
        <w:t>信息</w:t>
      </w:r>
      <w:r>
        <w:t>搜索型到</w:t>
      </w:r>
      <w:r>
        <w:rPr>
          <w:rFonts w:hint="eastAsia"/>
        </w:rPr>
        <w:t>SNS</w:t>
      </w:r>
      <w:r>
        <w:rPr>
          <w:rFonts w:hint="eastAsia"/>
        </w:rPr>
        <w:t>关系</w:t>
      </w:r>
      <w:r>
        <w:t>交互传递型，以及电子商务、互联网旅游生活产品等将生活中的流通环节在线化。对</w:t>
      </w:r>
      <w:r>
        <w:rPr>
          <w:rFonts w:hint="eastAsia"/>
        </w:rPr>
        <w:t>效率</w:t>
      </w:r>
      <w:r>
        <w:t>的要求进一步提升了对实时性的要求，而信息的</w:t>
      </w:r>
      <w:proofErr w:type="gramStart"/>
      <w:r>
        <w:t>交互和</w:t>
      </w:r>
      <w:proofErr w:type="gramEnd"/>
      <w:r>
        <w:t>沟通正在从点对点向信息链，甚至信息网的方向发展，这样必然带来数据在各个维度的交叉关联，数据爆炸已不可避免。因此</w:t>
      </w:r>
      <w:r>
        <w:rPr>
          <w:rFonts w:hint="eastAsia"/>
        </w:rPr>
        <w:t>流</w:t>
      </w:r>
      <w:r>
        <w:t>式处理加</w:t>
      </w:r>
      <w:r>
        <w:rPr>
          <w:rFonts w:hint="eastAsia"/>
        </w:rPr>
        <w:t>NoSQL</w:t>
      </w:r>
      <w:r>
        <w:rPr>
          <w:rFonts w:hint="eastAsia"/>
        </w:rPr>
        <w:t>产品</w:t>
      </w:r>
      <w:r>
        <w:t>应运而生，分别解决实时框架和数据大规模存储计算的问题。早</w:t>
      </w:r>
      <w:r>
        <w:rPr>
          <w:rFonts w:hint="eastAsia"/>
        </w:rPr>
        <w:t>在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t>前，</w:t>
      </w:r>
      <w:r>
        <w:rPr>
          <w:rFonts w:hint="eastAsia"/>
        </w:rPr>
        <w:t>诸如</w:t>
      </w:r>
      <w:r>
        <w:rPr>
          <w:rFonts w:hint="eastAsia"/>
        </w:rPr>
        <w:t>UC</w:t>
      </w:r>
      <w:r>
        <w:rPr>
          <w:rFonts w:hint="eastAsia"/>
        </w:rPr>
        <w:t>伯克利</w:t>
      </w:r>
      <w:r>
        <w:t>、斯坦福等大学就开始了对流式数据处理的研究，</w:t>
      </w:r>
      <w:r>
        <w:rPr>
          <w:rFonts w:hint="eastAsia"/>
        </w:rPr>
        <w:t>但是</w:t>
      </w:r>
      <w:r>
        <w:t>由于更多</w:t>
      </w:r>
      <w:r>
        <w:rPr>
          <w:rFonts w:hint="eastAsia"/>
        </w:rPr>
        <w:t>地</w:t>
      </w:r>
      <w:r>
        <w:t>关</w:t>
      </w:r>
      <w:r>
        <w:rPr>
          <w:rFonts w:hint="eastAsia"/>
        </w:rPr>
        <w:t>注</w:t>
      </w:r>
      <w:r>
        <w:t>于</w:t>
      </w:r>
      <w:r>
        <w:rPr>
          <w:rFonts w:hint="eastAsia"/>
        </w:rPr>
        <w:t>金融</w:t>
      </w:r>
      <w:r>
        <w:t>行业的业务场景或者互联网流量监控的业务场景，以及当时互联网数据场景的限制，造成了研究多是基于对传统数据库处理的流式化，对流式框架本身的研究偏少。目前</w:t>
      </w:r>
      <w:r>
        <w:rPr>
          <w:rFonts w:hint="eastAsia"/>
        </w:rPr>
        <w:t>这样</w:t>
      </w:r>
      <w:r>
        <w:t>的研究逐渐没有了声音，工业界将更多的精力转向了实时数据库。</w:t>
      </w:r>
    </w:p>
    <w:p w:rsidR="00976FBA" w:rsidRPr="00976FBA" w:rsidRDefault="00976FBA">
      <w:pPr>
        <w:rPr>
          <w:rFonts w:hint="eastAsia"/>
        </w:rPr>
      </w:pPr>
      <w:r>
        <w:t>2010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Y</w:t>
      </w:r>
      <w:r>
        <w:t>ahoo</w:t>
      </w:r>
      <w:r>
        <w:t>！对</w:t>
      </w:r>
      <w:r>
        <w:rPr>
          <w:rFonts w:hint="eastAsia"/>
        </w:rPr>
        <w:t>S4</w:t>
      </w:r>
      <w:r>
        <w:rPr>
          <w:rFonts w:hint="eastAsia"/>
        </w:rPr>
        <w:t>的</w:t>
      </w:r>
      <w:r>
        <w:t>开源、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Twitter</w:t>
      </w:r>
      <w:r>
        <w:rPr>
          <w:rFonts w:hint="eastAsia"/>
        </w:rPr>
        <w:t>对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t>开源，改变了这个情况</w:t>
      </w:r>
      <w:r>
        <w:rPr>
          <w:rFonts w:hint="eastAsia"/>
        </w:rPr>
        <w:t>。</w:t>
      </w:r>
      <w:r>
        <w:t>以前</w:t>
      </w:r>
      <w:r>
        <w:rPr>
          <w:rFonts w:hint="eastAsia"/>
        </w:rPr>
        <w:t>互联网</w:t>
      </w:r>
      <w:r>
        <w:t>的开发人员在做一个实时应用时，除了要关注应用逻辑计算处理本身外，还要为了数据的实时流转、交互</w:t>
      </w:r>
      <w:r>
        <w:rPr>
          <w:rFonts w:hint="eastAsia"/>
        </w:rPr>
        <w:t>、</w:t>
      </w:r>
      <w:r>
        <w:t>分布</w:t>
      </w:r>
      <w:r>
        <w:rPr>
          <w:rFonts w:hint="eastAsia"/>
        </w:rPr>
        <w:t>大伤脑筋</w:t>
      </w:r>
      <w:r>
        <w:t>。但是</w:t>
      </w:r>
      <w:r>
        <w:rPr>
          <w:rFonts w:hint="eastAsia"/>
        </w:rPr>
        <w:t>现在</w:t>
      </w:r>
      <w:r>
        <w:t>情况却大为不同，以</w:t>
      </w:r>
      <w:r>
        <w:t>storm</w:t>
      </w:r>
      <w:r>
        <w:t>为例，开发人员可以快速地搭建一套健壮、易用的实时</w:t>
      </w:r>
      <w:proofErr w:type="gramStart"/>
      <w:r>
        <w:t>流处理</w:t>
      </w:r>
      <w:proofErr w:type="gramEnd"/>
      <w:r>
        <w:t>框架，配合</w:t>
      </w:r>
      <w:r>
        <w:rPr>
          <w:rFonts w:hint="eastAsia"/>
        </w:rPr>
        <w:t>SQL</w:t>
      </w:r>
      <w:r>
        <w:rPr>
          <w:rFonts w:hint="eastAsia"/>
        </w:rPr>
        <w:t>产品</w:t>
      </w:r>
      <w:r>
        <w:t>、</w:t>
      </w:r>
      <w:r>
        <w:rPr>
          <w:rFonts w:hint="eastAsia"/>
        </w:rPr>
        <w:t>N</w:t>
      </w:r>
      <w:r>
        <w:t>oSQL</w:t>
      </w:r>
      <w:r>
        <w:rPr>
          <w:rFonts w:hint="eastAsia"/>
        </w:rPr>
        <w:t>产品</w:t>
      </w:r>
      <w:r>
        <w:t>或者</w:t>
      </w:r>
      <w:r>
        <w:rPr>
          <w:rFonts w:hint="eastAsia"/>
        </w:rPr>
        <w:t>MapReduce</w:t>
      </w:r>
      <w:r>
        <w:rPr>
          <w:rFonts w:hint="eastAsia"/>
        </w:rPr>
        <w:t>计算</w:t>
      </w:r>
      <w:r>
        <w:t>平台，就可以低成本</w:t>
      </w:r>
      <w:r w:rsidR="00EF0641">
        <w:rPr>
          <w:rFonts w:hint="eastAsia"/>
        </w:rPr>
        <w:t>地</w:t>
      </w:r>
      <w:r w:rsidR="00EF0641">
        <w:t>做出很多以前很难想象的实时产品。例如</w:t>
      </w:r>
      <w:r w:rsidR="00EF0641">
        <w:rPr>
          <w:rFonts w:hint="eastAsia"/>
        </w:rPr>
        <w:t>，</w:t>
      </w:r>
      <w:r w:rsidR="00EF0641">
        <w:t>一淘数据</w:t>
      </w:r>
      <w:r w:rsidR="00EF0641">
        <w:rPr>
          <w:rFonts w:hint="eastAsia"/>
        </w:rPr>
        <w:t>部</w:t>
      </w:r>
      <w:r w:rsidR="00EF0641">
        <w:t>的量子恒道品牌旗下的多个产品就是构建在实时流处理</w:t>
      </w:r>
      <w:r w:rsidR="00EF0641">
        <w:rPr>
          <w:rFonts w:hint="eastAsia"/>
        </w:rPr>
        <w:t>平台</w:t>
      </w:r>
      <w:r w:rsidR="00EF0641">
        <w:t>上的。</w:t>
      </w:r>
      <w:bookmarkStart w:id="0" w:name="_GoBack"/>
      <w:bookmarkEnd w:id="0"/>
    </w:p>
    <w:sectPr w:rsidR="00976FBA" w:rsidRPr="0097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B1"/>
    <w:rsid w:val="008C3CAC"/>
    <w:rsid w:val="00976FBA"/>
    <w:rsid w:val="009E08B1"/>
    <w:rsid w:val="00DB3601"/>
    <w:rsid w:val="00E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A906D-C9BA-453B-8E70-D95172B0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2019-12-27T10:56:00Z</dcterms:created>
  <dcterms:modified xsi:type="dcterms:W3CDTF">2019-12-27T11:11:00Z</dcterms:modified>
</cp:coreProperties>
</file>