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b5e6bffea00438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118F9">
      <w:r>
        <w:rPr>
          <w:rFonts w:hint="eastAsia"/>
        </w:rPr>
        <w:t>storm</w:t>
      </w:r>
      <w:r>
        <w:rPr>
          <w:rFonts w:hint="eastAsia"/>
        </w:rPr>
        <w:t>的</w:t>
      </w:r>
      <w:r>
        <w:t>功能</w:t>
      </w:r>
    </w:p>
    <w:p w:rsidR="00D118F9" w:rsidRDefault="00D118F9">
      <w:r>
        <w:rPr>
          <w:rFonts w:hint="eastAsia"/>
        </w:rPr>
        <w:t>Storm</w:t>
      </w:r>
      <w:r>
        <w:rPr>
          <w:rFonts w:hint="eastAsia"/>
        </w:rPr>
        <w:t>有</w:t>
      </w:r>
      <w:r>
        <w:t>许多应用领域：实时分析、在线机器学习、持续计算、分布式</w:t>
      </w:r>
      <w:r>
        <w:rPr>
          <w:rFonts w:hint="eastAsia"/>
        </w:rPr>
        <w:t>RPC</w:t>
      </w:r>
      <w:r>
        <w:rPr>
          <w:rFonts w:hint="eastAsia"/>
        </w:rPr>
        <w:t>（远程</w:t>
      </w:r>
      <w:r>
        <w:t>过程调用协议，一种通过网络从远程计算机程序上请求服务</w:t>
      </w:r>
      <w:r>
        <w:rPr>
          <w:rFonts w:hint="eastAsia"/>
        </w:rPr>
        <w:t>）、</w:t>
      </w:r>
      <w:r>
        <w:rPr>
          <w:rFonts w:hint="eastAsia"/>
        </w:rPr>
        <w:t>ETL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xtraction-Transformation-Loading</w:t>
      </w:r>
      <w:r>
        <w:rPr>
          <w:rFonts w:hint="eastAsia"/>
        </w:rPr>
        <w:t>的</w:t>
      </w:r>
      <w:r>
        <w:t>缩写，即数据抽取、转换和加载</w:t>
      </w:r>
      <w:r>
        <w:rPr>
          <w:rFonts w:hint="eastAsia"/>
        </w:rPr>
        <w:t>）等</w:t>
      </w:r>
      <w:r>
        <w:t>。</w:t>
      </w:r>
    </w:p>
    <w:p w:rsidR="00D118F9" w:rsidRDefault="00D118F9">
      <w:r>
        <w:rPr>
          <w:rFonts w:hint="eastAsia"/>
        </w:rPr>
        <w:t>下面</w:t>
      </w:r>
      <w:r>
        <w:t>介绍</w:t>
      </w:r>
      <w:r>
        <w:rPr>
          <w:rFonts w:hint="eastAsia"/>
        </w:rPr>
        <w:t>S</w:t>
      </w:r>
      <w:r>
        <w:t>torm</w:t>
      </w:r>
      <w:r>
        <w:t>的三大主要应用</w:t>
      </w:r>
    </w:p>
    <w:p w:rsidR="00D118F9" w:rsidRDefault="00D118F9" w:rsidP="00D118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</w:t>
      </w:r>
      <w:r>
        <w:t>处理（</w:t>
      </w:r>
      <w:r>
        <w:t>stream processing</w:t>
      </w:r>
      <w:r>
        <w:t>）</w:t>
      </w:r>
    </w:p>
    <w:p w:rsidR="00D118F9" w:rsidRDefault="00D118F9" w:rsidP="00D118F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</w:t>
      </w:r>
      <w:r>
        <w:t>torm</w:t>
      </w:r>
      <w:r>
        <w:t>可用来实时处理新数据和更新数据库，兼具容错性和</w:t>
      </w:r>
      <w:proofErr w:type="gramStart"/>
      <w:r>
        <w:t>可</w:t>
      </w:r>
      <w:proofErr w:type="gramEnd"/>
      <w:r>
        <w:t>扩展性，即</w:t>
      </w:r>
      <w:r>
        <w:rPr>
          <w:rFonts w:hint="eastAsia"/>
        </w:rPr>
        <w:t>Storm</w:t>
      </w:r>
      <w:r>
        <w:rPr>
          <w:rFonts w:hint="eastAsia"/>
        </w:rPr>
        <w:t>可以</w:t>
      </w:r>
      <w:r>
        <w:t>用来处理源源不断流进来的消息，处理之后将结果写入某个存储中。</w:t>
      </w:r>
    </w:p>
    <w:p w:rsidR="00D118F9" w:rsidRDefault="00D118F9" w:rsidP="00D118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持续</w:t>
      </w:r>
      <w:r>
        <w:t>计算（</w:t>
      </w:r>
      <w:r>
        <w:rPr>
          <w:rFonts w:hint="eastAsia"/>
        </w:rPr>
        <w:t>continuous computation</w:t>
      </w:r>
      <w:r>
        <w:t>）</w:t>
      </w:r>
    </w:p>
    <w:p w:rsidR="00D118F9" w:rsidRDefault="00D118F9" w:rsidP="00D118F9">
      <w:pPr>
        <w:pStyle w:val="a3"/>
        <w:ind w:left="420" w:firstLineChars="0" w:firstLine="0"/>
      </w:pPr>
      <w:r>
        <w:rPr>
          <w:rFonts w:hint="eastAsia"/>
        </w:rPr>
        <w:t>S</w:t>
      </w:r>
      <w:r>
        <w:t>torm</w:t>
      </w:r>
      <w:r>
        <w:t>可进行连续查询并把结果即</w:t>
      </w:r>
      <w:r>
        <w:rPr>
          <w:rFonts w:hint="eastAsia"/>
        </w:rPr>
        <w:t>时</w:t>
      </w:r>
      <w:r>
        <w:t>反馈给客户端，如把</w:t>
      </w:r>
      <w:r>
        <w:rPr>
          <w:rFonts w:hint="eastAsia"/>
        </w:rPr>
        <w:t>Twitter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热门</w:t>
      </w:r>
      <w:r>
        <w:t>话题发送到浏览器中。</w:t>
      </w:r>
    </w:p>
    <w:p w:rsidR="00D118F9" w:rsidRPr="00D118F9" w:rsidRDefault="00D118F9" w:rsidP="00D118F9">
      <w:pPr>
        <w:pStyle w:val="a3"/>
        <w:ind w:left="420" w:firstLineChars="0" w:firstLine="0"/>
        <w:rPr>
          <w:rFonts w:hint="eastAsia"/>
        </w:rPr>
      </w:pPr>
      <w:r>
        <w:t>Storm</w:t>
      </w:r>
      <w:r>
        <w:t>能保证计算可以永久运行，直到用户结束计算进程为止。</w:t>
      </w:r>
    </w:p>
    <w:p w:rsidR="00D118F9" w:rsidRDefault="00D118F9" w:rsidP="00D118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  <w:r>
        <w:t>远程程序调用（</w:t>
      </w:r>
      <w:r>
        <w:rPr>
          <w:rFonts w:hint="eastAsia"/>
        </w:rPr>
        <w:t>distributed RPC</w:t>
      </w:r>
      <w:r>
        <w:t>）</w:t>
      </w:r>
    </w:p>
    <w:p w:rsidR="00D118F9" w:rsidRDefault="00D118F9" w:rsidP="00D118F9">
      <w:pPr>
        <w:pStyle w:val="a3"/>
        <w:ind w:left="420" w:firstLineChars="0" w:firstLine="0"/>
      </w:pPr>
      <w:r>
        <w:rPr>
          <w:rFonts w:hint="eastAsia"/>
        </w:rPr>
        <w:t>S</w:t>
      </w:r>
      <w:r>
        <w:t>torm</w:t>
      </w:r>
      <w:r>
        <w:rPr>
          <w:rFonts w:hint="eastAsia"/>
        </w:rPr>
        <w:t>可</w:t>
      </w:r>
      <w:r>
        <w:t>用来并行处理密集查询。</w:t>
      </w:r>
      <w:r>
        <w:rPr>
          <w:rFonts w:hint="eastAsia"/>
        </w:rPr>
        <w:t>S</w:t>
      </w:r>
      <w:r>
        <w:t>torm</w:t>
      </w:r>
      <w:r>
        <w:t>的拓扑结构是一个等待调用信息的分布函数，当它收到一条调用信息后，会对查询进行计算，并返回查询结果。例如</w:t>
      </w:r>
      <w:r>
        <w:rPr>
          <w:rFonts w:hint="eastAsia"/>
        </w:rPr>
        <w:t>，</w:t>
      </w:r>
      <w:r>
        <w:t>分布式</w:t>
      </w:r>
      <w:r>
        <w:rPr>
          <w:rFonts w:hint="eastAsia"/>
        </w:rPr>
        <w:t>RPC</w:t>
      </w:r>
      <w:r>
        <w:rPr>
          <w:rFonts w:hint="eastAsia"/>
        </w:rPr>
        <w:t>可以</w:t>
      </w:r>
      <w:r>
        <w:t>做并行搜索或者处理大集合的数据，通过配置</w:t>
      </w:r>
      <w:r>
        <w:rPr>
          <w:rFonts w:hint="eastAsia"/>
        </w:rPr>
        <w:t>DRPC</w:t>
      </w:r>
      <w:r>
        <w:rPr>
          <w:rFonts w:hint="eastAsia"/>
        </w:rPr>
        <w:t>服务器</w:t>
      </w:r>
      <w:r>
        <w:t>，将</w:t>
      </w:r>
      <w:r>
        <w:rPr>
          <w:rFonts w:hint="eastAsia"/>
        </w:rPr>
        <w:t>S</w:t>
      </w:r>
      <w:r>
        <w:t>torm</w:t>
      </w:r>
      <w:r>
        <w:t>的</w:t>
      </w:r>
      <w:r>
        <w:rPr>
          <w:rFonts w:hint="eastAsia"/>
        </w:rPr>
        <w:t>T</w:t>
      </w:r>
      <w:r>
        <w:t>opology</w:t>
      </w:r>
      <w:r>
        <w:t>发布为</w:t>
      </w:r>
      <w:r>
        <w:rPr>
          <w:rFonts w:hint="eastAsia"/>
        </w:rPr>
        <w:t>DRPC</w:t>
      </w:r>
      <w:r>
        <w:rPr>
          <w:rFonts w:hint="eastAsia"/>
        </w:rPr>
        <w:t>服务</w:t>
      </w:r>
      <w:r>
        <w:t>。客户端</w:t>
      </w:r>
      <w:r>
        <w:rPr>
          <w:rFonts w:hint="eastAsia"/>
        </w:rPr>
        <w:t>程序</w:t>
      </w:r>
      <w:r>
        <w:t>可以调用</w:t>
      </w:r>
      <w:r>
        <w:rPr>
          <w:rFonts w:hint="eastAsia"/>
        </w:rPr>
        <w:t>DRPC</w:t>
      </w:r>
      <w:r>
        <w:rPr>
          <w:rFonts w:hint="eastAsia"/>
        </w:rPr>
        <w:t>服务</w:t>
      </w:r>
      <w:r>
        <w:t>将数据发送到</w:t>
      </w:r>
      <w:r>
        <w:rPr>
          <w:rFonts w:hint="eastAsia"/>
        </w:rPr>
        <w:t>S</w:t>
      </w:r>
      <w:r>
        <w:t>torm</w:t>
      </w:r>
      <w:r>
        <w:t>集群中，并接</w:t>
      </w:r>
      <w:r>
        <w:rPr>
          <w:rFonts w:hint="eastAsia"/>
        </w:rPr>
        <w:t>收</w:t>
      </w:r>
      <w:r>
        <w:t>处理结果的反馈。这种</w:t>
      </w:r>
      <w:r>
        <w:rPr>
          <w:rFonts w:hint="eastAsia"/>
        </w:rPr>
        <w:t>方式</w:t>
      </w:r>
      <w:r>
        <w:t>需要</w:t>
      </w:r>
      <w:r>
        <w:rPr>
          <w:rFonts w:hint="eastAsia"/>
        </w:rPr>
        <w:t>DRPC</w:t>
      </w:r>
      <w:r>
        <w:rPr>
          <w:rFonts w:hint="eastAsia"/>
        </w:rPr>
        <w:t>服务器</w:t>
      </w:r>
      <w:r>
        <w:t>转发，其中</w:t>
      </w:r>
      <w:r>
        <w:rPr>
          <w:rFonts w:hint="eastAsia"/>
        </w:rPr>
        <w:t>DRPC</w:t>
      </w:r>
      <w:r>
        <w:rPr>
          <w:rFonts w:hint="eastAsia"/>
        </w:rPr>
        <w:t>服务器</w:t>
      </w:r>
      <w:r>
        <w:t>底层通过</w:t>
      </w:r>
      <w:r>
        <w:rPr>
          <w:rFonts w:hint="eastAsia"/>
        </w:rPr>
        <w:t>Thrift</w:t>
      </w:r>
      <w:r>
        <w:rPr>
          <w:rFonts w:hint="eastAsia"/>
        </w:rPr>
        <w:t>实现</w:t>
      </w:r>
      <w:r>
        <w:t>。适合</w:t>
      </w:r>
      <w:r>
        <w:rPr>
          <w:rFonts w:hint="eastAsia"/>
        </w:rPr>
        <w:t>的</w:t>
      </w:r>
      <w:r>
        <w:t>业务场景主要是实时计算，且扩展性良好，可以增加每个节点的</w:t>
      </w:r>
      <w:r>
        <w:rPr>
          <w:rFonts w:hint="eastAsia"/>
        </w:rPr>
        <w:t>Worker</w:t>
      </w:r>
      <w:r>
        <w:rPr>
          <w:rFonts w:hint="eastAsia"/>
        </w:rPr>
        <w:t>数量</w:t>
      </w:r>
      <w:r>
        <w:t>来动态扩展。</w:t>
      </w:r>
    </w:p>
    <w:p w:rsidR="00D118F9" w:rsidRPr="00D118F9" w:rsidRDefault="00D118F9" w:rsidP="00D118F9">
      <w:pPr>
        <w:pStyle w:val="a3"/>
        <w:ind w:left="420" w:firstLineChars="0" w:firstLine="0"/>
        <w:rPr>
          <w:rFonts w:hint="eastAsia"/>
        </w:rPr>
      </w:pPr>
      <w:r>
        <w:t>Storm</w:t>
      </w:r>
      <w:r>
        <w:t>绝对是一个相当</w:t>
      </w:r>
      <w:r>
        <w:t>“</w:t>
      </w:r>
      <w:r>
        <w:rPr>
          <w:rFonts w:hint="eastAsia"/>
        </w:rPr>
        <w:t>有</w:t>
      </w:r>
      <w:r>
        <w:t>内涵</w:t>
      </w:r>
      <w:r>
        <w:t>”</w:t>
      </w:r>
      <w:r>
        <w:rPr>
          <w:rFonts w:hint="eastAsia"/>
        </w:rPr>
        <w:t>的</w:t>
      </w:r>
      <w:r>
        <w:t>系统，能把那么复杂的事情抽象得很完美，能把数学用到极致，这是笔者使用</w:t>
      </w:r>
      <w:r>
        <w:rPr>
          <w:rFonts w:hint="eastAsia"/>
        </w:rPr>
        <w:t>S</w:t>
      </w:r>
      <w:r>
        <w:t>torm</w:t>
      </w:r>
      <w:r>
        <w:t>实现消息确保被执行</w:t>
      </w:r>
      <w:proofErr w:type="gramStart"/>
      <w:r>
        <w:t>一</w:t>
      </w:r>
      <w:proofErr w:type="gramEnd"/>
      <w:r>
        <w:t>次之后最直接的感觉。例如</w:t>
      </w:r>
      <w:r>
        <w:rPr>
          <w:rFonts w:hint="eastAsia"/>
        </w:rPr>
        <w:t>互联网</w:t>
      </w:r>
      <w:r>
        <w:t>方向的实时推荐，海量的用户、数据，且需要实时的推荐算法计算，该如何实现？有</w:t>
      </w:r>
      <w:r>
        <w:rPr>
          <w:rFonts w:hint="eastAsia"/>
        </w:rPr>
        <w:t>了</w:t>
      </w:r>
      <w:r>
        <w:rPr>
          <w:rFonts w:hint="eastAsia"/>
        </w:rPr>
        <w:t>Storm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pout</w:t>
      </w:r>
      <w:r>
        <w:t>从数据源取得数据，</w:t>
      </w:r>
      <w:r>
        <w:rPr>
          <w:rFonts w:hint="eastAsia"/>
        </w:rPr>
        <w:t>B</w:t>
      </w:r>
      <w:r>
        <w:t>olt</w:t>
      </w:r>
      <w:r>
        <w:t>可以合并，也可以切分数据，最终完成整个业务逻辑处理并输出结果。分分</w:t>
      </w:r>
      <w:r>
        <w:rPr>
          <w:rFonts w:hint="eastAsia"/>
        </w:rPr>
        <w:t>合合</w:t>
      </w:r>
      <w:r>
        <w:t>，就像</w:t>
      </w:r>
      <w:r>
        <w:rPr>
          <w:rFonts w:hint="eastAsia"/>
        </w:rPr>
        <w:t>河水</w:t>
      </w:r>
      <w:r>
        <w:t>从曲曲折折的河道一直流向大海一样，所以也称这种数据处理方式为流式计算。</w:t>
      </w:r>
      <w:bookmarkStart w:id="0" w:name="_GoBack"/>
      <w:bookmarkEnd w:id="0"/>
    </w:p>
    <w:sectPr w:rsidR="00D118F9" w:rsidRPr="00D11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E1D6E"/>
    <w:multiLevelType w:val="hybridMultilevel"/>
    <w:tmpl w:val="9724B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E8"/>
    <w:rsid w:val="008C3CAC"/>
    <w:rsid w:val="00D118F9"/>
    <w:rsid w:val="00DB3601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5353-E715-463B-A6B3-57472606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2020-01-03T09:01:00Z</dcterms:created>
  <dcterms:modified xsi:type="dcterms:W3CDTF">2020-01-03T09:14:00Z</dcterms:modified>
</cp:coreProperties>
</file>