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512c901e3bd422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6E1E4C">
      <w:r>
        <w:rPr>
          <w:rFonts w:hint="eastAsia"/>
        </w:rPr>
        <w:t>Tuple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torm</w:t>
      </w:r>
      <w:r>
        <w:t>的主要数据结构，并且是</w:t>
      </w:r>
      <w:r>
        <w:rPr>
          <w:rFonts w:hint="eastAsia"/>
        </w:rPr>
        <w:t>S</w:t>
      </w:r>
      <w:r>
        <w:t>torm</w:t>
      </w:r>
      <w:r>
        <w:t>中使用的最基本单元、数据模型和元组。</w:t>
      </w:r>
    </w:p>
    <w:p w:rsidR="006E1E4C" w:rsidRDefault="006E1E4C">
      <w:r>
        <w:rPr>
          <w:noProof/>
        </w:rPr>
        <w:drawing>
          <wp:inline distT="0" distB="0" distL="0" distR="0">
            <wp:extent cx="5274310" cy="2792282"/>
            <wp:effectExtent l="0" t="0" r="2540" b="8255"/>
            <wp:docPr id="1" name="图片 1" descr="https://images2017.cnblogs.com/blog/855959/201709/855959-20170914155318813-1869236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9/855959-20170914155318813-18692364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4C" w:rsidRDefault="006E1E4C">
      <w:r>
        <w:rPr>
          <w:rFonts w:hint="eastAsia"/>
        </w:rPr>
        <w:t>T</w:t>
      </w:r>
      <w:r>
        <w:t>uple</w:t>
      </w:r>
      <w:r>
        <w:t>描述</w:t>
      </w:r>
    </w:p>
    <w:p w:rsidR="006E1E4C" w:rsidRDefault="006E1E4C">
      <w:r>
        <w:rPr>
          <w:rFonts w:hint="eastAsia"/>
        </w:rPr>
        <w:t>T</w:t>
      </w:r>
      <w:r>
        <w:t>uple</w:t>
      </w:r>
      <w:r>
        <w:t>就是一个值列表，</w:t>
      </w:r>
      <w:r>
        <w:rPr>
          <w:rFonts w:hint="eastAsia"/>
        </w:rPr>
        <w:t>T</w:t>
      </w:r>
      <w:r>
        <w:t>uple</w:t>
      </w:r>
      <w:r>
        <w:t>中的值可以是任何类型的，动态类型的</w:t>
      </w:r>
      <w:r>
        <w:rPr>
          <w:rFonts w:hint="eastAsia"/>
        </w:rPr>
        <w:t>T</w:t>
      </w:r>
      <w:r>
        <w:t>uple</w:t>
      </w:r>
      <w:r>
        <w:t>的</w:t>
      </w:r>
      <w:r>
        <w:rPr>
          <w:rFonts w:hint="eastAsia"/>
        </w:rPr>
        <w:t>fields</w:t>
      </w:r>
      <w:r>
        <w:rPr>
          <w:rFonts w:hint="eastAsia"/>
        </w:rPr>
        <w:t>可以</w:t>
      </w:r>
      <w:r>
        <w:t>不用声明；默认情况下，</w:t>
      </w:r>
      <w:r>
        <w:rPr>
          <w:rFonts w:hint="eastAsia"/>
        </w:rPr>
        <w:t>S</w:t>
      </w:r>
      <w:r>
        <w:t>torm</w:t>
      </w:r>
      <w:r>
        <w:t>中的</w:t>
      </w:r>
      <w:r>
        <w:rPr>
          <w:rFonts w:hint="eastAsia"/>
        </w:rPr>
        <w:t>T</w:t>
      </w:r>
      <w:r>
        <w:t>uple</w:t>
      </w:r>
      <w:r>
        <w:t>支持私有类型、字符串、字节数组等作为它的字段值，如果使用其他类型，就需要序列化该类型。</w:t>
      </w:r>
    </w:p>
    <w:p w:rsidR="003013AC" w:rsidRDefault="003013AC">
      <w:r>
        <w:rPr>
          <w:rFonts w:hint="eastAsia"/>
        </w:rPr>
        <w:t>T</w:t>
      </w:r>
      <w:r>
        <w:t>uple</w:t>
      </w:r>
      <w:r>
        <w:t>的字段默认类型有：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binary(</w:t>
      </w:r>
      <w:r>
        <w:t xml:space="preserve"> byte[]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013AC" w:rsidRDefault="003013AC">
      <w:r>
        <w:t>Tuple</w:t>
      </w:r>
      <w:r>
        <w:rPr>
          <w:rFonts w:hint="eastAsia"/>
        </w:rPr>
        <w:t>元组</w:t>
      </w:r>
      <w:r>
        <w:t>，是消息传递的基本单元，是一个命名的值列表，元组中的字段可以是任何类型的对象。</w:t>
      </w:r>
      <w:r>
        <w:rPr>
          <w:rFonts w:hint="eastAsia"/>
        </w:rPr>
        <w:t>S</w:t>
      </w:r>
      <w:r>
        <w:t>torm</w:t>
      </w:r>
      <w:r>
        <w:rPr>
          <w:rFonts w:hint="eastAsia"/>
        </w:rPr>
        <w:t>使用</w:t>
      </w:r>
      <w:r>
        <w:t>元组作为其数据模型，元组支持所有的基本类型、字符串合字节数组作为字段值，只要实现类型的序列化接口就可以使用该类型的对象。</w:t>
      </w:r>
    </w:p>
    <w:p w:rsidR="003013AC" w:rsidRDefault="003013AC">
      <w:r>
        <w:rPr>
          <w:rFonts w:hint="eastAsia"/>
        </w:rPr>
        <w:t>元组</w:t>
      </w:r>
      <w:r>
        <w:t>本来应该是一个</w:t>
      </w:r>
      <w:r>
        <w:rPr>
          <w:rFonts w:hint="eastAsia"/>
        </w:rPr>
        <w:t>key-</w:t>
      </w:r>
      <w:proofErr w:type="spellStart"/>
      <w:r>
        <w:rPr>
          <w:rFonts w:hint="eastAsia"/>
        </w:rPr>
        <w:t>vaue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</w:t>
      </w:r>
      <w:r>
        <w:t>ap</w:t>
      </w:r>
      <w:r>
        <w:t>，但是由于各个组件间传递的元组的字段名称已经事先定义好，所以只要按序把元组填入各个</w:t>
      </w:r>
      <w:r>
        <w:t>value</w:t>
      </w:r>
      <w:r>
        <w:t>即可，所以元组是一个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ist</w:t>
      </w:r>
      <w:r>
        <w:t>。</w:t>
      </w:r>
    </w:p>
    <w:p w:rsidR="003013AC" w:rsidRDefault="003013AC">
      <w:r>
        <w:t>Tuple</w:t>
      </w:r>
      <w:r>
        <w:t>是</w:t>
      </w:r>
      <w:r>
        <w:rPr>
          <w:rFonts w:hint="eastAsia"/>
        </w:rPr>
        <w:t>S</w:t>
      </w:r>
      <w:r>
        <w:t>torm</w:t>
      </w:r>
      <w:r>
        <w:t>采用的数据表示模型，所有的数据都</w:t>
      </w:r>
      <w:r>
        <w:rPr>
          <w:rFonts w:hint="eastAsia"/>
        </w:rPr>
        <w:t>以</w:t>
      </w:r>
      <w:r>
        <w:rPr>
          <w:rFonts w:hint="eastAsia"/>
        </w:rPr>
        <w:t>T</w:t>
      </w:r>
      <w:r>
        <w:t>uple</w:t>
      </w:r>
      <w:r>
        <w:t>的形式在各个组件之间流动。</w:t>
      </w:r>
      <w:r>
        <w:rPr>
          <w:rFonts w:hint="eastAsia"/>
        </w:rPr>
        <w:t>T</w:t>
      </w:r>
      <w:r>
        <w:t>uple</w:t>
      </w:r>
      <w:r>
        <w:t>是一组字段列表，每个字段由一个字段名和字段值组成，每个</w:t>
      </w:r>
      <w:r>
        <w:rPr>
          <w:rFonts w:hint="eastAsia"/>
        </w:rPr>
        <w:t>T</w:t>
      </w:r>
      <w:r>
        <w:t>uple</w:t>
      </w:r>
      <w:r>
        <w:t>类似于数据库中的一行记录。在</w:t>
      </w:r>
      <w:r>
        <w:rPr>
          <w:rFonts w:hint="eastAsia"/>
        </w:rPr>
        <w:t>默认</w:t>
      </w:r>
      <w:r>
        <w:t>的情况下，</w:t>
      </w:r>
      <w:r>
        <w:rPr>
          <w:rFonts w:hint="eastAsia"/>
        </w:rPr>
        <w:t>T</w:t>
      </w:r>
      <w:r>
        <w:t>uple</w:t>
      </w:r>
      <w:r>
        <w:t>的字段类型可以是</w:t>
      </w:r>
      <w:r>
        <w:t>integer</w:t>
      </w:r>
      <w:r>
        <w:t>、</w:t>
      </w:r>
      <w:r>
        <w:t>long</w:t>
      </w:r>
      <w:r>
        <w:t>、</w:t>
      </w:r>
      <w:r>
        <w:t>short</w:t>
      </w:r>
      <w:r>
        <w:t>、</w:t>
      </w:r>
      <w:r>
        <w:t>byte</w:t>
      </w:r>
      <w:r>
        <w:t>、</w:t>
      </w:r>
      <w:r>
        <w:t>string</w:t>
      </w:r>
      <w:r>
        <w:t>、</w:t>
      </w:r>
      <w:r>
        <w:t>double</w:t>
      </w:r>
      <w:r>
        <w:t>、</w:t>
      </w:r>
      <w:r>
        <w:t>float</w:t>
      </w:r>
      <w:r>
        <w:t>、</w:t>
      </w:r>
      <w:proofErr w:type="spellStart"/>
      <w:r>
        <w:t>boolean</w:t>
      </w:r>
      <w:proofErr w:type="spellEnd"/>
      <w:r>
        <w:t>和</w:t>
      </w:r>
      <w:r>
        <w:t>byte array</w:t>
      </w:r>
      <w:r>
        <w:t>。当然</w:t>
      </w:r>
      <w:r>
        <w:rPr>
          <w:rFonts w:hint="eastAsia"/>
        </w:rPr>
        <w:t>，</w:t>
      </w:r>
      <w:r>
        <w:t>你也可以通过实现序列化器自定义类型。</w:t>
      </w:r>
    </w:p>
    <w:p w:rsidR="003013AC" w:rsidRDefault="003013AC">
      <w:r>
        <w:rPr>
          <w:noProof/>
        </w:rPr>
        <w:drawing>
          <wp:inline distT="0" distB="0" distL="0" distR="0">
            <wp:extent cx="2171700" cy="1021080"/>
            <wp:effectExtent l="0" t="0" r="0" b="7620"/>
            <wp:docPr id="2" name="图片 2" descr="https://images2015.cnblogs.com/blog/855959/201610/855959-20161026164139968-913918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55959/201610/855959-20161026164139968-9139187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AC" w:rsidRDefault="003013AC">
      <w:r>
        <w:rPr>
          <w:rFonts w:hint="eastAsia"/>
        </w:rPr>
        <w:t>T</w:t>
      </w:r>
      <w:r>
        <w:t>uple</w:t>
      </w:r>
      <w:r>
        <w:t>可以</w:t>
      </w:r>
      <w:proofErr w:type="gramStart"/>
      <w:r>
        <w:t>理解成键值</w:t>
      </w:r>
      <w:proofErr w:type="gramEnd"/>
      <w:r>
        <w:t>对。例如，创建一个</w:t>
      </w:r>
      <w:r>
        <w:rPr>
          <w:rFonts w:hint="eastAsia"/>
        </w:rPr>
        <w:t>B</w:t>
      </w:r>
      <w:r>
        <w:t>olt</w:t>
      </w:r>
      <w:r>
        <w:t>要发送两个字段（</w:t>
      </w:r>
      <w:r>
        <w:rPr>
          <w:rFonts w:hint="eastAsia"/>
        </w:rPr>
        <w:t>命名</w:t>
      </w:r>
      <w:r>
        <w:t>为</w:t>
      </w:r>
      <w:r>
        <w:rPr>
          <w:rFonts w:hint="eastAsia"/>
        </w:rPr>
        <w:t>double</w:t>
      </w:r>
      <w:r>
        <w:rPr>
          <w:rFonts w:hint="eastAsia"/>
        </w:rPr>
        <w:t>和</w:t>
      </w:r>
      <w:r>
        <w:rPr>
          <w:rFonts w:hint="eastAsia"/>
        </w:rPr>
        <w:t>triple</w:t>
      </w:r>
      <w:r>
        <w:t>）</w:t>
      </w:r>
      <w:r>
        <w:rPr>
          <w:rFonts w:hint="eastAsia"/>
        </w:rPr>
        <w:t>，</w:t>
      </w:r>
      <w:r>
        <w:t>其中键就是定义在</w:t>
      </w:r>
      <w:proofErr w:type="spellStart"/>
      <w:r>
        <w:rPr>
          <w:rFonts w:hint="eastAsia"/>
        </w:rPr>
        <w:t>declareOutputFields</w:t>
      </w:r>
      <w:proofErr w:type="spellEnd"/>
      <w:r>
        <w:rPr>
          <w:rFonts w:hint="eastAsia"/>
        </w:rPr>
        <w:t>方法</w:t>
      </w:r>
      <w:r>
        <w:t>中的</w:t>
      </w:r>
      <w:r>
        <w:rPr>
          <w:rFonts w:hint="eastAsia"/>
        </w:rPr>
        <w:t>Fields</w:t>
      </w:r>
      <w:r>
        <w:rPr>
          <w:rFonts w:hint="eastAsia"/>
        </w:rPr>
        <w:t>对象</w:t>
      </w:r>
      <w:r>
        <w:t>，值就是在</w:t>
      </w:r>
      <w:r>
        <w:rPr>
          <w:rFonts w:hint="eastAsia"/>
        </w:rPr>
        <w:t>emit</w:t>
      </w:r>
      <w:r>
        <w:rPr>
          <w:rFonts w:hint="eastAsia"/>
        </w:rPr>
        <w:t>方法</w:t>
      </w:r>
      <w:r>
        <w:t>中发送的</w:t>
      </w:r>
      <w:r>
        <w:rPr>
          <w:rFonts w:hint="eastAsia"/>
        </w:rPr>
        <w:t>V</w:t>
      </w:r>
      <w:r>
        <w:t>alues</w:t>
      </w:r>
      <w:r>
        <w:t>对象。</w:t>
      </w:r>
    </w:p>
    <w:p w:rsidR="003013AC" w:rsidRDefault="003013AC">
      <w:r>
        <w:rPr>
          <w:rFonts w:hint="eastAsia"/>
        </w:rPr>
        <w:t>以下</w:t>
      </w:r>
      <w:r>
        <w:t>是一个简单例子</w:t>
      </w:r>
    </w:p>
    <w:p w:rsidR="003013AC" w:rsidRDefault="003013AC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724910"/>
                <wp:effectExtent l="0" t="0" r="2540" b="2794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30480" y="60960"/>
                            <a:ext cx="5204460" cy="3663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3AC" w:rsidRDefault="003013AC" w:rsidP="003013AC"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class </w:t>
                              </w:r>
                              <w:proofErr w:type="spellStart"/>
                              <w:r>
                                <w:t>DoubleAndTripleBolt</w:t>
                              </w:r>
                              <w:proofErr w:type="spellEnd"/>
                              <w:r>
                                <w:t xml:space="preserve"> extends </w:t>
                              </w:r>
                              <w:proofErr w:type="spellStart"/>
                              <w:r>
                                <w:t>BaseRichBolt</w:t>
                              </w:r>
                              <w:proofErr w:type="spellEnd"/>
                              <w:r>
                                <w:t xml:space="preserve"> {</w:t>
                              </w:r>
                            </w:p>
                            <w:p w:rsidR="003013AC" w:rsidRDefault="0005773B" w:rsidP="0005773B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t>OutputCollectorBase</w:t>
                              </w:r>
                              <w:proofErr w:type="spellEnd"/>
                              <w:r>
                                <w:t xml:space="preserve"> _collector;</w:t>
                              </w:r>
                            </w:p>
                            <w:p w:rsidR="003013AC" w:rsidRDefault="003013AC" w:rsidP="0005773B">
                              <w:pPr>
                                <w:ind w:firstLine="420"/>
                              </w:pPr>
                              <w:r>
                                <w:t>@Override</w:t>
                              </w:r>
                            </w:p>
                            <w:p w:rsidR="003013AC" w:rsidRDefault="003013AC" w:rsidP="0005773B">
                              <w:pPr>
                                <w:ind w:left="42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prepare(Map </w:t>
                              </w:r>
                              <w:proofErr w:type="spellStart"/>
                              <w:r>
                                <w:t>conf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TopologyContext</w:t>
                              </w:r>
                              <w:proofErr w:type="spellEnd"/>
                              <w:r>
                                <w:t xml:space="preserve"> context, </w:t>
                              </w:r>
                              <w:proofErr w:type="spellStart"/>
                              <w:r>
                                <w:t>OutputCollectorBase</w:t>
                              </w:r>
                              <w:proofErr w:type="spellEnd"/>
                              <w:r>
                                <w:t xml:space="preserve"> collector) {</w:t>
                              </w:r>
                            </w:p>
                            <w:p w:rsidR="003013AC" w:rsidRDefault="003013AC" w:rsidP="0005773B">
                              <w:pPr>
                                <w:ind w:left="420" w:firstLine="420"/>
                              </w:pPr>
                              <w:r>
                                <w:t>_collector = collector;</w:t>
                              </w:r>
                            </w:p>
                            <w:p w:rsidR="003013AC" w:rsidRDefault="003013AC" w:rsidP="0005773B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w:r>
                                <w:t>}</w:t>
                              </w:r>
                            </w:p>
                            <w:p w:rsidR="003013AC" w:rsidRDefault="003013AC" w:rsidP="0005773B">
                              <w:pPr>
                                <w:ind w:firstLine="420"/>
                              </w:pPr>
                              <w:r>
                                <w:t>@Override</w:t>
                              </w:r>
                            </w:p>
                            <w:p w:rsidR="003013AC" w:rsidRDefault="003013AC" w:rsidP="0005773B">
                              <w:pPr>
                                <w:ind w:firstLine="42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execute(Tuple input) {</w:t>
                              </w:r>
                            </w:p>
                            <w:p w:rsidR="003013AC" w:rsidRDefault="003013AC" w:rsidP="0005773B">
                              <w:pPr>
                                <w:ind w:left="420" w:firstLine="420"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val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input.getInteger</w:t>
                              </w:r>
                              <w:proofErr w:type="spellEnd"/>
                              <w:r>
                                <w:t>(0);</w:t>
                              </w:r>
                            </w:p>
                            <w:p w:rsidR="003013AC" w:rsidRDefault="003013AC" w:rsidP="0005773B">
                              <w:pPr>
                                <w:ind w:left="420" w:firstLine="420"/>
                              </w:pPr>
                              <w: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t>collector.emit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input, new Values(</w:t>
                              </w:r>
                              <w:proofErr w:type="spellStart"/>
                              <w:r>
                                <w:t>val</w:t>
                              </w:r>
                              <w:proofErr w:type="spellEnd"/>
                              <w:r>
                                <w:t xml:space="preserve">*2, </w:t>
                              </w:r>
                              <w:proofErr w:type="spellStart"/>
                              <w:r>
                                <w:t>val</w:t>
                              </w:r>
                              <w:proofErr w:type="spellEnd"/>
                              <w:r>
                                <w:t>*3));</w:t>
                              </w:r>
                            </w:p>
                            <w:p w:rsidR="003013AC" w:rsidRDefault="003013AC" w:rsidP="0005773B">
                              <w:pPr>
                                <w:ind w:left="420" w:firstLine="420"/>
                              </w:pPr>
                              <w: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t>collector.ack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input);</w:t>
                              </w:r>
                            </w:p>
                            <w:p w:rsidR="003013AC" w:rsidRDefault="003013AC" w:rsidP="0005773B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w:r>
                                <w:t>}</w:t>
                              </w:r>
                            </w:p>
                            <w:p w:rsidR="003013AC" w:rsidRDefault="003013AC" w:rsidP="0005773B">
                              <w:pPr>
                                <w:ind w:firstLine="420"/>
                              </w:pPr>
                              <w:r>
                                <w:t>@Override</w:t>
                              </w:r>
                            </w:p>
                            <w:p w:rsidR="003013AC" w:rsidRDefault="003013AC" w:rsidP="0005773B">
                              <w:pPr>
                                <w:ind w:firstLine="42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</w:t>
                              </w:r>
                              <w:proofErr w:type="spellStart"/>
                              <w:r>
                                <w:t>declareOutputFields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OutputFieldsDeclarer</w:t>
                              </w:r>
                              <w:proofErr w:type="spellEnd"/>
                              <w:r>
                                <w:t xml:space="preserve"> declarer) {</w:t>
                              </w:r>
                            </w:p>
                            <w:p w:rsidR="003013AC" w:rsidRDefault="003013AC" w:rsidP="0005773B">
                              <w:pPr>
                                <w:ind w:left="420" w:firstLine="420"/>
                              </w:pPr>
                              <w:proofErr w:type="spellStart"/>
                              <w:proofErr w:type="gramStart"/>
                              <w:r>
                                <w:t>declarer.declare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new Fields("double", "triple"));</w:t>
                              </w:r>
                            </w:p>
                            <w:p w:rsidR="0005773B" w:rsidRDefault="003013AC" w:rsidP="0005773B">
                              <w:pPr>
                                <w:ind w:firstLine="420"/>
                              </w:pPr>
                              <w:r>
                                <w:t>}</w:t>
                              </w:r>
                            </w:p>
                            <w:p w:rsidR="003013AC" w:rsidRDefault="003013AC" w:rsidP="0005773B"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93.3pt;mso-position-horizontal-relative:char;mso-position-vertical-relative:line" coordsize="52743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72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304;top:609;width:52045;height:36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fdp8MA&#10;AADaAAAADwAAAGRycy9kb3ducmV2LnhtbESPQWvCQBSE74X+h+UVvJS6MUg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fdp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3013AC" w:rsidRDefault="003013AC" w:rsidP="003013AC"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class </w:t>
                        </w:r>
                        <w:proofErr w:type="spellStart"/>
                        <w:r>
                          <w:t>DoubleAndTripleBolt</w:t>
                        </w:r>
                        <w:proofErr w:type="spellEnd"/>
                        <w:r>
                          <w:t xml:space="preserve"> extends </w:t>
                        </w:r>
                        <w:proofErr w:type="spellStart"/>
                        <w:r>
                          <w:t>BaseRichBolt</w:t>
                        </w:r>
                        <w:proofErr w:type="spellEnd"/>
                        <w:r>
                          <w:t xml:space="preserve"> {</w:t>
                        </w:r>
                      </w:p>
                      <w:p w:rsidR="003013AC" w:rsidRDefault="0005773B" w:rsidP="0005773B">
                        <w:pPr>
                          <w:ind w:firstLine="420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OutputCollectorBase</w:t>
                        </w:r>
                        <w:proofErr w:type="spellEnd"/>
                        <w:r>
                          <w:t xml:space="preserve"> _collector;</w:t>
                        </w:r>
                      </w:p>
                      <w:p w:rsidR="003013AC" w:rsidRDefault="003013AC" w:rsidP="0005773B">
                        <w:pPr>
                          <w:ind w:firstLine="420"/>
                        </w:pPr>
                        <w:r>
                          <w:t>@Override</w:t>
                        </w:r>
                      </w:p>
                      <w:p w:rsidR="003013AC" w:rsidRDefault="003013AC" w:rsidP="0005773B">
                        <w:pPr>
                          <w:ind w:left="42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prepare(Map </w:t>
                        </w:r>
                        <w:proofErr w:type="spellStart"/>
                        <w:r>
                          <w:t>conf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TopologyContext</w:t>
                        </w:r>
                        <w:proofErr w:type="spellEnd"/>
                        <w:r>
                          <w:t xml:space="preserve"> context, </w:t>
                        </w:r>
                        <w:proofErr w:type="spellStart"/>
                        <w:r>
                          <w:t>OutputCollectorBase</w:t>
                        </w:r>
                        <w:proofErr w:type="spellEnd"/>
                        <w:r>
                          <w:t xml:space="preserve"> collector) {</w:t>
                        </w:r>
                      </w:p>
                      <w:p w:rsidR="003013AC" w:rsidRDefault="003013AC" w:rsidP="0005773B">
                        <w:pPr>
                          <w:ind w:left="420" w:firstLine="420"/>
                        </w:pPr>
                        <w:r>
                          <w:t>_collector = collector;</w:t>
                        </w:r>
                      </w:p>
                      <w:p w:rsidR="003013AC" w:rsidRDefault="003013AC" w:rsidP="0005773B">
                        <w:pPr>
                          <w:ind w:firstLine="420"/>
                          <w:rPr>
                            <w:rFonts w:hint="eastAsia"/>
                          </w:rPr>
                        </w:pPr>
                        <w:r>
                          <w:t>}</w:t>
                        </w:r>
                      </w:p>
                      <w:p w:rsidR="003013AC" w:rsidRDefault="003013AC" w:rsidP="0005773B">
                        <w:pPr>
                          <w:ind w:firstLine="420"/>
                        </w:pPr>
                        <w:r>
                          <w:t>@Override</w:t>
                        </w:r>
                      </w:p>
                      <w:p w:rsidR="003013AC" w:rsidRDefault="003013AC" w:rsidP="0005773B">
                        <w:pPr>
                          <w:ind w:firstLine="42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execute(Tuple input) {</w:t>
                        </w:r>
                      </w:p>
                      <w:p w:rsidR="003013AC" w:rsidRDefault="003013AC" w:rsidP="0005773B">
                        <w:pPr>
                          <w:ind w:left="420" w:firstLine="420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val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input.getInteger</w:t>
                        </w:r>
                        <w:proofErr w:type="spellEnd"/>
                        <w:r>
                          <w:t>(0);</w:t>
                        </w:r>
                      </w:p>
                      <w:p w:rsidR="003013AC" w:rsidRDefault="003013AC" w:rsidP="0005773B">
                        <w:pPr>
                          <w:ind w:left="420" w:firstLine="420"/>
                        </w:pPr>
                        <w:r>
                          <w:t>_</w:t>
                        </w:r>
                        <w:proofErr w:type="spellStart"/>
                        <w:proofErr w:type="gramStart"/>
                        <w:r>
                          <w:t>collector.emit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input, new Values(</w:t>
                        </w:r>
                        <w:proofErr w:type="spellStart"/>
                        <w:r>
                          <w:t>val</w:t>
                        </w:r>
                        <w:proofErr w:type="spellEnd"/>
                        <w:r>
                          <w:t xml:space="preserve">*2, </w:t>
                        </w:r>
                        <w:proofErr w:type="spellStart"/>
                        <w:r>
                          <w:t>val</w:t>
                        </w:r>
                        <w:proofErr w:type="spellEnd"/>
                        <w:r>
                          <w:t>*3));</w:t>
                        </w:r>
                      </w:p>
                      <w:p w:rsidR="003013AC" w:rsidRDefault="003013AC" w:rsidP="0005773B">
                        <w:pPr>
                          <w:ind w:left="420" w:firstLine="420"/>
                        </w:pPr>
                        <w:r>
                          <w:t>_</w:t>
                        </w:r>
                        <w:proofErr w:type="spellStart"/>
                        <w:proofErr w:type="gramStart"/>
                        <w:r>
                          <w:t>collector.ack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input);</w:t>
                        </w:r>
                      </w:p>
                      <w:p w:rsidR="003013AC" w:rsidRDefault="003013AC" w:rsidP="0005773B">
                        <w:pPr>
                          <w:ind w:firstLine="420"/>
                          <w:rPr>
                            <w:rFonts w:hint="eastAsia"/>
                          </w:rPr>
                        </w:pPr>
                        <w:r>
                          <w:t>}</w:t>
                        </w:r>
                      </w:p>
                      <w:p w:rsidR="003013AC" w:rsidRDefault="003013AC" w:rsidP="0005773B">
                        <w:pPr>
                          <w:ind w:firstLine="420"/>
                        </w:pPr>
                        <w:r>
                          <w:t>@Override</w:t>
                        </w:r>
                      </w:p>
                      <w:p w:rsidR="003013AC" w:rsidRDefault="003013AC" w:rsidP="0005773B">
                        <w:pPr>
                          <w:ind w:firstLine="42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</w:t>
                        </w:r>
                        <w:proofErr w:type="spellStart"/>
                        <w:r>
                          <w:t>declareOutputFields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OutputFieldsDeclarer</w:t>
                        </w:r>
                        <w:proofErr w:type="spellEnd"/>
                        <w:r>
                          <w:t xml:space="preserve"> declarer) {</w:t>
                        </w:r>
                      </w:p>
                      <w:p w:rsidR="003013AC" w:rsidRDefault="003013AC" w:rsidP="0005773B">
                        <w:pPr>
                          <w:ind w:left="420" w:firstLine="420"/>
                        </w:pPr>
                        <w:proofErr w:type="spellStart"/>
                        <w:proofErr w:type="gramStart"/>
                        <w:r>
                          <w:t>declarer.declare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new Fields("double", "triple"));</w:t>
                        </w:r>
                      </w:p>
                      <w:p w:rsidR="0005773B" w:rsidRDefault="003013AC" w:rsidP="0005773B">
                        <w:pPr>
                          <w:ind w:firstLine="420"/>
                        </w:pPr>
                        <w:r>
                          <w:t>}</w:t>
                        </w:r>
                      </w:p>
                      <w:p w:rsidR="003013AC" w:rsidRDefault="003013AC" w:rsidP="0005773B">
                        <w: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5773B" w:rsidRDefault="0005773B">
      <w:pPr>
        <w:rPr>
          <w:rFonts w:hint="eastAsia"/>
        </w:rPr>
      </w:pPr>
      <w:r>
        <w:rPr>
          <w:rFonts w:hint="eastAsia"/>
        </w:rPr>
        <w:t>此外</w:t>
      </w:r>
      <w:r>
        <w:t>，在使用的</w:t>
      </w:r>
      <w:r>
        <w:rPr>
          <w:rFonts w:hint="eastAsia"/>
        </w:rPr>
        <w:t>Storm Java</w:t>
      </w:r>
      <w:r>
        <w:rPr>
          <w:rFonts w:hint="eastAsia"/>
        </w:rPr>
        <w:t>包</w:t>
      </w:r>
      <w:r>
        <w:t>中，</w:t>
      </w:r>
      <w:proofErr w:type="spellStart"/>
      <w:r>
        <w:rPr>
          <w:rFonts w:hint="eastAsia"/>
        </w:rPr>
        <w:t>backtype.storm.tuple</w:t>
      </w:r>
      <w:proofErr w:type="spellEnd"/>
      <w:r>
        <w:rPr>
          <w:rFonts w:hint="eastAsia"/>
        </w:rPr>
        <w:t>主要</w:t>
      </w:r>
      <w:r>
        <w:t>有以下几个类</w:t>
      </w:r>
      <w:r>
        <w:rPr>
          <w:rFonts w:hint="eastAsia"/>
        </w:rPr>
        <w:t>:</w:t>
      </w:r>
    </w:p>
    <w:p w:rsidR="0005773B" w:rsidRDefault="0005773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089661"/>
                <wp:effectExtent l="0" t="0" r="2540" b="1524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30480" y="45720"/>
                            <a:ext cx="5204460" cy="1043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73B" w:rsidRPr="0005773B" w:rsidRDefault="0005773B" w:rsidP="0005773B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5773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Fileds.</w:t>
                              </w:r>
                              <w:r w:rsidRPr="0005773B">
                                <w:rPr>
                                  <w:rFonts w:ascii="宋体" w:eastAsia="宋体" w:hAnsi="宋体" w:cs="宋体"/>
                                  <w:color w:val="0000FF"/>
                                  <w:kern w:val="0"/>
                                  <w:sz w:val="18"/>
                                  <w:szCs w:val="18"/>
                                </w:rPr>
                                <w:t>class</w:t>
                              </w:r>
                              <w:proofErr w:type="spellEnd"/>
                            </w:p>
                            <w:p w:rsidR="0005773B" w:rsidRPr="0005773B" w:rsidRDefault="0005773B" w:rsidP="0005773B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5773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MessageId.</w:t>
                              </w:r>
                              <w:r w:rsidRPr="0005773B">
                                <w:rPr>
                                  <w:rFonts w:ascii="宋体" w:eastAsia="宋体" w:hAnsi="宋体" w:cs="宋体"/>
                                  <w:color w:val="0000FF"/>
                                  <w:kern w:val="0"/>
                                  <w:sz w:val="18"/>
                                  <w:szCs w:val="18"/>
                                </w:rPr>
                                <w:t>class</w:t>
                              </w:r>
                              <w:proofErr w:type="spellEnd"/>
                            </w:p>
                            <w:p w:rsidR="0005773B" w:rsidRPr="0005773B" w:rsidRDefault="0005773B" w:rsidP="0005773B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5773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Tuple.</w:t>
                              </w:r>
                              <w:r w:rsidRPr="0005773B">
                                <w:rPr>
                                  <w:rFonts w:ascii="宋体" w:eastAsia="宋体" w:hAnsi="宋体" w:cs="宋体"/>
                                  <w:color w:val="0000FF"/>
                                  <w:kern w:val="0"/>
                                  <w:sz w:val="18"/>
                                  <w:szCs w:val="18"/>
                                </w:rPr>
                                <w:t>class</w:t>
                              </w:r>
                              <w:proofErr w:type="spellEnd"/>
                            </w:p>
                            <w:p w:rsidR="0005773B" w:rsidRPr="0005773B" w:rsidRDefault="0005773B" w:rsidP="0005773B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5773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TupleImpl.</w:t>
                              </w:r>
                              <w:r w:rsidRPr="0005773B">
                                <w:rPr>
                                  <w:rFonts w:ascii="宋体" w:eastAsia="宋体" w:hAnsi="宋体" w:cs="宋体"/>
                                  <w:color w:val="0000FF"/>
                                  <w:kern w:val="0"/>
                                  <w:sz w:val="18"/>
                                  <w:szCs w:val="18"/>
                                </w:rPr>
                                <w:t>class</w:t>
                              </w:r>
                              <w:proofErr w:type="spellEnd"/>
                            </w:p>
                            <w:p w:rsidR="0005773B" w:rsidRPr="0005773B" w:rsidRDefault="0005773B" w:rsidP="0005773B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5773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Values.</w:t>
                              </w:r>
                              <w:r w:rsidRPr="0005773B">
                                <w:rPr>
                                  <w:rFonts w:ascii="宋体" w:eastAsia="宋体" w:hAnsi="宋体" w:cs="宋体"/>
                                  <w:color w:val="0000FF"/>
                                  <w:kern w:val="0"/>
                                  <w:sz w:val="18"/>
                                  <w:szCs w:val="1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9" editas="canvas" style="width:415.3pt;height:85.8pt;mso-position-horizontal-relative:char;mso-position-vertical-relative:line" coordsize="52743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">
                <v:shape id="_x0000_s1030" type="#_x0000_t75" style="position:absolute;width:52743;height:10896;visibility:visible;mso-wrap-style:square">
                  <v:fill o:detectmouseclick="t"/>
                  <v:path o:connecttype="none"/>
                </v:shape>
                <v:shape id="文本框 6" o:spid="_x0000_s1031" type="#_x0000_t202" style="position:absolute;left:304;top:457;width:52045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05773B" w:rsidRPr="0005773B" w:rsidRDefault="0005773B" w:rsidP="0005773B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5773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Fileds.</w:t>
                        </w:r>
                        <w:r w:rsidRPr="0005773B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18"/>
                            <w:szCs w:val="18"/>
                          </w:rPr>
                          <w:t>class</w:t>
                        </w:r>
                        <w:proofErr w:type="spellEnd"/>
                      </w:p>
                      <w:p w:rsidR="0005773B" w:rsidRPr="0005773B" w:rsidRDefault="0005773B" w:rsidP="0005773B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5773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MessageId.</w:t>
                        </w:r>
                        <w:r w:rsidRPr="0005773B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18"/>
                            <w:szCs w:val="18"/>
                          </w:rPr>
                          <w:t>class</w:t>
                        </w:r>
                        <w:proofErr w:type="spellEnd"/>
                      </w:p>
                      <w:p w:rsidR="0005773B" w:rsidRPr="0005773B" w:rsidRDefault="0005773B" w:rsidP="0005773B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5773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Tuple.</w:t>
                        </w:r>
                        <w:r w:rsidRPr="0005773B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18"/>
                            <w:szCs w:val="18"/>
                          </w:rPr>
                          <w:t>class</w:t>
                        </w:r>
                        <w:proofErr w:type="spellEnd"/>
                      </w:p>
                      <w:p w:rsidR="0005773B" w:rsidRPr="0005773B" w:rsidRDefault="0005773B" w:rsidP="0005773B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5773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TupleImpl.</w:t>
                        </w:r>
                        <w:r w:rsidRPr="0005773B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18"/>
                            <w:szCs w:val="18"/>
                          </w:rPr>
                          <w:t>class</w:t>
                        </w:r>
                        <w:proofErr w:type="spellEnd"/>
                      </w:p>
                      <w:p w:rsidR="0005773B" w:rsidRPr="0005773B" w:rsidRDefault="0005773B" w:rsidP="0005773B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5773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Values.</w:t>
                        </w:r>
                        <w:r w:rsidRPr="0005773B">
                          <w:rPr>
                            <w:rFonts w:ascii="宋体" w:eastAsia="宋体" w:hAnsi="宋体" w:cs="宋体"/>
                            <w:color w:val="0000FF"/>
                            <w:kern w:val="0"/>
                            <w:sz w:val="18"/>
                            <w:szCs w:val="1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5773B" w:rsidRDefault="00E0101F">
      <w:r>
        <w:rPr>
          <w:rFonts w:hint="eastAsia"/>
        </w:rPr>
        <w:t>列出</w:t>
      </w:r>
      <w:r>
        <w:t>以上内容是为了更好地理解</w:t>
      </w:r>
      <w:r>
        <w:rPr>
          <w:rFonts w:hint="eastAsia"/>
        </w:rPr>
        <w:t>T</w:t>
      </w:r>
      <w:r>
        <w:t>uple</w:t>
      </w:r>
      <w:r>
        <w:t>，这样能够从本质上理解</w:t>
      </w:r>
      <w:r>
        <w:rPr>
          <w:rFonts w:hint="eastAsia"/>
        </w:rPr>
        <w:t>Tuple</w:t>
      </w:r>
      <w:r>
        <w:rPr>
          <w:rFonts w:hint="eastAsia"/>
        </w:rPr>
        <w:t>，</w:t>
      </w:r>
      <w:r>
        <w:t>在使用时更加得心应手。</w:t>
      </w:r>
    </w:p>
    <w:p w:rsidR="00E0101F" w:rsidRDefault="00E0101F">
      <w:r>
        <w:t>Tuple</w:t>
      </w:r>
      <w:r>
        <w:t>的生命周期</w:t>
      </w:r>
    </w:p>
    <w:p w:rsidR="00E0101F" w:rsidRDefault="00E0101F">
      <w:r>
        <w:rPr>
          <w:rFonts w:hint="eastAsia"/>
        </w:rPr>
        <w:t>了解</w:t>
      </w:r>
      <w:r>
        <w:t>一个</w:t>
      </w:r>
      <w:r>
        <w:rPr>
          <w:rFonts w:hint="eastAsia"/>
        </w:rPr>
        <w:t>T</w:t>
      </w:r>
      <w:r>
        <w:t>uple</w:t>
      </w:r>
      <w:r>
        <w:t>的生命周期就需要查看源码，如下的</w:t>
      </w:r>
      <w:r>
        <w:rPr>
          <w:rFonts w:hint="eastAsia"/>
        </w:rPr>
        <w:t>J</w:t>
      </w:r>
      <w:r>
        <w:t>ava</w:t>
      </w:r>
      <w:r>
        <w:t>代码展示了</w:t>
      </w:r>
      <w:r>
        <w:rPr>
          <w:rFonts w:hint="eastAsia"/>
        </w:rPr>
        <w:t>S</w:t>
      </w:r>
      <w:r>
        <w:t>pout</w:t>
      </w:r>
      <w:r>
        <w:t>（</w:t>
      </w:r>
      <w:r>
        <w:rPr>
          <w:rFonts w:hint="eastAsia"/>
        </w:rPr>
        <w:t>消息</w:t>
      </w:r>
      <w:r>
        <w:t>源）</w:t>
      </w:r>
      <w:r>
        <w:rPr>
          <w:rFonts w:hint="eastAsia"/>
        </w:rPr>
        <w:t>接口</w:t>
      </w:r>
      <w:r>
        <w:t>发出</w:t>
      </w:r>
      <w:r>
        <w:rPr>
          <w:rFonts w:hint="eastAsia"/>
        </w:rPr>
        <w:t>T</w:t>
      </w:r>
      <w:r>
        <w:t>uple</w:t>
      </w:r>
      <w:r>
        <w:t>（</w:t>
      </w:r>
      <w:r>
        <w:rPr>
          <w:rFonts w:hint="eastAsia"/>
        </w:rPr>
        <w:t>消息</w:t>
      </w:r>
      <w:r>
        <w:t>）</w:t>
      </w:r>
      <w:r>
        <w:rPr>
          <w:rFonts w:hint="eastAsia"/>
        </w:rPr>
        <w:t>的</w:t>
      </w:r>
      <w:r>
        <w:t>整个过程。</w:t>
      </w:r>
    </w:p>
    <w:p w:rsidR="00E0101F" w:rsidRDefault="00E0101F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524001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38100" y="45720"/>
                            <a:ext cx="5219700" cy="1432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01F" w:rsidRDefault="00E0101F" w:rsidP="00E0101F"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interface </w:t>
                              </w:r>
                              <w:proofErr w:type="spellStart"/>
                              <w:r>
                                <w:t>ISpout</w:t>
                              </w:r>
                              <w:proofErr w:type="spellEnd"/>
                              <w:r>
                                <w:t xml:space="preserve"> extends Serializable {</w:t>
                              </w:r>
                            </w:p>
                            <w:p w:rsidR="00E0101F" w:rsidRDefault="00E0101F" w:rsidP="00E0101F">
                              <w:pPr>
                                <w:ind w:firstLine="420"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  <w:r>
                                <w:t xml:space="preserve"> open(Map </w:t>
                              </w:r>
                              <w:proofErr w:type="spellStart"/>
                              <w:r>
                                <w:t>conf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TopologyContext</w:t>
                              </w:r>
                              <w:proofErr w:type="spellEnd"/>
                              <w:r>
                                <w:t xml:space="preserve"> context, </w:t>
                              </w:r>
                              <w:proofErr w:type="spellStart"/>
                              <w:r>
                                <w:t>SpoutOutputCollector</w:t>
                              </w:r>
                              <w:proofErr w:type="spellEnd"/>
                              <w:r>
                                <w:t xml:space="preserve"> collector);</w:t>
                              </w:r>
                            </w:p>
                            <w:p w:rsidR="00E0101F" w:rsidRDefault="00E0101F" w:rsidP="00E0101F">
                              <w:pPr>
                                <w:ind w:firstLine="420"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nextTuple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E0101F" w:rsidRDefault="00E0101F" w:rsidP="00E0101F">
                              <w:pPr>
                                <w:ind w:firstLine="420"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ack</w:t>
                              </w:r>
                              <w:proofErr w:type="spellEnd"/>
                              <w:r>
                                <w:t xml:space="preserve">(Object </w:t>
                              </w:r>
                              <w:proofErr w:type="spellStart"/>
                              <w:r>
                                <w:t>msgId</w:t>
                              </w:r>
                              <w:proofErr w:type="spellEnd"/>
                              <w:r>
                                <w:t>);</w:t>
                              </w:r>
                            </w:p>
                            <w:p w:rsidR="00E0101F" w:rsidRDefault="00E0101F" w:rsidP="00E0101F">
                              <w:pPr>
                                <w:ind w:firstLine="420"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  <w:r>
                                <w:t xml:space="preserve"> fail(Object </w:t>
                              </w:r>
                              <w:proofErr w:type="spellStart"/>
                              <w:r>
                                <w:t>msgId</w:t>
                              </w:r>
                              <w:proofErr w:type="spellEnd"/>
                              <w:r>
                                <w:t>);</w:t>
                              </w:r>
                            </w:p>
                            <w:p w:rsidR="00E0101F" w:rsidRDefault="00E0101F" w:rsidP="00E0101F">
                              <w:pPr>
                                <w:ind w:firstLine="420"/>
                              </w:pPr>
                              <w:proofErr w:type="gramStart"/>
                              <w:r>
                                <w:t>void</w:t>
                              </w:r>
                              <w:proofErr w:type="gramEnd"/>
                              <w:r>
                                <w:t xml:space="preserve"> close();</w:t>
                              </w:r>
                            </w:p>
                            <w:p w:rsidR="00E0101F" w:rsidRDefault="00E0101F" w:rsidP="00E0101F"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2" editas="canvas" style="width:415.3pt;height:120pt;mso-position-horizontal-relative:char;mso-position-vertical-relative:line" coordsize="52743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">
                <v:shape id="_x0000_s1033" type="#_x0000_t75" style="position:absolute;width:52743;height:15240;visibility:visible;mso-wrap-style:square">
                  <v:fill o:detectmouseclick="t"/>
                  <v:path o:connecttype="none"/>
                </v:shape>
                <v:shape id="文本框 8" o:spid="_x0000_s1034" type="#_x0000_t202" style="position:absolute;left:381;top:457;width:52197;height:14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E0101F" w:rsidRDefault="00E0101F" w:rsidP="00E0101F"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interface </w:t>
                        </w:r>
                        <w:proofErr w:type="spellStart"/>
                        <w:r>
                          <w:t>ISpout</w:t>
                        </w:r>
                        <w:proofErr w:type="spellEnd"/>
                        <w:r>
                          <w:t xml:space="preserve"> extends Serializable {</w:t>
                        </w:r>
                      </w:p>
                      <w:p w:rsidR="00E0101F" w:rsidRDefault="00E0101F" w:rsidP="00E0101F">
                        <w:pPr>
                          <w:ind w:firstLine="420"/>
                        </w:pPr>
                        <w:proofErr w:type="gramStart"/>
                        <w:r>
                          <w:t>void</w:t>
                        </w:r>
                        <w:proofErr w:type="gramEnd"/>
                        <w:r>
                          <w:t xml:space="preserve"> open(Map </w:t>
                        </w:r>
                        <w:proofErr w:type="spellStart"/>
                        <w:r>
                          <w:t>conf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TopologyContext</w:t>
                        </w:r>
                        <w:proofErr w:type="spellEnd"/>
                        <w:r>
                          <w:t xml:space="preserve"> context, </w:t>
                        </w:r>
                        <w:proofErr w:type="spellStart"/>
                        <w:r>
                          <w:t>SpoutOutputCollector</w:t>
                        </w:r>
                        <w:proofErr w:type="spellEnd"/>
                        <w:r>
                          <w:t xml:space="preserve"> collector);</w:t>
                        </w:r>
                      </w:p>
                      <w:p w:rsidR="00E0101F" w:rsidRDefault="00E0101F" w:rsidP="00E0101F">
                        <w:pPr>
                          <w:ind w:firstLine="420"/>
                        </w:pPr>
                        <w:proofErr w:type="gramStart"/>
                        <w:r>
                          <w:t>void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nextTuple</w:t>
                        </w:r>
                        <w:proofErr w:type="spellEnd"/>
                        <w:r>
                          <w:t>();</w:t>
                        </w:r>
                      </w:p>
                      <w:p w:rsidR="00E0101F" w:rsidRDefault="00E0101F" w:rsidP="00E0101F">
                        <w:pPr>
                          <w:ind w:firstLine="420"/>
                        </w:pPr>
                        <w:proofErr w:type="gramStart"/>
                        <w:r>
                          <w:t>void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ack</w:t>
                        </w:r>
                        <w:proofErr w:type="spellEnd"/>
                        <w:r>
                          <w:t xml:space="preserve">(Object </w:t>
                        </w:r>
                        <w:proofErr w:type="spellStart"/>
                        <w:r>
                          <w:t>msgId</w:t>
                        </w:r>
                        <w:proofErr w:type="spellEnd"/>
                        <w:r>
                          <w:t>);</w:t>
                        </w:r>
                      </w:p>
                      <w:p w:rsidR="00E0101F" w:rsidRDefault="00E0101F" w:rsidP="00E0101F">
                        <w:pPr>
                          <w:ind w:firstLine="420"/>
                        </w:pPr>
                        <w:proofErr w:type="gramStart"/>
                        <w:r>
                          <w:t>void</w:t>
                        </w:r>
                        <w:proofErr w:type="gramEnd"/>
                        <w:r>
                          <w:t xml:space="preserve"> fail(Object </w:t>
                        </w:r>
                        <w:proofErr w:type="spellStart"/>
                        <w:r>
                          <w:t>msgId</w:t>
                        </w:r>
                        <w:proofErr w:type="spellEnd"/>
                        <w:r>
                          <w:t>);</w:t>
                        </w:r>
                      </w:p>
                      <w:p w:rsidR="00E0101F" w:rsidRDefault="00E0101F" w:rsidP="00E0101F">
                        <w:pPr>
                          <w:ind w:firstLine="420"/>
                        </w:pPr>
                        <w:proofErr w:type="gramStart"/>
                        <w:r>
                          <w:t>void</w:t>
                        </w:r>
                        <w:proofErr w:type="gramEnd"/>
                        <w:r>
                          <w:t xml:space="preserve"> close();</w:t>
                        </w:r>
                      </w:p>
                      <w:p w:rsidR="00E0101F" w:rsidRDefault="00E0101F" w:rsidP="00E0101F">
                        <w: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101F" w:rsidRDefault="00E0101F">
      <w:r>
        <w:rPr>
          <w:rFonts w:hint="eastAsia"/>
        </w:rPr>
        <w:t>首先</w:t>
      </w:r>
      <w:r>
        <w:t>，</w:t>
      </w:r>
      <w:r>
        <w:rPr>
          <w:rFonts w:hint="eastAsia"/>
        </w:rPr>
        <w:t>S</w:t>
      </w:r>
      <w:r>
        <w:t>torm</w:t>
      </w:r>
      <w:r>
        <w:t>调用</w:t>
      </w:r>
      <w:r>
        <w:rPr>
          <w:rFonts w:hint="eastAsia"/>
        </w:rPr>
        <w:t>Spout</w:t>
      </w:r>
      <w:r>
        <w:rPr>
          <w:rFonts w:hint="eastAsia"/>
        </w:rPr>
        <w:t>（消息</w:t>
      </w:r>
      <w:r>
        <w:t>源</w:t>
      </w:r>
      <w:r>
        <w:rPr>
          <w:rFonts w:hint="eastAsia"/>
        </w:rPr>
        <w:t>）的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方法</w:t>
      </w:r>
      <w:r>
        <w:t>类获取下一个</w:t>
      </w:r>
      <w:r>
        <w:rPr>
          <w:rFonts w:hint="eastAsia"/>
        </w:rPr>
        <w:t>T</w:t>
      </w:r>
      <w:r>
        <w:t>uple</w:t>
      </w:r>
      <w:r>
        <w:t>，</w:t>
      </w:r>
      <w:r>
        <w:rPr>
          <w:rFonts w:hint="eastAsia"/>
        </w:rPr>
        <w:t>S</w:t>
      </w:r>
      <w:r>
        <w:t>pout</w:t>
      </w:r>
      <w:r>
        <w:t>通过</w:t>
      </w:r>
      <w:r>
        <w:rPr>
          <w:rFonts w:hint="eastAsia"/>
        </w:rPr>
        <w:t>O</w:t>
      </w:r>
      <w:r>
        <w:t>pen</w:t>
      </w:r>
      <w:r>
        <w:t>方法的参数提供的</w:t>
      </w:r>
      <w:proofErr w:type="spellStart"/>
      <w:r>
        <w:rPr>
          <w:rFonts w:hint="eastAsia"/>
        </w:rPr>
        <w:t>S</w:t>
      </w:r>
      <w:r>
        <w:t>poutOoutputCollector</w:t>
      </w:r>
      <w:proofErr w:type="spellEnd"/>
      <w:r>
        <w:t>将新</w:t>
      </w:r>
      <w:r>
        <w:rPr>
          <w:rFonts w:hint="eastAsia"/>
        </w:rPr>
        <w:t>T</w:t>
      </w:r>
      <w:r>
        <w:t>uple</w:t>
      </w:r>
      <w:r>
        <w:t>发射到其中一个输出消息流。注意</w:t>
      </w:r>
      <w:r>
        <w:rPr>
          <w:rFonts w:hint="eastAsia"/>
        </w:rPr>
        <w:t>：</w:t>
      </w:r>
      <w:r>
        <w:t>发射</w:t>
      </w:r>
      <w:r>
        <w:rPr>
          <w:rFonts w:hint="eastAsia"/>
        </w:rPr>
        <w:t>Tuple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S</w:t>
      </w:r>
      <w:r>
        <w:t>pout</w:t>
      </w:r>
      <w:r>
        <w:t>提供一个</w:t>
      </w:r>
      <w:r>
        <w:rPr>
          <w:rFonts w:hint="eastAsia"/>
        </w:rPr>
        <w:t>message-id</w:t>
      </w:r>
      <w:r>
        <w:rPr>
          <w:rFonts w:hint="eastAsia"/>
        </w:rPr>
        <w:t>，</w:t>
      </w:r>
      <w:r>
        <w:t>通过这个</w:t>
      </w:r>
      <w:r>
        <w:rPr>
          <w:rFonts w:hint="eastAsia"/>
        </w:rPr>
        <w:t>ID</w:t>
      </w:r>
      <w:r>
        <w:rPr>
          <w:rFonts w:hint="eastAsia"/>
        </w:rPr>
        <w:t>来</w:t>
      </w:r>
      <w:r>
        <w:t>追踪该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E0101F" w:rsidRDefault="00E0101F">
      <w:r>
        <w:rPr>
          <w:rFonts w:hint="eastAsia"/>
        </w:rPr>
        <w:t>接下来</w:t>
      </w:r>
      <w:r>
        <w:t>，</w:t>
      </w:r>
      <w:r>
        <w:rPr>
          <w:rFonts w:hint="eastAsia"/>
        </w:rPr>
        <w:t>S</w:t>
      </w:r>
      <w:r>
        <w:t>torm</w:t>
      </w:r>
      <w:r>
        <w:t>跟踪该</w:t>
      </w:r>
      <w:r>
        <w:rPr>
          <w:rFonts w:hint="eastAsia"/>
        </w:rPr>
        <w:t>T</w:t>
      </w:r>
      <w:r>
        <w:t>uple</w:t>
      </w:r>
      <w:r>
        <w:t>的树形结构是否成功创建，并根据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Spout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函数</w:t>
      </w:r>
      <w:r>
        <w:t>，以确认</w:t>
      </w:r>
      <w:r>
        <w:rPr>
          <w:rFonts w:hint="eastAsia"/>
        </w:rPr>
        <w:t>Tuple</w:t>
      </w:r>
      <w:r>
        <w:rPr>
          <w:rFonts w:hint="eastAsia"/>
        </w:rPr>
        <w:t>是否</w:t>
      </w:r>
      <w:r>
        <w:t>被完全处理。如果</w:t>
      </w:r>
      <w:r>
        <w:rPr>
          <w:rFonts w:hint="eastAsia"/>
        </w:rPr>
        <w:t>Tuple</w:t>
      </w:r>
      <w:r>
        <w:rPr>
          <w:rFonts w:hint="eastAsia"/>
        </w:rPr>
        <w:t>超时</w:t>
      </w:r>
      <w:r>
        <w:t>，则调用</w:t>
      </w:r>
      <w:r>
        <w:rPr>
          <w:rFonts w:hint="eastAsia"/>
        </w:rPr>
        <w:t>Spout</w:t>
      </w:r>
      <w:r>
        <w:rPr>
          <w:rFonts w:hint="eastAsia"/>
        </w:rPr>
        <w:t>的</w:t>
      </w:r>
      <w:r>
        <w:rPr>
          <w:rFonts w:hint="eastAsia"/>
        </w:rPr>
        <w:t>fail</w:t>
      </w:r>
      <w:r>
        <w:rPr>
          <w:rFonts w:hint="eastAsia"/>
        </w:rPr>
        <w:t>方法</w:t>
      </w:r>
      <w:r>
        <w:t>。</w:t>
      </w:r>
    </w:p>
    <w:p w:rsidR="00E0101F" w:rsidRDefault="00E0101F">
      <w:r>
        <w:rPr>
          <w:rFonts w:hint="eastAsia"/>
        </w:rPr>
        <w:lastRenderedPageBreak/>
        <w:t>由此</w:t>
      </w:r>
      <w:r>
        <w:t>看出，同一个</w:t>
      </w:r>
      <w:r>
        <w:rPr>
          <w:rFonts w:hint="eastAsia"/>
        </w:rPr>
        <w:t>Tuple</w:t>
      </w:r>
      <w:r>
        <w:rPr>
          <w:rFonts w:hint="eastAsia"/>
        </w:rPr>
        <w:t>不管</w:t>
      </w:r>
      <w:r>
        <w:t>是</w:t>
      </w:r>
      <w:proofErr w:type="spellStart"/>
      <w:r>
        <w:rPr>
          <w:rFonts w:hint="eastAsia"/>
        </w:rPr>
        <w:t>acked</w:t>
      </w:r>
      <w:proofErr w:type="spellEnd"/>
      <w:r>
        <w:rPr>
          <w:rFonts w:hint="eastAsia"/>
        </w:rPr>
        <w:t>，</w:t>
      </w:r>
      <w:r>
        <w:t>还是</w:t>
      </w:r>
      <w:r>
        <w:rPr>
          <w:rFonts w:hint="eastAsia"/>
        </w:rPr>
        <w:t>failed</w:t>
      </w:r>
      <w:r>
        <w:rPr>
          <w:rFonts w:hint="eastAsia"/>
        </w:rPr>
        <w:t>都是</w:t>
      </w:r>
      <w:r>
        <w:t>由创建它的</w:t>
      </w:r>
      <w:r>
        <w:rPr>
          <w:rFonts w:hint="eastAsia"/>
        </w:rPr>
        <w:t>S</w:t>
      </w:r>
      <w:r>
        <w:t>pout</w:t>
      </w:r>
      <w:r>
        <w:t>发出并维护的，所以，</w:t>
      </w:r>
      <w:r>
        <w:rPr>
          <w:rFonts w:hint="eastAsia"/>
        </w:rPr>
        <w:t>即使</w:t>
      </w:r>
      <w:r>
        <w:rPr>
          <w:rFonts w:hint="eastAsia"/>
        </w:rPr>
        <w:t>S</w:t>
      </w:r>
      <w:r>
        <w:t>pout</w:t>
      </w:r>
      <w:r>
        <w:t>在集群环境中同时执行很多的任务，该</w:t>
      </w:r>
      <w:r>
        <w:rPr>
          <w:rFonts w:hint="eastAsia"/>
        </w:rPr>
        <w:t>T</w:t>
      </w:r>
      <w:r>
        <w:t>uple</w:t>
      </w:r>
      <w:r>
        <w:t>也不会被其他任务调用或生成</w:t>
      </w:r>
      <w:proofErr w:type="spellStart"/>
      <w:r>
        <w:rPr>
          <w:rFonts w:hint="eastAsia"/>
        </w:rPr>
        <w:t>acked</w:t>
      </w:r>
      <w:proofErr w:type="spellEnd"/>
      <w:r>
        <w:rPr>
          <w:rFonts w:hint="eastAsia"/>
        </w:rPr>
        <w:t>或</w:t>
      </w:r>
      <w:r>
        <w:rPr>
          <w:rFonts w:hint="eastAsia"/>
        </w:rPr>
        <w:t>failed</w:t>
      </w:r>
      <w:r>
        <w:rPr>
          <w:rFonts w:hint="eastAsia"/>
        </w:rPr>
        <w:t>状态</w:t>
      </w:r>
      <w:r>
        <w:t>。总之</w:t>
      </w:r>
      <w:r>
        <w:rPr>
          <w:rFonts w:hint="eastAsia"/>
        </w:rPr>
        <w:t>，</w:t>
      </w:r>
      <w:r>
        <w:rPr>
          <w:rFonts w:hint="eastAsia"/>
        </w:rPr>
        <w:t>Storm</w:t>
      </w:r>
      <w:r>
        <w:rPr>
          <w:rFonts w:hint="eastAsia"/>
        </w:rPr>
        <w:t>会</w:t>
      </w:r>
      <w:r>
        <w:t>利用内部</w:t>
      </w:r>
      <w:r>
        <w:rPr>
          <w:rFonts w:hint="eastAsia"/>
        </w:rPr>
        <w:t>的</w:t>
      </w:r>
      <w:r>
        <w:rPr>
          <w:rFonts w:hint="eastAsia"/>
        </w:rPr>
        <w:t>Acker</w:t>
      </w:r>
      <w:r>
        <w:rPr>
          <w:rFonts w:hint="eastAsia"/>
        </w:rPr>
        <w:t>机制</w:t>
      </w:r>
      <w:r>
        <w:t>保证每个</w:t>
      </w:r>
      <w:r>
        <w:rPr>
          <w:rFonts w:hint="eastAsia"/>
        </w:rPr>
        <w:t>T</w:t>
      </w:r>
      <w:r>
        <w:t>uple</w:t>
      </w:r>
      <w:r>
        <w:t>被可靠地处理。最后</w:t>
      </w:r>
      <w:r>
        <w:rPr>
          <w:rFonts w:hint="eastAsia"/>
        </w:rPr>
        <w:t>，</w:t>
      </w:r>
      <w:r>
        <w:t>在任务完成后，</w:t>
      </w:r>
      <w:r>
        <w:rPr>
          <w:rFonts w:hint="eastAsia"/>
        </w:rPr>
        <w:t>S</w:t>
      </w:r>
      <w:r>
        <w:t>pout</w:t>
      </w:r>
      <w:r>
        <w:t>调用</w:t>
      </w:r>
      <w:r>
        <w:rPr>
          <w:rFonts w:hint="eastAsia"/>
        </w:rPr>
        <w:t>C</w:t>
      </w:r>
      <w:r>
        <w:t>lose</w:t>
      </w:r>
      <w:r>
        <w:t>方法结束</w:t>
      </w:r>
      <w:r>
        <w:rPr>
          <w:rFonts w:hint="eastAsia"/>
        </w:rPr>
        <w:t>T</w:t>
      </w:r>
      <w:r>
        <w:t>uple</w:t>
      </w:r>
      <w:r>
        <w:t>的使</w:t>
      </w:r>
      <w:r>
        <w:rPr>
          <w:rFonts w:hint="eastAsia"/>
        </w:rPr>
        <w:t>命</w:t>
      </w:r>
      <w:r>
        <w:t>。</w:t>
      </w:r>
    </w:p>
    <w:p w:rsidR="00E0101F" w:rsidRDefault="00E0101F">
      <w:r>
        <w:rPr>
          <w:rFonts w:hint="eastAsia"/>
        </w:rPr>
        <w:t>比如</w:t>
      </w:r>
    </w:p>
    <w:p w:rsidR="00E0101F" w:rsidRPr="00E0101F" w:rsidRDefault="00E010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683" cy="1866900"/>
            <wp:effectExtent l="0" t="0" r="3175" b="0"/>
            <wp:docPr id="9" name="图片 9" descr="https://images2017.cnblogs.com/blog/855959/201709/855959-20170914180359688-455987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855959/201709/855959-20170914180359688-4559876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38" cy="186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01F" w:rsidRPr="00E0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FB"/>
    <w:rsid w:val="0005773B"/>
    <w:rsid w:val="003013AC"/>
    <w:rsid w:val="006E1E4C"/>
    <w:rsid w:val="007F60E2"/>
    <w:rsid w:val="008C3CAC"/>
    <w:rsid w:val="00CC7FFB"/>
    <w:rsid w:val="00DB3601"/>
    <w:rsid w:val="00E0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FADD-7E47-4D35-B22A-F975C67B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57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7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2020-01-03T09:14:00Z</dcterms:created>
  <dcterms:modified xsi:type="dcterms:W3CDTF">2020-01-03T10:48:00Z</dcterms:modified>
</cp:coreProperties>
</file>