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7D03D8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7D03D8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7D03D8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7D03D8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7D03D8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7D03D8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、数据结构，研究学习对比几个知名集合框架：谷歌</w:t>
      </w:r>
      <w:r>
        <w:rPr>
          <w:rFonts w:hint="eastAsia"/>
          <w:sz w:val="28"/>
          <w:szCs w:val="28"/>
        </w:rPr>
        <w:t>Guava (java.util.Collections)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(jdk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java.util.Collections)</w:t>
      </w:r>
      <w:r>
        <w:rPr>
          <w:rFonts w:hint="eastAsia"/>
          <w:sz w:val="28"/>
          <w:szCs w:val="28"/>
        </w:rPr>
        <w:t>，以及一个实时的框架</w:t>
      </w: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/>
          <w:kern w:val="0"/>
          <w:sz w:val="28"/>
          <w:szCs w:val="28"/>
        </w:rPr>
        <w:t>Javolution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7D03D8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7D03D8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7D03D8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7D03D8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7D03D8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6B2D90" w:rsidP="006B2D90">
      <w:hyperlink r:id="rId14" w:history="1">
        <w:r w:rsidRPr="00026CE2">
          <w:rPr>
            <w:rStyle w:val="a4"/>
          </w:rPr>
          <w:t>http://ifeve.com/google-guava-using-and-avoiding-null/</w:t>
        </w:r>
      </w:hyperlink>
    </w:p>
    <w:p w:rsidR="006B2D90" w:rsidRDefault="006B2D90" w:rsidP="006B2D90">
      <w:hyperlink r:id="rId15" w:history="1">
        <w:r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，尤其是底层工具类，若业务上层调用若返回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>checker freamwork</w:t>
      </w:r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  <w:rPr>
          <w:rFonts w:hint="eastAsia"/>
        </w:rPr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  <w:rPr>
          <w:rFonts w:hint="eastAsia"/>
        </w:rPr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  <w:rPr>
          <w:rFonts w:hint="eastAsia"/>
        </w:rPr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pPr>
        <w:rPr>
          <w:rFonts w:hint="eastAsia"/>
        </w:rPr>
      </w:pPr>
      <w:r>
        <w:t>E</w:t>
      </w:r>
      <w:r>
        <w:rPr>
          <w:rFonts w:hint="eastAsia"/>
        </w:rPr>
        <w:t>quals</w:t>
      </w:r>
      <w:r w:rsidRPr="005043DC">
        <w:t>使用</w:t>
      </w:r>
      <w:hyperlink r:id="rId16" w:anchor="equal(java.lang.Object, java.lang.Object)" w:history="1">
        <w:r w:rsidRPr="005043DC">
          <w:rPr>
            <w:rStyle w:val="a4"/>
          </w:rPr>
          <w:t>Objects.equal</w:t>
        </w:r>
      </w:hyperlink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r w:rsidRPr="005043DC">
        <w:t>NullPointerException</w:t>
      </w:r>
      <w:r>
        <w:rPr>
          <w:rFonts w:hint="eastAsia"/>
        </w:rPr>
        <w:t>.</w:t>
      </w:r>
    </w:p>
    <w:p w:rsidR="006B2D90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  <w:rPr>
          <w:rFonts w:hint="eastAsia"/>
        </w:rPr>
      </w:pPr>
      <w:r>
        <w:rPr>
          <w:rFonts w:hint="eastAsia"/>
        </w:rPr>
        <w:t>1.3.1.3.2 HashCode</w:t>
      </w:r>
    </w:p>
    <w:p w:rsidR="006B2D90" w:rsidRDefault="006B2D90" w:rsidP="006B2D90">
      <w:pPr>
        <w:rPr>
          <w:rFonts w:hint="eastAsia"/>
        </w:rPr>
      </w:pPr>
      <w:r>
        <w:t>H</w:t>
      </w:r>
      <w:r>
        <w:rPr>
          <w:rFonts w:hint="eastAsia"/>
        </w:rPr>
        <w:t>ashcode,JDK 7</w:t>
      </w:r>
      <w:r>
        <w:rPr>
          <w:rFonts w:hint="eastAsia"/>
        </w:rPr>
        <w:t>也引入此方法</w:t>
      </w:r>
    </w:p>
    <w:p w:rsidR="006B2D90" w:rsidRPr="00B9199B" w:rsidRDefault="006B2D90" w:rsidP="006B2D90"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r w:rsidRPr="00B9199B">
        <w:rPr>
          <w:rFonts w:hint="eastAsia"/>
        </w:rPr>
        <w:t>(</w:t>
      </w:r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>
      <w:pPr>
        <w:rPr>
          <w:rFonts w:hint="eastAsia"/>
        </w:rPr>
      </w:pPr>
    </w:p>
    <w:p w:rsidR="006B2D90" w:rsidRDefault="006B2D90" w:rsidP="006B2D90">
      <w:pPr>
        <w:pStyle w:val="5"/>
        <w:rPr>
          <w:rFonts w:hint="eastAsia"/>
        </w:rPr>
      </w:pPr>
      <w:r>
        <w:rPr>
          <w:rFonts w:hint="eastAsia"/>
        </w:rPr>
        <w:t xml:space="preserve">1.3.1.3.3 toString </w:t>
      </w:r>
    </w:p>
    <w:p w:rsidR="006B2D90" w:rsidRDefault="006B2D90" w:rsidP="006B2D90">
      <w:pPr>
        <w:rPr>
          <w:rFonts w:hint="eastAsia"/>
        </w:rPr>
      </w:pPr>
      <w:r>
        <w:rPr>
          <w:rFonts w:hint="eastAsia"/>
        </w:rPr>
        <w:t>传统的实现：</w:t>
      </w:r>
    </w:p>
    <w:p w:rsidR="006B2D90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hint="eastAsia"/>
        </w:rPr>
      </w:pPr>
    </w:p>
    <w:p w:rsidR="006B2D90" w:rsidRDefault="006B2D90" w:rsidP="006B2D90">
      <w:pPr>
        <w:rPr>
          <w:rFonts w:hint="eastAsia"/>
        </w:rPr>
      </w:pPr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pPr>
        <w:rPr>
          <w:rFonts w:hint="eastAsia"/>
        </w:rPr>
      </w:pPr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  <w:rPr>
          <w:rFonts w:hint="eastAsia"/>
        </w:rPr>
      </w:pPr>
      <w:r>
        <w:rPr>
          <w:rFonts w:hint="eastAsia"/>
        </w:rPr>
        <w:t xml:space="preserve">1.3.1.3.4 </w:t>
      </w:r>
      <w:r w:rsidRPr="00F26401">
        <w:t>compare/compareTo</w:t>
      </w:r>
    </w:p>
    <w:p w:rsidR="006B2D90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hint="eastAsia"/>
        </w:rPr>
      </w:pPr>
    </w:p>
    <w:p w:rsidR="006B2D90" w:rsidRDefault="006B2D90" w:rsidP="006B2D90">
      <w:pPr>
        <w:rPr>
          <w:rFonts w:hint="eastAsia"/>
        </w:rPr>
      </w:pPr>
      <w:r w:rsidRPr="00426BDA">
        <w:t>ComparisonChain</w:t>
      </w:r>
      <w:r w:rsidRPr="00426BDA">
        <w:t>执行一种懒比较：它执行比较操作直至发现非零的结果，在那之后的比较输入将被忽略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hyperlink r:id="rId20" w:history="1">
        <w:r w:rsidRPr="00426BDA">
          <w:rPr>
            <w:rStyle w:val="a4"/>
          </w:rPr>
          <w:t>Fluent</w:t>
        </w:r>
        <w:r w:rsidRPr="00426BDA">
          <w:rPr>
            <w:rStyle w:val="a4"/>
          </w:rPr>
          <w:t>接口</w:t>
        </w:r>
      </w:hyperlink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>
      <w:pPr>
        <w:rPr>
          <w:rFonts w:hint="eastAsia"/>
        </w:rPr>
      </w:pPr>
    </w:p>
    <w:p w:rsidR="006B2D90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  <w:rPr>
          <w:rFonts w:hint="eastAsia"/>
        </w:rPr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hint="eastAsia"/>
        </w:rPr>
      </w:pPr>
    </w:p>
    <w:p w:rsidR="006B2D90" w:rsidRDefault="006B2D90" w:rsidP="006B2D90">
      <w:pPr>
        <w:rPr>
          <w:rFonts w:hint="eastAsia"/>
        </w:rPr>
      </w:pPr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pPr>
        <w:rPr>
          <w:rFonts w:hint="eastAsia"/>
        </w:rPr>
      </w:pPr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r>
        <w:rPr>
          <w:rFonts w:hint="eastAsia"/>
        </w:rPr>
        <w:t>hashcode</w:t>
      </w:r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从以上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r w:rsidRPr="003A1B49">
        <w:rPr>
          <w:bCs/>
        </w:rPr>
        <w:t>HashFunction</w:t>
      </w:r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 w:hint="eastAsia"/>
          <w:color w:val="666666"/>
          <w:szCs w:val="21"/>
          <w:shd w:val="clear" w:color="auto" w:fill="FFFFFF"/>
        </w:rPr>
      </w:pPr>
      <w:r w:rsidRPr="003A1B49">
        <w:rPr>
          <w:bCs/>
        </w:rPr>
        <w:t>HashFunction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827E69" w:rsidP="006B2D90">
      <w:pPr>
        <w:spacing w:before="240"/>
        <w:rPr>
          <w:rFonts w:ascii="Arial" w:hAnsi="Arial" w:cs="Arial" w:hint="eastAsia"/>
          <w:color w:val="666666"/>
          <w:szCs w:val="21"/>
          <w:shd w:val="clear" w:color="auto" w:fill="FFFFFF"/>
        </w:rPr>
      </w:pPr>
      <w:hyperlink r:id="rId26" w:history="1">
        <w:r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hyperlink r:id="rId27" w:history="1">
        <w:r>
          <w:rPr>
            <w:rStyle w:val="a4"/>
            <w:rFonts w:ascii="Arial" w:hAnsi="Arial" w:cs="Arial"/>
            <w:color w:val="00A19E"/>
            <w:szCs w:val="21"/>
            <w:shd w:val="clear" w:color="auto" w:fill="FFFFFF"/>
          </w:rPr>
          <w:t>Hasher</w:t>
        </w:r>
      </w:hyperlink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 w:hint="eastAsia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Pr="00975934" w:rsidRDefault="007D03D8" w:rsidP="006B2D90">
      <w:pPr>
        <w:spacing w:before="240"/>
      </w:pPr>
      <w:r>
        <w:rPr>
          <w:rFonts w:hint="eastAsia"/>
        </w:rPr>
        <w:t>//</w:t>
      </w:r>
      <w:r>
        <w:rPr>
          <w:rFonts w:hint="eastAsia"/>
        </w:rPr>
        <w:t>布隆过滤器</w:t>
      </w:r>
      <w:bookmarkStart w:id="5" w:name="_GoBack"/>
      <w:bookmarkEnd w:id="5"/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6B2D90" w:rsidRDefault="006B2D90" w:rsidP="006B2D90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r>
        <w:rPr>
          <w:shd w:val="clear" w:color="auto" w:fill="FFFFFF"/>
        </w:rPr>
        <w:t>multiset</w:t>
      </w:r>
    </w:p>
    <w:p w:rsidR="006B2D90" w:rsidRDefault="006B2D90" w:rsidP="006B2D90"/>
    <w:p w:rsidR="006B2D90" w:rsidRDefault="006B2D90" w:rsidP="006B2D90"/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bookmarkStart w:id="6" w:name="OLE_LINK6"/>
      <w:r>
        <w:rPr>
          <w:rFonts w:hint="eastAsia"/>
        </w:rPr>
        <w:t xml:space="preserve">Javolution </w:t>
      </w:r>
      <w:bookmarkEnd w:id="6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）类库和一些实用的工具类。虽然这个类包只提供非常少的几个集合类，但是这些类就能够代替大部分</w:t>
      </w:r>
      <w:r>
        <w:rPr>
          <w:rFonts w:hint="eastAsia"/>
        </w:rPr>
        <w:t>java.util</w:t>
      </w:r>
      <w:r>
        <w:rPr>
          <w:rFonts w:hint="eastAsia"/>
        </w:rPr>
        <w:t>类。</w:t>
      </w:r>
      <w:r>
        <w:rPr>
          <w:rFonts w:hint="eastAsia"/>
        </w:rPr>
        <w:t>javolution</w:t>
      </w:r>
      <w:r>
        <w:rPr>
          <w:rFonts w:hint="eastAsia"/>
        </w:rPr>
        <w:t>可以让你的应用程序更加快速和更实时。</w:t>
      </w:r>
    </w:p>
    <w:p w:rsidR="00922742" w:rsidRDefault="00AE41DB">
      <w:r>
        <w:rPr>
          <w:rFonts w:hint="eastAsia"/>
        </w:rPr>
        <w:t xml:space="preserve">Javolution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7D03D8">
      <w:pPr>
        <w:rPr>
          <w:sz w:val="28"/>
          <w:szCs w:val="28"/>
        </w:rPr>
      </w:pPr>
      <w:hyperlink r:id="rId29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7D03D8">
      <w:pPr>
        <w:rPr>
          <w:sz w:val="28"/>
          <w:szCs w:val="28"/>
        </w:rPr>
      </w:pPr>
      <w:hyperlink r:id="rId30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>java rts,rtsj</w:t>
      </w:r>
    </w:p>
    <w:p w:rsidR="00922742" w:rsidRDefault="007D03D8">
      <w:pPr>
        <w:rPr>
          <w:sz w:val="28"/>
          <w:szCs w:val="28"/>
        </w:rPr>
      </w:pPr>
      <w:hyperlink r:id="rId32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7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8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8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r>
        <w:t>FastTable</w:t>
      </w:r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vm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jps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gc  pid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gcutil -pid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9" w:name="OLE_LINK2"/>
      <w:bookmarkStart w:id="10" w:name="OLE_LINK3"/>
      <w:bookmarkStart w:id="11" w:name="OLE_LINK4"/>
      <w:r>
        <w:rPr>
          <w:rFonts w:hint="eastAsia"/>
          <w:sz w:val="28"/>
          <w:szCs w:val="28"/>
        </w:rPr>
        <w:t>FastTable</w:t>
      </w:r>
    </w:p>
    <w:bookmarkEnd w:id="9"/>
    <w:bookmarkEnd w:id="10"/>
    <w:bookmarkEnd w:id="11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2" w:name="OLE_LINK1"/>
      <w:bookmarkStart w:id="13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2"/>
      <w:bookmarkEnd w:id="13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r>
        <w:t>FastSortedTable</w:t>
      </w:r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r>
        <w:t>FastMap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r>
        <w:rPr>
          <w:rFonts w:asciiTheme="minorHAnsi" w:hAnsiTheme="minorHAnsi" w:cstheme="minorBidi"/>
        </w:rPr>
        <w:t>FastSet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r>
        <w:rPr>
          <w:rFonts w:asciiTheme="minorHAnsi" w:hAnsiTheme="minorHAnsi" w:cstheme="minorBidi"/>
        </w:rPr>
        <w:t>FastSortedMap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r>
        <w:rPr>
          <w:rFonts w:asciiTheme="minorHAnsi" w:hAnsiTheme="minorHAnsi" w:cstheme="minorBidi"/>
        </w:rPr>
        <w:t>FastSortedSet</w:t>
      </w:r>
    </w:p>
    <w:p w:rsidR="007245B4" w:rsidRDefault="007245B4" w:rsidP="007245B4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7D03D8" w:rsidP="00ED65FC">
      <w:pPr>
        <w:pStyle w:val="a5"/>
        <w:ind w:left="360" w:firstLineChars="0" w:firstLine="0"/>
      </w:pPr>
      <w:hyperlink r:id="rId43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r>
        <w:rPr>
          <w:rFonts w:hint="eastAsia"/>
        </w:rPr>
        <w:t>jdk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7D03D8" w:rsidP="00ED65FC">
      <w:pPr>
        <w:pStyle w:val="a5"/>
        <w:ind w:left="360" w:firstLineChars="0" w:firstLine="0"/>
      </w:pPr>
      <w:hyperlink r:id="rId44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r>
        <w:rPr>
          <w:rFonts w:hint="eastAsia"/>
        </w:rPr>
        <w:t>javolution</w:t>
      </w:r>
      <w:r>
        <w:rPr>
          <w:rFonts w:hint="eastAsia"/>
        </w:rPr>
        <w:t>、</w:t>
      </w:r>
      <w:r>
        <w:rPr>
          <w:rFonts w:hint="eastAsia"/>
        </w:rPr>
        <w:t>magicwerk-collections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lastRenderedPageBreak/>
        <w:t>高性能集合其他库对比</w:t>
      </w:r>
    </w:p>
    <w:p w:rsidR="009E3C26" w:rsidRDefault="007D03D8" w:rsidP="00890150">
      <w:pPr>
        <w:pStyle w:val="a5"/>
        <w:ind w:left="360" w:firstLineChars="0" w:firstLine="0"/>
      </w:pPr>
      <w:hyperlink r:id="rId45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7D03D8" w:rsidP="00835AA6">
      <w:pPr>
        <w:pStyle w:val="a5"/>
        <w:ind w:left="360" w:firstLineChars="0" w:firstLine="0"/>
      </w:pPr>
      <w:hyperlink r:id="rId46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7D03D8" w:rsidP="00835AA6">
      <w:pPr>
        <w:pStyle w:val="a5"/>
        <w:ind w:left="360" w:firstLineChars="0" w:firstLine="0"/>
      </w:pPr>
      <w:hyperlink r:id="rId47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4491"/>
    <w:rsid w:val="00394F77"/>
    <w:rsid w:val="003A1B49"/>
    <w:rsid w:val="003A314C"/>
    <w:rsid w:val="003B02AD"/>
    <w:rsid w:val="003F14D6"/>
    <w:rsid w:val="004055E9"/>
    <w:rsid w:val="0041101D"/>
    <w:rsid w:val="00423FC9"/>
    <w:rsid w:val="00425347"/>
    <w:rsid w:val="00426BDA"/>
    <w:rsid w:val="004305BD"/>
    <w:rsid w:val="00443AAA"/>
    <w:rsid w:val="00451105"/>
    <w:rsid w:val="00462DA9"/>
    <w:rsid w:val="004A24CD"/>
    <w:rsid w:val="004D1333"/>
    <w:rsid w:val="00502E7B"/>
    <w:rsid w:val="0050319F"/>
    <w:rsid w:val="005043DC"/>
    <w:rsid w:val="00511382"/>
    <w:rsid w:val="00513D1D"/>
    <w:rsid w:val="00566B94"/>
    <w:rsid w:val="00574DD3"/>
    <w:rsid w:val="00577C81"/>
    <w:rsid w:val="0058459A"/>
    <w:rsid w:val="00595B98"/>
    <w:rsid w:val="005A3CD8"/>
    <w:rsid w:val="005F35F1"/>
    <w:rsid w:val="00603F49"/>
    <w:rsid w:val="006104C7"/>
    <w:rsid w:val="006201AE"/>
    <w:rsid w:val="00626615"/>
    <w:rsid w:val="00641B29"/>
    <w:rsid w:val="006431EB"/>
    <w:rsid w:val="006B2D90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53330"/>
    <w:rsid w:val="00766DE5"/>
    <w:rsid w:val="007830BE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0085"/>
    <w:rsid w:val="00922742"/>
    <w:rsid w:val="0092484E"/>
    <w:rsid w:val="00925086"/>
    <w:rsid w:val="00926ED0"/>
    <w:rsid w:val="00946C54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F29F9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F4B7B"/>
    <w:rsid w:val="00C6726E"/>
    <w:rsid w:val="00C81972"/>
    <w:rsid w:val="00C846E7"/>
    <w:rsid w:val="00C9059E"/>
    <w:rsid w:val="00D03C32"/>
    <w:rsid w:val="00D16255"/>
    <w:rsid w:val="00D42091"/>
    <w:rsid w:val="00D60F20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33DE8"/>
    <w:rsid w:val="00E74E3C"/>
    <w:rsid w:val="00E776A8"/>
    <w:rsid w:val="00EA6253"/>
    <w:rsid w:val="00EA7784"/>
    <w:rsid w:val="00ED65FC"/>
    <w:rsid w:val="00EE419C"/>
    <w:rsid w:val="00F07057"/>
    <w:rsid w:val="00F13AF5"/>
    <w:rsid w:val="00F20079"/>
    <w:rsid w:val="00F21FFB"/>
    <w:rsid w:val="00F26401"/>
    <w:rsid w:val="00F41AC8"/>
    <w:rsid w:val="00F5521E"/>
    <w:rsid w:val="00F61888"/>
    <w:rsid w:val="00F82A2F"/>
    <w:rsid w:val="00FA05A1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://docs.guava-libraries.googlecode.com/git-history/release/javadoc/com/google/common/hash/Hasher.html" TargetMode="External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hyperlink" Target="https://dzone.com/articles/biglist-scalable-high" TargetMode="Externa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yperlink" Target="http://www.magicwerk.org/page-collections-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guava-libraries.googlecode.com/git-history/release/javadoc/com/google/common/base/Objects.html" TargetMode="External"/><Relationship Id="rId20" Type="http://schemas.openxmlformats.org/officeDocument/2006/relationships/hyperlink" Target="http://en.wikipedia.org/wiki/Fluent_interface" TargetMode="External"/><Relationship Id="rId29" Type="http://schemas.openxmlformats.org/officeDocument/2006/relationships/hyperlink" Target="http://wjm0729.iteye.com/blog/1561491" TargetMode="Externa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oracle.com/technetwork/cn/java/javase/tech/index-jsp-139921-zhs.html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yperlink" Target="http://java-performanc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hyperlink" Target="http://www.findbestopensource.com/tagged/java-collection?start=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docs.guava-libraries.googlecode.com/git-history/release/javadoc/com/google/common/hash/Hasher.html" TargetMode="External"/><Relationship Id="rId30" Type="http://schemas.openxmlformats.org/officeDocument/2006/relationships/hyperlink" Target="http://javolution.org/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plumbr.eu/blog/memory-leaks/selecting-your-collections-library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google/guava/wiki/NewCollectionTypesExplain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16</Pages>
  <Words>902</Words>
  <Characters>5145</Characters>
  <Application>Microsoft Office Word</Application>
  <DocSecurity>0</DocSecurity>
  <Lines>42</Lines>
  <Paragraphs>12</Paragraphs>
  <ScaleCrop>false</ScaleCrop>
  <Company>Microsoft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186</cp:revision>
  <dcterms:created xsi:type="dcterms:W3CDTF">2016-02-22T07:51:00Z</dcterms:created>
  <dcterms:modified xsi:type="dcterms:W3CDTF">2016-07-24T01:30:00Z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