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1690688" cy="1690688"/>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690688" cy="1690688"/>
                    </a:xfrm>
                    <a:prstGeom prst="rect"/>
                    <a:ln/>
                  </pic:spPr>
                </pic:pic>
              </a:graphicData>
            </a:graphic>
          </wp:inline>
        </w:drawing>
      </w: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Maize Disease Detection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to the</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Statistics and Computer Science</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Moi University</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Partial Fulfillment of</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Requirements for the Degree of</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Science in Computer Science</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by</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Reg. No1   </w:t>
      </w:r>
      <w:r w:rsidDel="00000000" w:rsidR="00000000" w:rsidRPr="00000000">
        <w:rPr>
          <w:rFonts w:ascii="Times New Roman" w:cs="Times New Roman" w:eastAsia="Times New Roman" w:hAnsi="Times New Roman"/>
          <w:sz w:val="28"/>
          <w:szCs w:val="28"/>
          <w:rtl w:val="0"/>
        </w:rPr>
        <w:t xml:space="preserve">COM/4132/20</w:t>
      </w:r>
      <w:r w:rsidDel="00000000" w:rsidR="00000000" w:rsidRPr="00000000">
        <w:rPr>
          <w:rFonts w:ascii="Times New Roman" w:cs="Times New Roman" w:eastAsia="Times New Roman" w:hAnsi="Times New Roman"/>
          <w:i w:val="1"/>
          <w:sz w:val="28"/>
          <w:szCs w:val="28"/>
          <w:rtl w:val="0"/>
        </w:rPr>
        <w:t xml:space="preserve">                   </w:t>
        <w:tab/>
        <w:t xml:space="preserve">Name1 </w:t>
      </w:r>
      <w:r w:rsidDel="00000000" w:rsidR="00000000" w:rsidRPr="00000000">
        <w:rPr>
          <w:rFonts w:ascii="Times New Roman" w:cs="Times New Roman" w:eastAsia="Times New Roman" w:hAnsi="Times New Roman"/>
          <w:sz w:val="28"/>
          <w:szCs w:val="28"/>
          <w:rtl w:val="0"/>
        </w:rPr>
        <w:t xml:space="preserve">Joshua Kyalo</w:t>
      </w:r>
    </w:p>
    <w:p w:rsidR="00000000" w:rsidDel="00000000" w:rsidP="00000000" w:rsidRDefault="00000000" w:rsidRPr="00000000" w14:paraId="0000000F">
      <w:pPr>
        <w:spacing w:after="240" w:before="240" w:lineRule="auto"/>
        <w:rPr/>
      </w:pPr>
      <w:r w:rsidDel="00000000" w:rsidR="00000000" w:rsidRPr="00000000">
        <w:rPr>
          <w:rFonts w:ascii="Times New Roman" w:cs="Times New Roman" w:eastAsia="Times New Roman" w:hAnsi="Times New Roman"/>
          <w:i w:val="1"/>
          <w:sz w:val="28"/>
          <w:szCs w:val="28"/>
          <w:rtl w:val="0"/>
        </w:rPr>
        <w:t xml:space="preserve">Reg. No2                      </w:t>
        <w:tab/>
        <w:t xml:space="preserve">Name2</w:t>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                                              </w:t>
        <w:tab/>
        <w:t xml:space="preserve">Date: </w:t>
      </w:r>
      <w:r w:rsidDel="00000000" w:rsidR="00000000" w:rsidRPr="00000000">
        <w:rPr>
          <w:rFonts w:ascii="Times New Roman" w:cs="Times New Roman" w:eastAsia="Times New Roman" w:hAnsi="Times New Roman"/>
          <w:sz w:val="28"/>
          <w:szCs w:val="28"/>
          <w:rtl w:val="0"/>
        </w:rPr>
        <w:t xml:space="preserve">11/03/2024</w:t>
      </w:r>
    </w:p>
    <w:p w:rsidR="00000000" w:rsidDel="00000000" w:rsidP="00000000" w:rsidRDefault="00000000" w:rsidRPr="00000000" w14:paraId="0000001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Declaration</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declare that this report is our original work and has not been presented for a degree award in any other university. No part of this work may be reproduced without prior written permission of the authors and/or Moi University.</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Reg. No1                      </w:t>
        <w:tab/>
        <w:t xml:space="preserve">Name1               </w:t>
        <w:tab/>
        <w:t xml:space="preserve">Signature…………        </w:t>
        <w:tab/>
        <w:t xml:space="preserve">Date………</w:t>
      </w:r>
    </w:p>
    <w:p w:rsidR="00000000" w:rsidDel="00000000" w:rsidP="00000000" w:rsidRDefault="00000000" w:rsidRPr="00000000" w14:paraId="00000016">
      <w:pPr>
        <w:spacing w:after="240" w:befor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Reg. No1                      </w:t>
        <w:tab/>
        <w:t xml:space="preserve">Name1               </w:t>
        <w:tab/>
        <w:t xml:space="preserve">Signature…………        </w:t>
        <w:tab/>
        <w:t xml:space="preserve">Date………</w:t>
      </w:r>
    </w:p>
    <w:p w:rsidR="00000000" w:rsidDel="00000000" w:rsidP="00000000" w:rsidRDefault="00000000" w:rsidRPr="00000000" w14:paraId="00000017">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8">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9">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A">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B">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C">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D">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E">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F">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20">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21">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22">
      <w:pPr>
        <w:spacing w:after="240" w:before="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Approval page</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Supervisor’s Declaration</w:t>
      </w:r>
    </w:p>
    <w:p w:rsidR="00000000" w:rsidDel="00000000" w:rsidP="00000000" w:rsidRDefault="00000000" w:rsidRPr="00000000" w14:paraId="00000025">
      <w:pPr>
        <w:spacing w:after="240" w:before="240" w:lineRule="auto"/>
        <w:rPr/>
      </w:pPr>
      <w:r w:rsidDel="00000000" w:rsidR="00000000" w:rsidRPr="00000000">
        <w:rPr>
          <w:rtl w:val="0"/>
        </w:rPr>
        <w:t xml:space="preserve">This project has been submitted for review with my approval as the University Supervisor.</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Signature…………………………………………Date ……………………………</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Name:. …………………………………………………………………………………….</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DEPARTMENT OF STATISTICS AND COMPUTER SCIENCE</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MOI UNIVERSITY</w:t>
      </w:r>
    </w:p>
    <w:p w:rsidR="00000000" w:rsidDel="00000000" w:rsidP="00000000" w:rsidRDefault="00000000" w:rsidRPr="00000000" w14:paraId="0000002E">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2F">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0">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1">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2">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3">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4">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5">
      <w:pPr>
        <w:spacing w:after="240" w:before="240" w:line="480" w:lineRule="auto"/>
        <w:rPr>
          <w:b w:val="1"/>
          <w:sz w:val="28"/>
          <w:szCs w:val="28"/>
        </w:rPr>
      </w:pPr>
      <w:r w:rsidDel="00000000" w:rsidR="00000000" w:rsidRPr="00000000">
        <w:rPr>
          <w:b w:val="1"/>
          <w:sz w:val="28"/>
          <w:szCs w:val="28"/>
          <w:rtl w:val="0"/>
        </w:rPr>
        <w:t xml:space="preserve">Dedication</w:t>
      </w:r>
    </w:p>
    <w:p w:rsidR="00000000" w:rsidDel="00000000" w:rsidP="00000000" w:rsidRDefault="00000000" w:rsidRPr="00000000" w14:paraId="00000036">
      <w:pPr>
        <w:spacing w:after="240" w:before="240" w:line="480" w:lineRule="auto"/>
        <w:rPr/>
      </w:pPr>
      <w:r w:rsidDel="00000000" w:rsidR="00000000" w:rsidRPr="00000000">
        <w:rPr>
          <w:rtl w:val="0"/>
        </w:rPr>
        <w:t xml:space="preserve">This project report is dedicated to Mr.Gibson Kimutai, whose passion for teaching and profound insights ignited our curiosity in the problem. His guidance and encouragement have shaped our academic journey, instilling in us a deep curiosity and interest in exploration.</w:t>
      </w:r>
    </w:p>
    <w:p w:rsidR="00000000" w:rsidDel="00000000" w:rsidP="00000000" w:rsidRDefault="00000000" w:rsidRPr="00000000" w14:paraId="00000037">
      <w:pPr>
        <w:spacing w:after="240" w:before="240" w:line="480" w:lineRule="auto"/>
        <w:rPr/>
      </w:pPr>
      <w:r w:rsidDel="00000000" w:rsidR="00000000" w:rsidRPr="00000000">
        <w:rPr>
          <w:rtl w:val="0"/>
        </w:rPr>
        <w:t xml:space="preserve">We would also like to thank all lecturers who gave us all the basic building blocks in Software Engineering and Computer Science to make such an undertaking possible. Their steady mentorship and belief in our abilities have been a constant source of strength and motivation, driving us to overcome challenges and reach new heights of achievement.</w:t>
      </w:r>
    </w:p>
    <w:p w:rsidR="00000000" w:rsidDel="00000000" w:rsidP="00000000" w:rsidRDefault="00000000" w:rsidRPr="00000000" w14:paraId="00000038">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9">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A">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B">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C">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D">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E">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F">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40">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41">
      <w:pPr>
        <w:spacing w:after="240" w:before="240" w:line="480" w:lineRule="auto"/>
        <w:rPr>
          <w:b w:val="1"/>
          <w:sz w:val="28"/>
          <w:szCs w:val="28"/>
        </w:rPr>
      </w:pPr>
      <w:r w:rsidDel="00000000" w:rsidR="00000000" w:rsidRPr="00000000">
        <w:rPr>
          <w:b w:val="1"/>
          <w:sz w:val="28"/>
          <w:szCs w:val="28"/>
          <w:rtl w:val="0"/>
        </w:rPr>
        <w:t xml:space="preserve">Abstract</w:t>
      </w:r>
    </w:p>
    <w:p w:rsidR="00000000" w:rsidDel="00000000" w:rsidP="00000000" w:rsidRDefault="00000000" w:rsidRPr="00000000" w14:paraId="00000042">
      <w:pPr>
        <w:spacing w:after="240" w:before="240" w:line="480" w:lineRule="auto"/>
        <w:rPr/>
      </w:pPr>
      <w:r w:rsidDel="00000000" w:rsidR="00000000" w:rsidRPr="00000000">
        <w:rPr>
          <w:b w:val="1"/>
          <w:sz w:val="28"/>
          <w:szCs w:val="28"/>
          <w:rtl w:val="0"/>
        </w:rPr>
        <w:t xml:space="preserve"> </w:t>
      </w:r>
      <w:r w:rsidDel="00000000" w:rsidR="00000000" w:rsidRPr="00000000">
        <w:rPr>
          <w:rtl w:val="0"/>
        </w:rPr>
        <w:t xml:space="preserve">This research project focuses on the application of machine learning and computer vision to allow for the early detection of various diseases in maize crops. The specific aim was to develop a model capable of identifyinga healthy maize plant from a plant afflicted by three common maize diseases - </w:t>
      </w:r>
      <w:r w:rsidDel="00000000" w:rsidR="00000000" w:rsidRPr="00000000">
        <w:rPr>
          <w:i w:val="1"/>
          <w:rtl w:val="0"/>
        </w:rPr>
        <w:t xml:space="preserve">Cercospora, Common Rust, </w:t>
      </w:r>
      <w:r w:rsidDel="00000000" w:rsidR="00000000" w:rsidRPr="00000000">
        <w:rPr>
          <w:rtl w:val="0"/>
        </w:rPr>
        <w:t xml:space="preserve">and </w:t>
      </w:r>
      <w:r w:rsidDel="00000000" w:rsidR="00000000" w:rsidRPr="00000000">
        <w:rPr>
          <w:i w:val="1"/>
          <w:rtl w:val="0"/>
        </w:rPr>
        <w:t xml:space="preserve"> Nothern Leaf Blight</w:t>
      </w:r>
      <w:r w:rsidDel="00000000" w:rsidR="00000000" w:rsidRPr="00000000">
        <w:rPr>
          <w:rtl w:val="0"/>
        </w:rPr>
        <w:t xml:space="preserve"> - using image analysis techniques. The model thus developed was integrated into a native mobile application to facilitate easy and accessible disease detection for agricultural professionals.</w:t>
      </w:r>
    </w:p>
    <w:p w:rsidR="00000000" w:rsidDel="00000000" w:rsidP="00000000" w:rsidRDefault="00000000" w:rsidRPr="00000000" w14:paraId="00000043">
      <w:pPr>
        <w:spacing w:after="240" w:before="240" w:line="480" w:lineRule="auto"/>
        <w:rPr/>
      </w:pPr>
      <w:r w:rsidDel="00000000" w:rsidR="00000000" w:rsidRPr="00000000">
        <w:rPr>
          <w:rtl w:val="0"/>
        </w:rPr>
        <w:t xml:space="preserve">The methodology involved training a machine learning model on a labelled dataset of maize disease images. This utilized computer vision algorithms to extract relevant features from the images. The model achieved an impressive accuracy of 88% in accurately classifying the different maize diseases. The mobile application provides a friendly user interface for capturing and analyzing images of maize plants, therefore enabling early detection of diseases and encourage intervention. </w:t>
      </w:r>
    </w:p>
    <w:p w:rsidR="00000000" w:rsidDel="00000000" w:rsidP="00000000" w:rsidRDefault="00000000" w:rsidRPr="00000000" w14:paraId="00000044">
      <w:pPr>
        <w:spacing w:after="240" w:before="240" w:line="480" w:lineRule="auto"/>
        <w:rPr/>
      </w:pPr>
      <w:r w:rsidDel="00000000" w:rsidR="00000000" w:rsidRPr="00000000">
        <w:rPr>
          <w:rtl w:val="0"/>
        </w:rPr>
        <w:t xml:space="preserve">The research has the potential to revolutionize disease management practices in maize farming, offering farmers a cost effective and efficient tool for monitoring crop health hence mitigating yield losses. By enabling early detection, the software application has the potential to contribute significantly to sustainable agriculture and food security.</w:t>
      </w:r>
    </w:p>
    <w:p w:rsidR="00000000" w:rsidDel="00000000" w:rsidP="00000000" w:rsidRDefault="00000000" w:rsidRPr="00000000" w14:paraId="00000045">
      <w:pPr>
        <w:spacing w:after="240" w:before="240" w:line="480" w:lineRule="auto"/>
        <w:rPr>
          <w:b w:val="1"/>
          <w:sz w:val="28"/>
          <w:szCs w:val="28"/>
        </w:rPr>
      </w:pPr>
      <w:r w:rsidDel="00000000" w:rsidR="00000000" w:rsidRPr="00000000">
        <w:rPr>
          <w:b w:val="1"/>
          <w:rtl w:val="0"/>
        </w:rPr>
        <w:t xml:space="preserve">Keywords: </w:t>
      </w:r>
      <w:r w:rsidDel="00000000" w:rsidR="00000000" w:rsidRPr="00000000">
        <w:rPr>
          <w:i w:val="1"/>
          <w:rtl w:val="0"/>
        </w:rPr>
        <w:t xml:space="preserve">Maize diseases, Machine Learning, Computer Vision, Convolution Neural Networks,  Early Detection, Mobile Application, Sustainable Agriculture.</w:t>
      </w:r>
      <w:r w:rsidDel="00000000" w:rsidR="00000000" w:rsidRPr="00000000">
        <w:rPr>
          <w:b w:val="1"/>
          <w:sz w:val="28"/>
          <w:szCs w:val="28"/>
          <w:rtl w:val="0"/>
        </w:rPr>
        <w:t xml:space="preserve"> </w:t>
      </w:r>
    </w:p>
    <w:p w:rsidR="00000000" w:rsidDel="00000000" w:rsidP="00000000" w:rsidRDefault="00000000" w:rsidRPr="00000000" w14:paraId="00000046">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47">
      <w:pPr>
        <w:spacing w:after="240" w:before="240" w:line="48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48">
      <w:pPr>
        <w:spacing w:after="240" w:before="240" w:line="480" w:lineRule="auto"/>
        <w:rPr>
          <w:b w:val="1"/>
          <w:sz w:val="28"/>
          <w:szCs w:val="28"/>
        </w:rPr>
      </w:pPr>
      <w:r w:rsidDel="00000000" w:rsidR="00000000" w:rsidRPr="00000000">
        <w:rPr>
          <w:b w:val="1"/>
          <w:sz w:val="28"/>
          <w:szCs w:val="28"/>
          <w:rtl w:val="0"/>
        </w:rPr>
        <w:t xml:space="preserve">Table of Contents</w:t>
      </w:r>
    </w:p>
    <w:p w:rsidR="00000000" w:rsidDel="00000000" w:rsidP="00000000" w:rsidRDefault="00000000" w:rsidRPr="00000000" w14:paraId="00000049">
      <w:pPr>
        <w:spacing w:after="240" w:before="240" w:line="480" w:lineRule="auto"/>
        <w:rPr>
          <w:b w:val="1"/>
          <w:sz w:val="28"/>
          <w:szCs w:val="28"/>
        </w:rPr>
      </w:pPr>
      <w:r w:rsidDel="00000000" w:rsidR="00000000" w:rsidRPr="00000000">
        <w:rPr>
          <w:b w:val="1"/>
          <w:sz w:val="28"/>
          <w:szCs w:val="28"/>
          <w:rtl w:val="0"/>
        </w:rPr>
        <w:t xml:space="preserve">1. Introduction</w:t>
      </w:r>
    </w:p>
    <w:p w:rsidR="00000000" w:rsidDel="00000000" w:rsidP="00000000" w:rsidRDefault="00000000" w:rsidRPr="00000000" w14:paraId="0000004A">
      <w:pPr>
        <w:spacing w:after="240" w:before="240" w:line="480" w:lineRule="auto"/>
        <w:rPr>
          <w:b w:val="1"/>
        </w:rPr>
      </w:pPr>
      <w:r w:rsidDel="00000000" w:rsidR="00000000" w:rsidRPr="00000000">
        <w:rPr>
          <w:b w:val="1"/>
          <w:rtl w:val="0"/>
        </w:rPr>
        <w:t xml:space="preserve">1.1 Statement of Problem Area</w:t>
      </w:r>
    </w:p>
    <w:p w:rsidR="00000000" w:rsidDel="00000000" w:rsidP="00000000" w:rsidRDefault="00000000" w:rsidRPr="00000000" w14:paraId="0000004B">
      <w:pPr>
        <w:spacing w:after="240" w:before="240" w:line="480" w:lineRule="auto"/>
        <w:rPr/>
      </w:pPr>
      <w:r w:rsidDel="00000000" w:rsidR="00000000" w:rsidRPr="00000000">
        <w:rPr>
          <w:rtl w:val="0"/>
        </w:rPr>
        <w:t xml:space="preserve">This project involves the classification of maize images using Convolution Neural Networks(CNNs) to aid in agricultural processes, facilitating identification and sorting of maize diseases.</w:t>
      </w:r>
    </w:p>
    <w:p w:rsidR="00000000" w:rsidDel="00000000" w:rsidP="00000000" w:rsidRDefault="00000000" w:rsidRPr="00000000" w14:paraId="0000004C">
      <w:pPr>
        <w:spacing w:after="240" w:before="240" w:line="480" w:lineRule="auto"/>
        <w:rPr>
          <w:b w:val="1"/>
        </w:rPr>
      </w:pPr>
      <w:r w:rsidDel="00000000" w:rsidR="00000000" w:rsidRPr="00000000">
        <w:rPr>
          <w:b w:val="1"/>
          <w:rtl w:val="0"/>
        </w:rPr>
        <w:t xml:space="preserve">1.2</w:t>
      </w:r>
      <w:r w:rsidDel="00000000" w:rsidR="00000000" w:rsidRPr="00000000">
        <w:rPr>
          <w:rtl w:val="0"/>
        </w:rPr>
        <w:t xml:space="preserve"> </w:t>
      </w:r>
      <w:r w:rsidDel="00000000" w:rsidR="00000000" w:rsidRPr="00000000">
        <w:rPr>
          <w:b w:val="1"/>
          <w:rtl w:val="0"/>
        </w:rPr>
        <w:t xml:space="preserve">Background</w:t>
      </w:r>
    </w:p>
    <w:p w:rsidR="00000000" w:rsidDel="00000000" w:rsidP="00000000" w:rsidRDefault="00000000" w:rsidRPr="00000000" w14:paraId="0000004D">
      <w:pPr>
        <w:spacing w:after="240" w:before="240" w:line="480" w:lineRule="auto"/>
        <w:rPr/>
      </w:pPr>
      <w:r w:rsidDel="00000000" w:rsidR="00000000" w:rsidRPr="00000000">
        <w:rPr>
          <w:rtl w:val="0"/>
        </w:rPr>
        <w:t xml:space="preserve">Maize disease detection require expertise and experience that most farmers lack. This makes it difficult to take corrective action early enough.</w:t>
      </w:r>
    </w:p>
    <w:p w:rsidR="00000000" w:rsidDel="00000000" w:rsidP="00000000" w:rsidRDefault="00000000" w:rsidRPr="00000000" w14:paraId="0000004E">
      <w:pPr>
        <w:spacing w:after="240" w:before="240" w:line="480" w:lineRule="auto"/>
        <w:rPr/>
      </w:pPr>
      <w:r w:rsidDel="00000000" w:rsidR="00000000" w:rsidRPr="00000000">
        <w:rPr>
          <w:rtl w:val="0"/>
        </w:rPr>
        <w:t xml:space="preserve">Advancements in computer vision and deep learning have enabled object detection and classification in images, providing significant value across various industries, including agriculture.</w:t>
      </w:r>
    </w:p>
    <w:p w:rsidR="00000000" w:rsidDel="00000000" w:rsidP="00000000" w:rsidRDefault="00000000" w:rsidRPr="00000000" w14:paraId="0000004F">
      <w:pPr>
        <w:spacing w:after="240" w:before="240" w:line="480" w:lineRule="auto"/>
        <w:rPr>
          <w:b w:val="1"/>
        </w:rPr>
      </w:pPr>
      <w:r w:rsidDel="00000000" w:rsidR="00000000" w:rsidRPr="00000000">
        <w:rPr>
          <w:b w:val="1"/>
          <w:rtl w:val="0"/>
        </w:rPr>
        <w:t xml:space="preserve">1.3 Brief Project Description</w:t>
      </w:r>
    </w:p>
    <w:p w:rsidR="00000000" w:rsidDel="00000000" w:rsidP="00000000" w:rsidRDefault="00000000" w:rsidRPr="00000000" w14:paraId="00000050">
      <w:pPr>
        <w:spacing w:after="240" w:before="240" w:line="360" w:lineRule="auto"/>
        <w:rPr/>
      </w:pPr>
      <w:r w:rsidDel="00000000" w:rsidR="00000000" w:rsidRPr="00000000">
        <w:rPr>
          <w:rtl w:val="0"/>
        </w:rPr>
        <w:t xml:space="preserve">This project focuses on implementing a CNN model for maize disease detection utilizing TensorFlow and Keras libraries. The model is trained to categorize images into distinct maize-disease classes using maize leaf images. The model is incorporated into a mobile application which serves as the user interface.</w:t>
      </w:r>
    </w:p>
    <w:p w:rsidR="00000000" w:rsidDel="00000000" w:rsidP="00000000" w:rsidRDefault="00000000" w:rsidRPr="00000000" w14:paraId="00000051">
      <w:pPr>
        <w:spacing w:after="240" w:before="240" w:line="360" w:lineRule="auto"/>
        <w:rPr/>
      </w:pPr>
      <w:r w:rsidDel="00000000" w:rsidR="00000000" w:rsidRPr="00000000">
        <w:rPr>
          <w:b w:val="1"/>
          <w:rtl w:val="0"/>
        </w:rPr>
        <w:t xml:space="preserve">1.4 Objectives of the Project</w:t>
      </w:r>
      <w:r w:rsidDel="00000000" w:rsidR="00000000" w:rsidRPr="00000000">
        <w:rPr>
          <w:rtl w:val="0"/>
        </w:rPr>
      </w:r>
    </w:p>
    <w:p w:rsidR="00000000" w:rsidDel="00000000" w:rsidP="00000000" w:rsidRDefault="00000000" w:rsidRPr="00000000" w14:paraId="00000052">
      <w:pPr>
        <w:spacing w:after="240" w:before="240" w:line="360" w:lineRule="auto"/>
        <w:rPr/>
      </w:pPr>
      <w:r w:rsidDel="00000000" w:rsidR="00000000" w:rsidRPr="00000000">
        <w:rPr>
          <w:rtl w:val="0"/>
        </w:rPr>
        <w:t xml:space="preserve">The project’s objectives include:</w:t>
      </w:r>
    </w:p>
    <w:p w:rsidR="00000000" w:rsidDel="00000000" w:rsidP="00000000" w:rsidRDefault="00000000" w:rsidRPr="00000000" w14:paraId="00000053">
      <w:pPr>
        <w:spacing w:after="240"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Demonstrating the feasibility of automated maize classification through CNNs.</w:t>
      </w:r>
    </w:p>
    <w:p w:rsidR="00000000" w:rsidDel="00000000" w:rsidP="00000000" w:rsidRDefault="00000000" w:rsidRPr="00000000" w14:paraId="00000054">
      <w:pPr>
        <w:spacing w:after="240" w:before="240" w:line="3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Offering a tool to aid in agricultural processes, potentially enhancing disease management and sorting efficiency.</w:t>
      </w:r>
    </w:p>
    <w:p w:rsidR="00000000" w:rsidDel="00000000" w:rsidP="00000000" w:rsidRDefault="00000000" w:rsidRPr="00000000" w14:paraId="00000055">
      <w:pPr>
        <w:spacing w:after="240" w:before="240" w:lineRule="auto"/>
        <w:rPr/>
      </w:pPr>
      <w:r w:rsidDel="00000000" w:rsidR="00000000" w:rsidRPr="00000000">
        <w:rPr>
          <w:rtl w:val="0"/>
        </w:rPr>
        <w:t xml:space="preserve"> </w:t>
      </w:r>
    </w:p>
    <w:p w:rsidR="00000000" w:rsidDel="00000000" w:rsidP="00000000" w:rsidRDefault="00000000" w:rsidRPr="00000000" w14:paraId="00000056">
      <w:pPr>
        <w:spacing w:after="240" w:before="240" w:lineRule="auto"/>
        <w:rPr>
          <w:b w:val="1"/>
          <w:sz w:val="28"/>
          <w:szCs w:val="28"/>
        </w:rPr>
      </w:pPr>
      <w:r w:rsidDel="00000000" w:rsidR="00000000" w:rsidRPr="00000000">
        <w:rPr>
          <w:b w:val="1"/>
          <w:sz w:val="28"/>
          <w:szCs w:val="28"/>
          <w:rtl w:val="0"/>
        </w:rPr>
        <w:t xml:space="preserve">2. Literature Review</w:t>
      </w:r>
    </w:p>
    <w:p w:rsidR="00000000" w:rsidDel="00000000" w:rsidP="00000000" w:rsidRDefault="00000000" w:rsidRPr="00000000" w14:paraId="00000057">
      <w:pPr>
        <w:pStyle w:val="Heading2"/>
        <w:keepNext w:val="0"/>
        <w:keepLines w:val="0"/>
        <w:spacing w:after="80" w:line="480" w:lineRule="auto"/>
        <w:rPr>
          <w:b w:val="1"/>
          <w:sz w:val="21"/>
          <w:szCs w:val="21"/>
        </w:rPr>
      </w:pPr>
      <w:bookmarkStart w:colFirst="0" w:colLast="0" w:name="_r887fuugfe78" w:id="0"/>
      <w:bookmarkEnd w:id="0"/>
      <w:r w:rsidDel="00000000" w:rsidR="00000000" w:rsidRPr="00000000">
        <w:rPr>
          <w:b w:val="1"/>
          <w:sz w:val="21"/>
          <w:szCs w:val="21"/>
          <w:rtl w:val="0"/>
        </w:rPr>
        <w:t xml:space="preserve">2.1. Introduction</w:t>
      </w:r>
    </w:p>
    <w:p w:rsidR="00000000" w:rsidDel="00000000" w:rsidP="00000000" w:rsidRDefault="00000000" w:rsidRPr="00000000" w14:paraId="00000058">
      <w:pPr>
        <w:spacing w:before="240" w:line="480" w:lineRule="auto"/>
        <w:rPr/>
      </w:pPr>
      <w:r w:rsidDel="00000000" w:rsidR="00000000" w:rsidRPr="00000000">
        <w:rPr>
          <w:rtl w:val="0"/>
        </w:rPr>
        <w:t xml:space="preserve">Plant diseases are one of the main factors that affect plant growth, and the detection and identification of plant diseases are the keys to early diagnosis and the precise control of pests and diseases. Maize is the world’s top-producing food crop. When encountering diseases, maize plants infected with viruses and fungi produce physiological lesions. The infected parts of the leaves show characteristics such as deformation, discoloration, curling, rotting, and discoloration. There is a need for the quick, easy, and accurate detection of plant disease areas and identification of the disease species. Traditional leaf detection methods by manual observation and judgment of maize leaves require extensive practical experience and professional knowledge, which are time-consuming and have a high cost and high false detection rate.</w:t>
      </w:r>
    </w:p>
    <w:p w:rsidR="00000000" w:rsidDel="00000000" w:rsidP="00000000" w:rsidRDefault="00000000" w:rsidRPr="00000000" w14:paraId="00000059">
      <w:pPr>
        <w:spacing w:before="240" w:line="480" w:lineRule="auto"/>
        <w:rPr/>
      </w:pPr>
      <w:r w:rsidDel="00000000" w:rsidR="00000000" w:rsidRPr="00000000">
        <w:rPr>
          <w:rtl w:val="0"/>
        </w:rPr>
        <w:t xml:space="preserve">In recent years, deep learning has been widely used in various fields such as face recognition, intelligent transportation, and automatic driving. Deep learning applied to plant disease detection and identification can overcome the drawbacks of traditional diagnostic methods and significantly improve the accuracy of disease detection and identification, and it has attracted widespread attention .</w:t>
      </w:r>
    </w:p>
    <w:p w:rsidR="00000000" w:rsidDel="00000000" w:rsidP="00000000" w:rsidRDefault="00000000" w:rsidRPr="00000000" w14:paraId="0000005A">
      <w:pPr>
        <w:spacing w:before="240" w:line="480" w:lineRule="auto"/>
        <w:rPr/>
      </w:pPr>
      <w:r w:rsidDel="00000000" w:rsidR="00000000" w:rsidRPr="00000000">
        <w:rPr>
          <w:rtl w:val="0"/>
        </w:rPr>
        <w:t xml:space="preserve">Girshick et al. (2014) proposed Region-based convolution neural network(R-CNN)  , which uses a convolution neural network (CNN) to extract image features for plant disease detection. Faster R-CNN is widely used in the disease detection of grapes  and rice due to its outstanding detection accuracy. However, Faster R-CNN is a two-stage detector, and the computational effort of selecting candidate frames is heavy, which leads to its slow detection speed and makes it difficult to achieve real-time detection.</w:t>
      </w:r>
    </w:p>
    <w:p w:rsidR="00000000" w:rsidDel="00000000" w:rsidP="00000000" w:rsidRDefault="00000000" w:rsidRPr="00000000" w14:paraId="0000005B">
      <w:pPr>
        <w:spacing w:before="240" w:line="480" w:lineRule="auto"/>
        <w:rPr/>
      </w:pPr>
      <w:r w:rsidDel="00000000" w:rsidR="00000000" w:rsidRPr="00000000">
        <w:rPr>
          <w:rtl w:val="0"/>
        </w:rPr>
        <w:t xml:space="preserve">Redmon et al.(2016) proposed the YoLo method , which is based on one-stage detection and does not require the generation of a proposal box, but it divides the image into a grid to determine target boundaries and classes, which improves the detection speed and alleviates the real-time detection problem compared with Faster R-CNN. YoLo-based methods are also widely used in plant disease detection, such as YoLov3-based tea disease detection and YoLov4-based citrus disease detection , but YoLo is not accurate enough in the detection and localization of small targets. </w:t>
      </w:r>
    </w:p>
    <w:p w:rsidR="00000000" w:rsidDel="00000000" w:rsidP="00000000" w:rsidRDefault="00000000" w:rsidRPr="00000000" w14:paraId="0000005C">
      <w:pPr>
        <w:spacing w:before="240" w:line="480" w:lineRule="auto"/>
        <w:rPr/>
      </w:pPr>
      <w:r w:rsidDel="00000000" w:rsidR="00000000" w:rsidRPr="00000000">
        <w:rPr>
          <w:rtl w:val="0"/>
        </w:rPr>
        <w:t xml:space="preserve">Zhou et al. (2020) proposed CenterNet, a detection algorithm without anchor frames, which removes the operation of generating anchor frames and saves some time-consuming operations by estimating the loss from the heat map, thus improving the detection speed. Albattah et al. (2022) improved CenterNet by extracting deep-seated key points based on DenseNet-77 and classifying and recognizing 26 kinds of plant diseases in 14 plants, such as tomatoes, apples, grapes, etc., but the detection effect of small plant diseases was not ideal.</w:t>
      </w:r>
    </w:p>
    <w:p w:rsidR="00000000" w:rsidDel="00000000" w:rsidP="00000000" w:rsidRDefault="00000000" w:rsidRPr="00000000" w14:paraId="0000005D">
      <w:pPr>
        <w:spacing w:before="240" w:line="480" w:lineRule="auto"/>
        <w:rPr/>
      </w:pPr>
      <w:r w:rsidDel="00000000" w:rsidR="00000000" w:rsidRPr="00000000">
        <w:rPr>
          <w:rtl w:val="0"/>
        </w:rPr>
        <w:t xml:space="preserve">Rashid et al.(2021) performed potato disease detection based on YoLov5 using multi-scale pooling and feature pyramid up- and down-sampling to enhance contextual linguistic features to accommodate multi-scale plant diseases and directly improve small plant disease accuracy. It also combined the advantages of the accuracy of the anchor-less frame algorithm and the detection speed of the single-segment algorithm, and the detection effect is remarkable.</w:t>
      </w:r>
    </w:p>
    <w:p w:rsidR="00000000" w:rsidDel="00000000" w:rsidP="00000000" w:rsidRDefault="00000000" w:rsidRPr="00000000" w14:paraId="0000005E">
      <w:pPr>
        <w:spacing w:before="240" w:line="480" w:lineRule="auto"/>
        <w:rPr/>
      </w:pPr>
      <w:r w:rsidDel="00000000" w:rsidR="00000000" w:rsidRPr="00000000">
        <w:rPr>
          <w:rtl w:val="0"/>
        </w:rPr>
        <w:t xml:space="preserve"> </w:t>
      </w:r>
    </w:p>
    <w:p w:rsidR="00000000" w:rsidDel="00000000" w:rsidP="00000000" w:rsidRDefault="00000000" w:rsidRPr="00000000" w14:paraId="0000005F">
      <w:pPr>
        <w:spacing w:before="240" w:line="480" w:lineRule="auto"/>
        <w:rPr/>
      </w:pPr>
      <w:r w:rsidDel="00000000" w:rsidR="00000000" w:rsidRPr="00000000">
        <w:rPr>
          <w:rtl w:val="0"/>
        </w:rPr>
        <w:t xml:space="preserve">Li et al.(2022) stated that scholars have undertaken a lot of research on the target detection and classification and recognition of plant leaf diseases based on deep learning technology, but practical application scenarios, plant disease detection and recognition still face many challenges. The following are the main reasons:</w:t>
      </w:r>
    </w:p>
    <w:p w:rsidR="00000000" w:rsidDel="00000000" w:rsidP="00000000" w:rsidRDefault="00000000" w:rsidRPr="00000000" w14:paraId="00000060">
      <w:pPr>
        <w:spacing w:before="240" w:line="480" w:lineRule="auto"/>
        <w:rPr/>
      </w:pPr>
      <w:r w:rsidDel="00000000" w:rsidR="00000000" w:rsidRPr="00000000">
        <w:rPr>
          <w:rtl w:val="0"/>
        </w:rPr>
        <w:t xml:space="preserve"> </w:t>
      </w:r>
    </w:p>
    <w:p w:rsidR="00000000" w:rsidDel="00000000" w:rsidP="00000000" w:rsidRDefault="00000000" w:rsidRPr="00000000" w14:paraId="00000061">
      <w:pPr>
        <w:numPr>
          <w:ilvl w:val="0"/>
          <w:numId w:val="1"/>
        </w:numPr>
        <w:spacing w:after="0" w:afterAutospacing="0" w:before="240" w:line="480" w:lineRule="auto"/>
        <w:ind w:left="720" w:hanging="360"/>
        <w:rPr>
          <w:u w:val="none"/>
        </w:rPr>
      </w:pPr>
      <w:r w:rsidDel="00000000" w:rsidR="00000000" w:rsidRPr="00000000">
        <w:rPr>
          <w:rtl w:val="0"/>
        </w:rPr>
        <w:t xml:space="preserve">The change of illumination makes it difficult to locate the target area accurately. Due to the change in light intensity and reflection, as well as other reasons, it is difficult to accurately locate the diseased area in some detection images. Even under the same light intensity, the shooting angle and height may cause the color depth of the diseased area to be different, making the disease characteristics not significant, and thus affecting the detection accuracy.</w:t>
      </w:r>
    </w:p>
    <w:p w:rsidR="00000000" w:rsidDel="00000000" w:rsidP="00000000" w:rsidRDefault="00000000" w:rsidRPr="00000000" w14:paraId="00000062">
      <w:pPr>
        <w:numPr>
          <w:ilvl w:val="0"/>
          <w:numId w:val="1"/>
        </w:numPr>
        <w:spacing w:after="0" w:afterAutospacing="0" w:before="0" w:beforeAutospacing="0" w:line="480" w:lineRule="auto"/>
        <w:ind w:left="720" w:hanging="360"/>
        <w:rPr>
          <w:u w:val="none"/>
        </w:rPr>
      </w:pPr>
      <w:r w:rsidDel="00000000" w:rsidR="00000000" w:rsidRPr="00000000">
        <w:rPr>
          <w:rtl w:val="0"/>
        </w:rPr>
        <w:t xml:space="preserve">The complex background makes it difficult to detect the target accurately. The image background of plant leaf disease is complex and may include leaves, trunks, weeds, fallen leaves, shadows, etc. The color and shape of the plant disease may be similar to other objects in the background, resulting in an increased difficulty of target detection.</w:t>
      </w:r>
    </w:p>
    <w:p w:rsidR="00000000" w:rsidDel="00000000" w:rsidP="00000000" w:rsidRDefault="00000000" w:rsidRPr="00000000" w14:paraId="00000063">
      <w:pPr>
        <w:numPr>
          <w:ilvl w:val="0"/>
          <w:numId w:val="1"/>
        </w:numPr>
        <w:spacing w:after="0" w:afterAutospacing="0" w:before="0" w:beforeAutospacing="0" w:line="480" w:lineRule="auto"/>
        <w:ind w:left="720" w:hanging="360"/>
        <w:rPr>
          <w:u w:val="none"/>
        </w:rPr>
      </w:pPr>
      <w:r w:rsidDel="00000000" w:rsidR="00000000" w:rsidRPr="00000000">
        <w:rPr>
          <w:rtl w:val="0"/>
        </w:rPr>
        <w:t xml:space="preserve">Occlusion leads to missing target features and overlapping noise. Occlusion problems include blade occlusion caused by blade attitude changes, branch occlusion, light occlusion caused by external illumination, and mixed occlusion caused by different occlusion types. Due to occlusion, feature deletion and noise overlap lead to false detection or even missed detection.</w:t>
      </w:r>
    </w:p>
    <w:p w:rsidR="00000000" w:rsidDel="00000000" w:rsidP="00000000" w:rsidRDefault="00000000" w:rsidRPr="00000000" w14:paraId="00000064">
      <w:pPr>
        <w:numPr>
          <w:ilvl w:val="0"/>
          <w:numId w:val="1"/>
        </w:numPr>
        <w:spacing w:after="240" w:before="0" w:beforeAutospacing="0" w:line="480" w:lineRule="auto"/>
        <w:ind w:left="720" w:hanging="360"/>
        <w:rPr>
          <w:u w:val="none"/>
        </w:rPr>
      </w:pPr>
      <w:r w:rsidDel="00000000" w:rsidR="00000000" w:rsidRPr="00000000">
        <w:rPr>
          <w:rtl w:val="0"/>
        </w:rPr>
        <w:t xml:space="preserve">The sparse target distribution affects the detection accuracy. Due to the limitation of the convolution receptive field, the connection between target pixels with sparse distribution is not strong, and the context extraction is not sufficient, which leads to the failure of modeling, thus affecting the detection accuracy.</w:t>
      </w:r>
    </w:p>
    <w:p w:rsidR="00000000" w:rsidDel="00000000" w:rsidP="00000000" w:rsidRDefault="00000000" w:rsidRPr="00000000" w14:paraId="00000065">
      <w:pPr>
        <w:spacing w:after="240" w:before="240" w:line="480" w:lineRule="auto"/>
        <w:rPr/>
      </w:pPr>
      <w:r w:rsidDel="00000000" w:rsidR="00000000" w:rsidRPr="00000000">
        <w:rPr>
          <w:rtl w:val="0"/>
        </w:rPr>
        <w:t xml:space="preserve"> </w:t>
      </w:r>
    </w:p>
    <w:p w:rsidR="00000000" w:rsidDel="00000000" w:rsidP="00000000" w:rsidRDefault="00000000" w:rsidRPr="00000000" w14:paraId="00000066">
      <w:pPr>
        <w:pStyle w:val="Heading2"/>
        <w:rPr>
          <w:b w:val="1"/>
          <w:sz w:val="22"/>
          <w:szCs w:val="22"/>
        </w:rPr>
      </w:pPr>
      <w:bookmarkStart w:colFirst="0" w:colLast="0" w:name="_v70ywrxr61i3" w:id="1"/>
      <w:bookmarkEnd w:id="1"/>
      <w:r w:rsidDel="00000000" w:rsidR="00000000" w:rsidRPr="00000000">
        <w:rPr>
          <w:b w:val="1"/>
          <w:sz w:val="22"/>
          <w:szCs w:val="22"/>
          <w:rtl w:val="0"/>
        </w:rPr>
        <w:t xml:space="preserve">2.2 Materials and Methods</w:t>
      </w:r>
    </w:p>
    <w:p w:rsidR="00000000" w:rsidDel="00000000" w:rsidP="00000000" w:rsidRDefault="00000000" w:rsidRPr="00000000" w14:paraId="00000067">
      <w:pPr>
        <w:pStyle w:val="Heading4"/>
        <w:keepNext w:val="0"/>
        <w:keepLines w:val="0"/>
        <w:spacing w:after="40" w:before="240" w:lineRule="auto"/>
        <w:rPr>
          <w:b w:val="1"/>
          <w:color w:val="000000"/>
          <w:sz w:val="22"/>
          <w:szCs w:val="22"/>
        </w:rPr>
      </w:pPr>
      <w:bookmarkStart w:colFirst="0" w:colLast="0" w:name="_nct4anjvfsao" w:id="2"/>
      <w:bookmarkEnd w:id="2"/>
      <w:r w:rsidDel="00000000" w:rsidR="00000000" w:rsidRPr="00000000">
        <w:rPr>
          <w:b w:val="1"/>
          <w:color w:val="000000"/>
          <w:sz w:val="22"/>
          <w:szCs w:val="22"/>
          <w:rtl w:val="0"/>
        </w:rPr>
        <w:t xml:space="preserve">2.2.1. Deep Learning-Based Plant Disease Detection Technology</w:t>
      </w:r>
    </w:p>
    <w:p w:rsidR="00000000" w:rsidDel="00000000" w:rsidP="00000000" w:rsidRDefault="00000000" w:rsidRPr="00000000" w14:paraId="00000068">
      <w:pPr>
        <w:spacing w:after="240" w:before="240" w:lineRule="auto"/>
        <w:rPr/>
      </w:pPr>
      <w:r w:rsidDel="00000000" w:rsidR="00000000" w:rsidRPr="00000000">
        <w:rPr>
          <w:rtl w:val="0"/>
        </w:rPr>
        <w:t xml:space="preserve"> </w:t>
      </w:r>
    </w:p>
    <w:p w:rsidR="00000000" w:rsidDel="00000000" w:rsidP="00000000" w:rsidRDefault="00000000" w:rsidRPr="00000000" w14:paraId="00000069">
      <w:pPr>
        <w:spacing w:after="240" w:before="240" w:line="480" w:lineRule="auto"/>
        <w:rPr/>
      </w:pPr>
      <w:r w:rsidDel="00000000" w:rsidR="00000000" w:rsidRPr="00000000">
        <w:rPr>
          <w:rtl w:val="0"/>
        </w:rPr>
        <w:t xml:space="preserve">Li et al.(2022) stated that plant disease detection technology uses computer vision technology to detect plant disease-infested areas and their exact locations under complex natural conditions, which is a prerequisite for the accurate classification and identification of plant diseases and the assessment of disease damage levels.</w:t>
      </w:r>
    </w:p>
    <w:p w:rsidR="00000000" w:rsidDel="00000000" w:rsidP="00000000" w:rsidRDefault="00000000" w:rsidRPr="00000000" w14:paraId="0000006A">
      <w:pPr>
        <w:spacing w:after="240" w:before="240" w:line="480" w:lineRule="auto"/>
        <w:rPr/>
      </w:pPr>
      <w:r w:rsidDel="00000000" w:rsidR="00000000" w:rsidRPr="00000000">
        <w:rPr>
          <w:rtl w:val="0"/>
        </w:rPr>
        <w:t xml:space="preserve">Early plant disease algorithms used a sliding window strategy to select candidate regions, then extract candidate region features, and, finally, using a classifier, classify them to obtain the target regions. This method traverses the image by setting different scales and widths. Although this method does not miss any disease region target, the ensuing redundant candidate windows bring great computational effort and it is very time-consuming to traverse the disease image all over again, resulting in poor real-time detection (Legendre et al., 2015).</w:t>
      </w:r>
    </w:p>
    <w:p w:rsidR="00000000" w:rsidDel="00000000" w:rsidP="00000000" w:rsidRDefault="00000000" w:rsidRPr="00000000" w14:paraId="0000006B">
      <w:pPr>
        <w:spacing w:before="240" w:line="480" w:lineRule="auto"/>
        <w:rPr/>
      </w:pPr>
      <w:r w:rsidDel="00000000" w:rsidR="00000000" w:rsidRPr="00000000">
        <w:rPr>
          <w:rtl w:val="0"/>
        </w:rPr>
        <w:t xml:space="preserve">With the rapid development of artificial intelligence technology, different techniques are based on artificial vision for digital image processing and the implementation of the image classification model. Bravo-reyna et al. (2020) proposed methodology that consists of five stages, i.e., image acquisition, preprocessing, segmentation, feature extraction, and classification, to find the damages caused by the cogollero worm in corn fields </w:t>
      </w:r>
    </w:p>
    <w:p w:rsidR="00000000" w:rsidDel="00000000" w:rsidP="00000000" w:rsidRDefault="00000000" w:rsidRPr="00000000" w14:paraId="0000006C">
      <w:pPr>
        <w:pStyle w:val="Heading4"/>
        <w:keepNext w:val="0"/>
        <w:keepLines w:val="0"/>
        <w:spacing w:after="40" w:before="240" w:line="480" w:lineRule="auto"/>
        <w:rPr>
          <w:color w:val="000000"/>
          <w:sz w:val="21"/>
          <w:szCs w:val="21"/>
        </w:rPr>
      </w:pPr>
      <w:bookmarkStart w:colFirst="0" w:colLast="0" w:name="_mzvrgmfm5myp" w:id="3"/>
      <w:bookmarkEnd w:id="3"/>
      <w:r w:rsidDel="00000000" w:rsidR="00000000" w:rsidRPr="00000000">
        <w:rPr>
          <w:color w:val="000000"/>
          <w:sz w:val="21"/>
          <w:szCs w:val="21"/>
          <w:rtl w:val="0"/>
        </w:rPr>
        <w:t xml:space="preserve">2.2.2. Anchor-Based Plant Disease Detection Algorithm</w:t>
      </w:r>
    </w:p>
    <w:p w:rsidR="00000000" w:rsidDel="00000000" w:rsidP="00000000" w:rsidRDefault="00000000" w:rsidRPr="00000000" w14:paraId="0000006D">
      <w:pPr>
        <w:spacing w:before="240" w:line="480" w:lineRule="auto"/>
        <w:rPr/>
      </w:pPr>
      <w:r w:rsidDel="00000000" w:rsidR="00000000" w:rsidRPr="00000000">
        <w:rPr>
          <w:rtl w:val="0"/>
        </w:rPr>
        <w:t xml:space="preserve">The anchor-based plant disease detection algorithm adopts the detection idea of an anchor plus a priori box, setting a priori boxes (anchor-box) with different aspect ratios at each feature point of the plant feature map for screening and adjustment to obtain the final prediction box. Due to the redundant computation of the anchor-box, anchor-based plant disease detection is slow.</w:t>
      </w:r>
    </w:p>
    <w:p w:rsidR="00000000" w:rsidDel="00000000" w:rsidP="00000000" w:rsidRDefault="00000000" w:rsidRPr="00000000" w14:paraId="0000006E">
      <w:pPr>
        <w:spacing w:before="240" w:line="480" w:lineRule="auto"/>
        <w:rPr/>
      </w:pPr>
      <w:r w:rsidDel="00000000" w:rsidR="00000000" w:rsidRPr="00000000">
        <w:rPr>
          <w:rtl w:val="0"/>
        </w:rPr>
        <w:t xml:space="preserve">Anchor-based plant disease detection frameworks can be divided into two categories: two-stage detectors and one-stage detectors (Hinton et al. 2006).</w:t>
      </w:r>
    </w:p>
    <w:p w:rsidR="00000000" w:rsidDel="00000000" w:rsidP="00000000" w:rsidRDefault="00000000" w:rsidRPr="00000000" w14:paraId="0000006F">
      <w:pPr>
        <w:pStyle w:val="Heading4"/>
        <w:keepNext w:val="0"/>
        <w:keepLines w:val="0"/>
        <w:spacing w:after="40" w:before="240" w:line="480" w:lineRule="auto"/>
        <w:rPr>
          <w:color w:val="000000"/>
          <w:sz w:val="21"/>
          <w:szCs w:val="21"/>
        </w:rPr>
      </w:pPr>
      <w:bookmarkStart w:colFirst="0" w:colLast="0" w:name="_y12350mt8627" w:id="4"/>
      <w:bookmarkEnd w:id="4"/>
      <w:r w:rsidDel="00000000" w:rsidR="00000000" w:rsidRPr="00000000">
        <w:rPr>
          <w:color w:val="000000"/>
          <w:sz w:val="21"/>
          <w:szCs w:val="21"/>
          <w:rtl w:val="0"/>
        </w:rPr>
        <w:t xml:space="preserve">Two-Stage Detector</w:t>
      </w:r>
    </w:p>
    <w:p w:rsidR="00000000" w:rsidDel="00000000" w:rsidP="00000000" w:rsidRDefault="00000000" w:rsidRPr="00000000" w14:paraId="00000070">
      <w:pPr>
        <w:spacing w:before="240" w:line="480" w:lineRule="auto"/>
        <w:rPr/>
      </w:pPr>
      <w:r w:rsidDel="00000000" w:rsidR="00000000" w:rsidRPr="00000000">
        <w:rPr>
          <w:rtl w:val="0"/>
        </w:rPr>
        <w:t xml:space="preserve">The main plant disease algorithms based on a two-stage detector are RCNN , SPP-Net , Fast R-CNN , Faster R-CNN , etc. The two-stage detector utilizes two networks to implement classification and regression, respectively. A feature extractor (backbone) is used to generate a series of proposal boxes that may contain plant disease targets to be detected, and then some filtering rules are applied to filter the proposal boxes and identify the disease targets.</w:t>
      </w:r>
    </w:p>
    <w:p w:rsidR="00000000" w:rsidDel="00000000" w:rsidP="00000000" w:rsidRDefault="00000000" w:rsidRPr="00000000" w14:paraId="00000071">
      <w:pPr>
        <w:spacing w:after="240" w:before="240" w:line="480" w:lineRule="auto"/>
        <w:rPr/>
      </w:pPr>
      <w:r w:rsidDel="00000000" w:rsidR="00000000" w:rsidRPr="00000000">
        <w:rPr>
          <w:rtl w:val="0"/>
        </w:rPr>
        <w:t xml:space="preserve">Taking Faster-RCNN as an example, firstly, the images are fed into the feature extractor for feature extraction, and the extracted features are fed into the region proposal network (RPN) to generate candidate frames. Secondly, the final proposal boxes are filtered according to the results of the classification and regression. Next, features are extracted from the suggestion frames in the feature map, and each feature is input to the pooling layer of the region of interest (ROI) and unified into a 7 × 7 size. Then, it is transformed into a one-dimensional vector by a fully connected layer. Finally, a classification and regression task is carried out to further correct the proposal box and determine the specific class of targets. The two-stage detector is more advantageous in the detection accuracy and classification precision of plant diseases (Ying et al., 2022).</w:t>
      </w:r>
    </w:p>
    <w:p w:rsidR="00000000" w:rsidDel="00000000" w:rsidP="00000000" w:rsidRDefault="00000000" w:rsidRPr="00000000" w14:paraId="00000072">
      <w:pPr>
        <w:pStyle w:val="Heading4"/>
        <w:keepNext w:val="0"/>
        <w:keepLines w:val="0"/>
        <w:spacing w:after="40" w:before="240" w:line="480" w:lineRule="auto"/>
        <w:rPr>
          <w:color w:val="000000"/>
          <w:sz w:val="21"/>
          <w:szCs w:val="21"/>
        </w:rPr>
      </w:pPr>
      <w:bookmarkStart w:colFirst="0" w:colLast="0" w:name="_hqob8qgj4u6" w:id="5"/>
      <w:bookmarkEnd w:id="5"/>
      <w:r w:rsidDel="00000000" w:rsidR="00000000" w:rsidRPr="00000000">
        <w:rPr>
          <w:color w:val="000000"/>
          <w:sz w:val="21"/>
          <w:szCs w:val="21"/>
          <w:rtl w:val="0"/>
        </w:rPr>
        <w:t xml:space="preserve">One-Stage Detector</w:t>
      </w:r>
    </w:p>
    <w:p w:rsidR="00000000" w:rsidDel="00000000" w:rsidP="00000000" w:rsidRDefault="00000000" w:rsidRPr="00000000" w14:paraId="00000073">
      <w:pPr>
        <w:spacing w:before="240" w:line="480" w:lineRule="auto"/>
        <w:rPr/>
      </w:pPr>
      <w:r w:rsidDel="00000000" w:rsidR="00000000" w:rsidRPr="00000000">
        <w:rPr>
          <w:rtl w:val="0"/>
        </w:rPr>
        <w:t xml:space="preserve">One-stage detector-based plant disease detection algorithms mainly comprise YoLo(Shill et al. ,2021), SSD(Liu et al., 2016), and RetinaNet (Lin et al., 2017). A one-stage detector accomplishes the classification and localization of plant disease targets in a network and extracts features directly from the network for plant disease category and location prediction.</w:t>
      </w:r>
    </w:p>
    <w:p w:rsidR="00000000" w:rsidDel="00000000" w:rsidP="00000000" w:rsidRDefault="00000000" w:rsidRPr="00000000" w14:paraId="00000074">
      <w:pPr>
        <w:spacing w:after="240" w:before="240" w:line="480" w:lineRule="auto"/>
        <w:rPr/>
      </w:pPr>
      <w:r w:rsidDel="00000000" w:rsidR="00000000" w:rsidRPr="00000000">
        <w:rPr>
          <w:rtl w:val="0"/>
        </w:rPr>
        <w:t xml:space="preserve">Anchor-based plant disease algorithms have been dominating the field of plant disease detection, beginning with the initial R-CNN, with the rapid development of algorithms with decreasing numbers of parameters and an increasing speed and accuracy of plant disease detection.</w:t>
      </w:r>
    </w:p>
    <w:p w:rsidR="00000000" w:rsidDel="00000000" w:rsidP="00000000" w:rsidRDefault="00000000" w:rsidRPr="00000000" w14:paraId="00000075">
      <w:pPr>
        <w:pStyle w:val="Heading4"/>
        <w:keepNext w:val="0"/>
        <w:keepLines w:val="0"/>
        <w:spacing w:after="40" w:before="240" w:line="480" w:lineRule="auto"/>
        <w:rPr>
          <w:b w:val="1"/>
          <w:i w:val="1"/>
          <w:color w:val="000000"/>
          <w:sz w:val="21"/>
          <w:szCs w:val="21"/>
        </w:rPr>
      </w:pPr>
      <w:bookmarkStart w:colFirst="0" w:colLast="0" w:name="_yxisw3z3m5tb" w:id="6"/>
      <w:bookmarkEnd w:id="6"/>
      <w:r w:rsidDel="00000000" w:rsidR="00000000" w:rsidRPr="00000000">
        <w:rPr>
          <w:b w:val="1"/>
          <w:i w:val="1"/>
          <w:color w:val="000000"/>
          <w:sz w:val="21"/>
          <w:szCs w:val="21"/>
          <w:rtl w:val="0"/>
        </w:rPr>
        <w:t xml:space="preserve">2.2.3 Anchor-Free Plant Disease Detection Algorithms</w:t>
      </w:r>
    </w:p>
    <w:p w:rsidR="00000000" w:rsidDel="00000000" w:rsidP="00000000" w:rsidRDefault="00000000" w:rsidRPr="00000000" w14:paraId="00000076">
      <w:pPr>
        <w:spacing w:after="240" w:before="240" w:line="480" w:lineRule="auto"/>
        <w:rPr/>
      </w:pPr>
      <w:r w:rsidDel="00000000" w:rsidR="00000000" w:rsidRPr="00000000">
        <w:rPr>
          <w:rtl w:val="0"/>
        </w:rPr>
        <w:t xml:space="preserve">The anchor-free plant disease detection algorithms mainly include YoLo, CornerNet (Law et al., 2018), FSAF (Zhu et al., 2019), FoveaBox (Kong et al., 2019), and CenterNet (Duan et al., 2019). They abandon the idea of the prior bounding box and adopt the detection idea of key point prediction to obtain the final plant disease prediction box. These algorithms have a small number of network parameters, small calculations, and fast plant disease detection, but their accuracy is not very high.</w:t>
      </w:r>
    </w:p>
    <w:p w:rsidR="00000000" w:rsidDel="00000000" w:rsidP="00000000" w:rsidRDefault="00000000" w:rsidRPr="00000000" w14:paraId="00000077">
      <w:pPr>
        <w:pStyle w:val="Heading5"/>
        <w:keepNext w:val="0"/>
        <w:keepLines w:val="0"/>
        <w:spacing w:after="40" w:before="240" w:line="480" w:lineRule="auto"/>
        <w:rPr>
          <w:b w:val="1"/>
        </w:rPr>
      </w:pPr>
      <w:bookmarkStart w:colFirst="0" w:colLast="0" w:name="_870pdle1yr83" w:id="7"/>
      <w:bookmarkEnd w:id="7"/>
      <w:r w:rsidDel="00000000" w:rsidR="00000000" w:rsidRPr="00000000">
        <w:rPr>
          <w:b w:val="1"/>
          <w:rtl w:val="0"/>
        </w:rPr>
        <w:t xml:space="preserve">YoLo</w:t>
      </w:r>
    </w:p>
    <w:p w:rsidR="00000000" w:rsidDel="00000000" w:rsidP="00000000" w:rsidRDefault="00000000" w:rsidRPr="00000000" w14:paraId="00000078">
      <w:pPr>
        <w:spacing w:before="240" w:line="480" w:lineRule="auto"/>
        <w:rPr/>
      </w:pPr>
      <w:r w:rsidDel="00000000" w:rsidR="00000000" w:rsidRPr="00000000">
        <w:rPr>
          <w:rtl w:val="0"/>
        </w:rPr>
        <w:t xml:space="preserve">The main versions of YoLo are YoLov3 and YoLov5. YoLov3 first compresses the image size to 416 × 416 and extracts feature maps of the same size through the feature extraction network, then it divides the image into 13 × 13 grids and locks the grid to predict the certain target once the center coordinate of a target in the ground truth falls in a grid. Each grid corresponds to three anchors, predicts three bounding boxes, and outputs three feature maps at different scales. YoLov3 uses multiple independent logical classifiers for object prediction to calculate the likelihood of belonging to a specific label while using a binary cross-entropy loss for each label when calculating the classification loss, reducing the complexity of the computation.</w:t>
      </w:r>
    </w:p>
    <w:p w:rsidR="00000000" w:rsidDel="00000000" w:rsidP="00000000" w:rsidRDefault="00000000" w:rsidRPr="00000000" w14:paraId="00000079">
      <w:pPr>
        <w:spacing w:after="240" w:before="240" w:line="480" w:lineRule="auto"/>
        <w:rPr/>
      </w:pPr>
      <w:r w:rsidDel="00000000" w:rsidR="00000000" w:rsidRPr="00000000">
        <w:rPr>
          <w:rtl w:val="0"/>
        </w:rPr>
        <w:t xml:space="preserve">YoLov5 adds a new focus module (Focus) to YoLov4 (Bochkovskiy et al., 2020) to reduce the information loss during the under-sampling operation. In addition, the number of anchors of positive samples is increased to improve the convergence speed.</w:t>
      </w:r>
    </w:p>
    <w:p w:rsidR="00000000" w:rsidDel="00000000" w:rsidP="00000000" w:rsidRDefault="00000000" w:rsidRPr="00000000" w14:paraId="0000007A">
      <w:pPr>
        <w:pStyle w:val="Heading5"/>
        <w:keepNext w:val="0"/>
        <w:keepLines w:val="0"/>
        <w:spacing w:after="40" w:before="240" w:line="480" w:lineRule="auto"/>
        <w:rPr>
          <w:b w:val="1"/>
        </w:rPr>
      </w:pPr>
      <w:bookmarkStart w:colFirst="0" w:colLast="0" w:name="_rpd0fm8ig55" w:id="8"/>
      <w:bookmarkEnd w:id="8"/>
      <w:r w:rsidDel="00000000" w:rsidR="00000000" w:rsidRPr="00000000">
        <w:rPr>
          <w:b w:val="1"/>
          <w:rtl w:val="0"/>
        </w:rPr>
        <w:t xml:space="preserve">CenterNet</w:t>
      </w:r>
    </w:p>
    <w:p w:rsidR="00000000" w:rsidDel="00000000" w:rsidP="00000000" w:rsidRDefault="00000000" w:rsidRPr="00000000" w14:paraId="0000007B">
      <w:pPr>
        <w:spacing w:after="240" w:before="240" w:line="480" w:lineRule="auto"/>
        <w:rPr/>
      </w:pPr>
      <w:r w:rsidDel="00000000" w:rsidR="00000000" w:rsidRPr="00000000">
        <w:rPr>
          <w:rtl w:val="0"/>
        </w:rPr>
        <w:t xml:space="preserve">CenterNet is a detection algorithm based on key points estimation, which enables the detection of disease targets by estimating the center point or corner point. CenterNet improves on CornerNet by detecting an additional key point in addition to a pair of corner points, enhancing the ability to synthesize information about the target as a whole. As a result, CenterNet’s detection speed and accuracy are considerably improved compared to the frames with both one-stage and two-stage detectors. CenterNet was proven to be applicable to plant disease detection under natural conditions. Xia et al.(2020) performed the detection of apples through CenterNet’s detection network combined with MobileNet v3, and the detection speed and accuracy were superior to SSD. However, there is still the problem of inaccurate matching of key points in intensive targets, and the results are less satisfactory for small target diseases of plants.</w:t>
      </w:r>
    </w:p>
    <w:p w:rsidR="00000000" w:rsidDel="00000000" w:rsidP="00000000" w:rsidRDefault="00000000" w:rsidRPr="00000000" w14:paraId="0000007C">
      <w:pPr>
        <w:pStyle w:val="Heading4"/>
        <w:keepNext w:val="0"/>
        <w:keepLines w:val="0"/>
        <w:spacing w:after="40" w:before="240" w:line="480" w:lineRule="auto"/>
        <w:rPr>
          <w:b w:val="1"/>
          <w:i w:val="1"/>
          <w:color w:val="000000"/>
          <w:sz w:val="22"/>
          <w:szCs w:val="22"/>
        </w:rPr>
      </w:pPr>
      <w:bookmarkStart w:colFirst="0" w:colLast="0" w:name="_6epwi7ofyudb" w:id="9"/>
      <w:bookmarkEnd w:id="9"/>
      <w:r w:rsidDel="00000000" w:rsidR="00000000" w:rsidRPr="00000000">
        <w:rPr>
          <w:b w:val="1"/>
          <w:i w:val="1"/>
          <w:color w:val="000000"/>
          <w:sz w:val="22"/>
          <w:szCs w:val="22"/>
          <w:rtl w:val="0"/>
        </w:rPr>
        <w:t xml:space="preserve">2.2.4 Transformer-Based Plant Disease Detection Algorithm</w:t>
      </w:r>
    </w:p>
    <w:p w:rsidR="00000000" w:rsidDel="00000000" w:rsidP="00000000" w:rsidRDefault="00000000" w:rsidRPr="00000000" w14:paraId="0000007D">
      <w:pPr>
        <w:spacing w:before="240" w:line="480" w:lineRule="auto"/>
        <w:rPr/>
      </w:pPr>
      <w:r w:rsidDel="00000000" w:rsidR="00000000" w:rsidRPr="00000000">
        <w:rPr>
          <w:rtl w:val="0"/>
        </w:rPr>
        <w:t xml:space="preserve">CNN-based target detection algorithms (such as Faster R-CNN, YoLo,, etc.) usually rely on a lot of manual design, such as the rules-based label matching mechanism, inspirational reprocessing processing, etc. An end-to-end concise target detection framework based on a transformer (Vaswani et al., 2017) was proposed, which has good detection performance.</w:t>
      </w:r>
    </w:p>
    <w:p w:rsidR="00000000" w:rsidDel="00000000" w:rsidP="00000000" w:rsidRDefault="00000000" w:rsidRPr="00000000" w14:paraId="0000007E">
      <w:pPr>
        <w:spacing w:before="240" w:line="480" w:lineRule="auto"/>
        <w:rPr/>
      </w:pPr>
      <w:r w:rsidDel="00000000" w:rsidR="00000000" w:rsidRPr="00000000">
        <w:rPr>
          <w:rtl w:val="0"/>
        </w:rPr>
        <w:t xml:space="preserve">The transformer is a new neural network structure that mainly uses an attention mechanism to capture global contextual information and achieves long-range information fusion to extract more effective feature extraction. The transformer has had great success in natural language processing.</w:t>
      </w:r>
    </w:p>
    <w:p w:rsidR="00000000" w:rsidDel="00000000" w:rsidP="00000000" w:rsidRDefault="00000000" w:rsidRPr="00000000" w14:paraId="0000007F">
      <w:pPr>
        <w:spacing w:before="240" w:line="480" w:lineRule="auto"/>
        <w:rPr/>
      </w:pPr>
      <w:r w:rsidDel="00000000" w:rsidR="00000000" w:rsidRPr="00000000">
        <w:rPr>
          <w:rtl w:val="0"/>
        </w:rPr>
        <w:t xml:space="preserve"> </w:t>
      </w:r>
    </w:p>
    <w:p w:rsidR="00000000" w:rsidDel="00000000" w:rsidP="00000000" w:rsidRDefault="00000000" w:rsidRPr="00000000" w14:paraId="00000080">
      <w:pPr>
        <w:spacing w:before="240" w:line="480" w:lineRule="auto"/>
        <w:rPr/>
      </w:pPr>
      <w:r w:rsidDel="00000000" w:rsidR="00000000" w:rsidRPr="00000000">
        <w:rPr>
          <w:rtl w:val="0"/>
        </w:rPr>
        <w:t xml:space="preserve">Carion et al.(2020) first proposed the transformer-based detection transformer (DETR) . DETR treats target detection as a simple set prediction problem, removes the Non-Maximum Suppression(NMS) and anchor design, has a concise pipeline, and introduces an attention mechanism to enhance feature representation, enabling simple and complete end-to-end target detection. This algorithm has high feature fusion capability and a high accuracy of detection, but the cost of training is significant.</w:t>
      </w:r>
    </w:p>
    <w:p w:rsidR="00000000" w:rsidDel="00000000" w:rsidP="00000000" w:rsidRDefault="00000000" w:rsidRPr="00000000" w14:paraId="00000081">
      <w:pPr>
        <w:spacing w:before="240" w:line="480" w:lineRule="auto"/>
        <w:rPr/>
      </w:pPr>
      <w:r w:rsidDel="00000000" w:rsidR="00000000" w:rsidRPr="00000000">
        <w:rPr>
          <w:rtl w:val="0"/>
        </w:rPr>
        <w:t xml:space="preserve">DETR extracts maize leaf image features using CNN networks and compresses the feature dimension into one dimension. The features are encoded at a fixed position before being fed into an encoder–decoder converter. The decoder uses a multi-head attention mechanism to decode N objects in parallel at each decoding layer to produce N outputs. Finally, the target class recognition and bounding box regression are performed by feedforward neural networks (FFNs) to achieve disease target detection.</w:t>
      </w:r>
    </w:p>
    <w:p w:rsidR="00000000" w:rsidDel="00000000" w:rsidP="00000000" w:rsidRDefault="00000000" w:rsidRPr="00000000" w14:paraId="00000082">
      <w:pPr>
        <w:spacing w:before="240" w:line="480" w:lineRule="auto"/>
        <w:rPr>
          <w:b w:val="1"/>
          <w:sz w:val="28"/>
          <w:szCs w:val="28"/>
        </w:rPr>
      </w:pPr>
      <w:r w:rsidDel="00000000" w:rsidR="00000000" w:rsidRPr="00000000">
        <w:rPr>
          <w:b w:val="1"/>
          <w:sz w:val="28"/>
          <w:szCs w:val="28"/>
          <w:rtl w:val="0"/>
        </w:rPr>
        <w:t xml:space="preserve">3. System Functional Specifications</w:t>
      </w:r>
    </w:p>
    <w:p w:rsidR="00000000" w:rsidDel="00000000" w:rsidP="00000000" w:rsidRDefault="00000000" w:rsidRPr="00000000" w14:paraId="00000083">
      <w:pPr>
        <w:spacing w:before="240" w:line="480" w:lineRule="auto"/>
        <w:rPr>
          <w:b w:val="1"/>
        </w:rPr>
      </w:pPr>
      <w:r w:rsidDel="00000000" w:rsidR="00000000" w:rsidRPr="00000000">
        <w:rPr>
          <w:b w:val="1"/>
          <w:rtl w:val="0"/>
        </w:rPr>
        <w:t xml:space="preserve">3.1 Functions Performed</w:t>
      </w:r>
    </w:p>
    <w:p w:rsidR="00000000" w:rsidDel="00000000" w:rsidP="00000000" w:rsidRDefault="00000000" w:rsidRPr="00000000" w14:paraId="00000084">
      <w:pPr>
        <w:spacing w:before="240" w:line="480" w:lineRule="auto"/>
        <w:rPr/>
      </w:pPr>
      <w:r w:rsidDel="00000000" w:rsidR="00000000" w:rsidRPr="00000000">
        <w:rPr>
          <w:rtl w:val="0"/>
        </w:rPr>
        <w:t xml:space="preserve">3.1.1 Image Classification into Distinct Maize-related Categories.</w:t>
      </w:r>
    </w:p>
    <w:p w:rsidR="00000000" w:rsidDel="00000000" w:rsidP="00000000" w:rsidRDefault="00000000" w:rsidRPr="00000000" w14:paraId="00000085">
      <w:pPr>
        <w:spacing w:before="240" w:line="480" w:lineRule="auto"/>
        <w:rPr/>
      </w:pPr>
      <w:r w:rsidDel="00000000" w:rsidR="00000000" w:rsidRPr="00000000">
        <w:rPr>
          <w:rtl w:val="0"/>
        </w:rPr>
        <w:t xml:space="preserve">This involves using a CNN architecture to classify images of maize into the following different categories or classes: Cercospora, Common Rust, Northern Leaf Blight, Healthy. The CNN learns to extract features hierarchically from the input images using convolution, pooling, and activation layers. Each layer captures different levels of abstraction in the image, helping to recognize patterns and features that distinguish one class of maize from another. The final output layer typically utilizes a softmax activation function to produce probabilities for each class, determining the most probable class for a given input image.</w:t>
      </w:r>
    </w:p>
    <w:p w:rsidR="00000000" w:rsidDel="00000000" w:rsidP="00000000" w:rsidRDefault="00000000" w:rsidRPr="00000000" w14:paraId="00000086">
      <w:pPr>
        <w:spacing w:after="240" w:before="240" w:lineRule="auto"/>
        <w:rPr/>
      </w:pPr>
      <w:r w:rsidDel="00000000" w:rsidR="00000000" w:rsidRPr="00000000">
        <w:rPr>
          <w:rtl w:val="0"/>
        </w:rPr>
        <w:t xml:space="preserve">3.1.2 Data Preprocessing and Augmentation.</w:t>
      </w:r>
    </w:p>
    <w:p w:rsidR="00000000" w:rsidDel="00000000" w:rsidP="00000000" w:rsidRDefault="00000000" w:rsidRPr="00000000" w14:paraId="00000087">
      <w:pPr>
        <w:spacing w:after="240" w:before="240" w:line="480" w:lineRule="auto"/>
        <w:rPr/>
      </w:pPr>
      <w:r w:rsidDel="00000000" w:rsidR="00000000" w:rsidRPr="00000000">
        <w:rPr>
          <w:rtl w:val="0"/>
        </w:rPr>
        <w:t xml:space="preserve"> Data preprocessing involves preparing the dataset before feeding it into the CNN. This include steps such as resizing images to a standard size, normalization (scaling pixel values to the range [0, 1]), and converting images to grayscale. Additionally, data augmentation techniques are employed to increase the diversity and quantity of the training data. Augmentation methods include random rotations, flips, translations, zooms, and changes in brightness or contrast. These techniques help prevent overfitting and improve the model's generalization by exposing it to a wider range of variations within the data.</w:t>
      </w:r>
    </w:p>
    <w:p w:rsidR="00000000" w:rsidDel="00000000" w:rsidP="00000000" w:rsidRDefault="00000000" w:rsidRPr="00000000" w14:paraId="00000088">
      <w:pPr>
        <w:spacing w:after="240" w:before="240" w:lineRule="auto"/>
        <w:rPr/>
      </w:pPr>
      <w:r w:rsidDel="00000000" w:rsidR="00000000" w:rsidRPr="00000000">
        <w:rPr>
          <w:rtl w:val="0"/>
        </w:rPr>
        <w:t xml:space="preserve">3.1.3 Model Training and Evaluation.</w:t>
      </w:r>
    </w:p>
    <w:p w:rsidR="00000000" w:rsidDel="00000000" w:rsidP="00000000" w:rsidRDefault="00000000" w:rsidRPr="00000000" w14:paraId="00000089">
      <w:pPr>
        <w:spacing w:after="240" w:before="240" w:line="480" w:lineRule="auto"/>
        <w:rPr/>
      </w:pPr>
      <w:r w:rsidDel="00000000" w:rsidR="00000000" w:rsidRPr="00000000">
        <w:rPr>
          <w:rtl w:val="0"/>
        </w:rPr>
        <w:t xml:space="preserve"> Model training involves feeding the preprocessed and augmented data into the CNN and adjusting its parameters (weights and biases) through a process called backpropagation. During training, the model learns to minimize a predefined loss function by iteratively updating its parameters to make better predictions. The training process continues for multiple epochs until the model converges or until a predefined stopping criterion is met.</w:t>
      </w:r>
    </w:p>
    <w:p w:rsidR="00000000" w:rsidDel="00000000" w:rsidP="00000000" w:rsidRDefault="00000000" w:rsidRPr="00000000" w14:paraId="0000008A">
      <w:pPr>
        <w:spacing w:after="240" w:before="240" w:line="480" w:lineRule="auto"/>
        <w:rPr/>
      </w:pPr>
      <w:r w:rsidDel="00000000" w:rsidR="00000000" w:rsidRPr="00000000">
        <w:rPr>
          <w:rtl w:val="0"/>
        </w:rPr>
        <w:t xml:space="preserve">After training, the model's performance is evaluated using a separate set of data (validation or test set) that it has not seen before. Evaluation metrics such as accuracy, precision, recall, and F1-score are computed to assess how well the model generalizes to new, unseen data. This evaluation helps in understanding the model's performance and potential areas for improvement, such as  modifying the network architecture.</w:t>
      </w:r>
    </w:p>
    <w:p w:rsidR="00000000" w:rsidDel="00000000" w:rsidP="00000000" w:rsidRDefault="00000000" w:rsidRPr="00000000" w14:paraId="0000008B">
      <w:pPr>
        <w:spacing w:after="240" w:before="240" w:lineRule="auto"/>
        <w:rPr/>
      </w:pPr>
      <w:r w:rsidDel="00000000" w:rsidR="00000000" w:rsidRPr="00000000">
        <w:rPr>
          <w:rtl w:val="0"/>
        </w:rPr>
        <w:t xml:space="preserve"> </w:t>
      </w:r>
    </w:p>
    <w:p w:rsidR="00000000" w:rsidDel="00000000" w:rsidP="00000000" w:rsidRDefault="00000000" w:rsidRPr="00000000" w14:paraId="0000008C">
      <w:pPr>
        <w:spacing w:after="240" w:before="240" w:lineRule="auto"/>
        <w:rPr/>
      </w:pPr>
      <w:r w:rsidDel="00000000" w:rsidR="00000000" w:rsidRPr="00000000">
        <w:rPr>
          <w:rtl w:val="0"/>
        </w:rPr>
        <w:t xml:space="preserve"> </w:t>
      </w:r>
    </w:p>
    <w:p w:rsidR="00000000" w:rsidDel="00000000" w:rsidP="00000000" w:rsidRDefault="00000000" w:rsidRPr="00000000" w14:paraId="0000008D">
      <w:pPr>
        <w:spacing w:after="240" w:before="240" w:lineRule="auto"/>
        <w:rPr/>
      </w:pPr>
      <w:r w:rsidDel="00000000" w:rsidR="00000000" w:rsidRPr="00000000">
        <w:rPr>
          <w:rtl w:val="0"/>
        </w:rPr>
        <w:t xml:space="preserve">3.2 User Interface Design</w:t>
      </w:r>
    </w:p>
    <w:p w:rsidR="00000000" w:rsidDel="00000000" w:rsidP="00000000" w:rsidRDefault="00000000" w:rsidRPr="00000000" w14:paraId="0000008E">
      <w:pPr>
        <w:spacing w:after="240" w:before="240" w:line="480" w:lineRule="auto"/>
        <w:rPr/>
      </w:pPr>
      <w:r w:rsidDel="00000000" w:rsidR="00000000" w:rsidRPr="00000000">
        <w:rPr>
          <w:rtl w:val="0"/>
        </w:rPr>
        <w:t xml:space="preserve"> The user interface of the maize disease detection application is designed simply and with functionality in mind. It is composed of intuitive elements that guide the user through the process of capturing or selecting an input image from the phone gallery. Once an image is input, it is preprocessed, then sent to the model for analysis, and then a prediction results are shown.</w:t>
      </w:r>
    </w:p>
    <w:p w:rsidR="00000000" w:rsidDel="00000000" w:rsidP="00000000" w:rsidRDefault="00000000" w:rsidRPr="00000000" w14:paraId="0000008F">
      <w:pPr>
        <w:spacing w:after="240" w:before="240" w:line="480" w:lineRule="auto"/>
        <w:rPr/>
      </w:pPr>
      <w:r w:rsidDel="00000000" w:rsidR="00000000" w:rsidRPr="00000000">
        <w:rPr>
          <w:rtl w:val="0"/>
        </w:rPr>
        <w:t xml:space="preserve">The main activity class of the application sets the initial layout using Jetpack Compose. It utilizes Material3 Components for a modern and cohesive design language. The </w:t>
      </w:r>
      <w:r w:rsidDel="00000000" w:rsidR="00000000" w:rsidRPr="00000000">
        <w:rPr>
          <w:b w:val="1"/>
          <w:rtl w:val="0"/>
        </w:rPr>
        <w:t xml:space="preserve">‘InputScreen’</w:t>
      </w:r>
      <w:r w:rsidDel="00000000" w:rsidR="00000000" w:rsidRPr="00000000">
        <w:rPr>
          <w:rtl w:val="0"/>
        </w:rPr>
        <w:t xml:space="preserve"> composable function is the entry point for users to interact with the application.</w:t>
      </w:r>
    </w:p>
    <w:p w:rsidR="00000000" w:rsidDel="00000000" w:rsidP="00000000" w:rsidRDefault="00000000" w:rsidRPr="00000000" w14:paraId="00000090">
      <w:pPr>
        <w:spacing w:after="240" w:before="240" w:line="480" w:lineRule="auto"/>
        <w:rPr/>
      </w:pPr>
      <w:r w:rsidDel="00000000" w:rsidR="00000000" w:rsidRPr="00000000">
        <w:rPr>
          <w:rtl w:val="0"/>
        </w:rPr>
        <w:t xml:space="preserve">The </w:t>
      </w:r>
      <w:r w:rsidDel="00000000" w:rsidR="00000000" w:rsidRPr="00000000">
        <w:rPr>
          <w:b w:val="1"/>
          <w:rtl w:val="0"/>
        </w:rPr>
        <w:t xml:space="preserve">‘InputScreen’ </w:t>
      </w:r>
      <w:r w:rsidDel="00000000" w:rsidR="00000000" w:rsidRPr="00000000">
        <w:rPr>
          <w:rtl w:val="0"/>
        </w:rPr>
        <w:t xml:space="preserve">composable is divided into the following sections:</w:t>
      </w:r>
    </w:p>
    <w:p w:rsidR="00000000" w:rsidDel="00000000" w:rsidP="00000000" w:rsidRDefault="00000000" w:rsidRPr="00000000" w14:paraId="00000091">
      <w:pPr>
        <w:numPr>
          <w:ilvl w:val="0"/>
          <w:numId w:val="2"/>
        </w:numPr>
        <w:spacing w:after="0" w:afterAutospacing="0" w:before="240" w:line="480" w:lineRule="auto"/>
        <w:ind w:left="720" w:hanging="360"/>
        <w:rPr>
          <w:b w:val="1"/>
          <w:u w:val="none"/>
        </w:rPr>
      </w:pPr>
      <w:r w:rsidDel="00000000" w:rsidR="00000000" w:rsidRPr="00000000">
        <w:rPr>
          <w:b w:val="1"/>
          <w:rtl w:val="0"/>
        </w:rPr>
        <w:t xml:space="preserve">Image Display: </w:t>
      </w:r>
      <w:r w:rsidDel="00000000" w:rsidR="00000000" w:rsidRPr="00000000">
        <w:rPr>
          <w:rtl w:val="0"/>
        </w:rPr>
        <w:t xml:space="preserve">The image captured or pulled from the gallery is prominently displayed by the UI at the top of the page. Before an image is uploaded, a clear instruction is shown to guide the user.</w:t>
      </w:r>
    </w:p>
    <w:p w:rsidR="00000000" w:rsidDel="00000000" w:rsidP="00000000" w:rsidRDefault="00000000" w:rsidRPr="00000000" w14:paraId="00000092">
      <w:pPr>
        <w:numPr>
          <w:ilvl w:val="0"/>
          <w:numId w:val="2"/>
        </w:numPr>
        <w:spacing w:after="0" w:afterAutospacing="0" w:before="0" w:beforeAutospacing="0" w:line="480" w:lineRule="auto"/>
        <w:ind w:left="720" w:hanging="360"/>
        <w:rPr>
          <w:b w:val="1"/>
          <w:u w:val="none"/>
        </w:rPr>
      </w:pPr>
      <w:r w:rsidDel="00000000" w:rsidR="00000000" w:rsidRPr="00000000">
        <w:rPr>
          <w:b w:val="1"/>
          <w:rtl w:val="0"/>
        </w:rPr>
        <w:t xml:space="preserve">Capture Image Button: </w:t>
      </w:r>
      <w:r w:rsidDel="00000000" w:rsidR="00000000" w:rsidRPr="00000000">
        <w:rPr>
          <w:rtl w:val="0"/>
        </w:rPr>
        <w:t xml:space="preserve">A user can capture an image of a maize leaf using the device’s camera by tapping on this button. The action is facilitated by the ‘</w:t>
      </w:r>
      <w:r w:rsidDel="00000000" w:rsidR="00000000" w:rsidRPr="00000000">
        <w:rPr>
          <w:i w:val="1"/>
          <w:rtl w:val="0"/>
        </w:rPr>
        <w:t xml:space="preserve">cameraLauncher</w:t>
      </w:r>
      <w:r w:rsidDel="00000000" w:rsidR="00000000" w:rsidRPr="00000000">
        <w:rPr>
          <w:rtl w:val="0"/>
        </w:rPr>
        <w:t xml:space="preserve">’, which requests for camera permissions if they are not already granted.</w:t>
      </w:r>
    </w:p>
    <w:p w:rsidR="00000000" w:rsidDel="00000000" w:rsidP="00000000" w:rsidRDefault="00000000" w:rsidRPr="00000000" w14:paraId="00000093">
      <w:pPr>
        <w:numPr>
          <w:ilvl w:val="0"/>
          <w:numId w:val="2"/>
        </w:numPr>
        <w:spacing w:after="0" w:afterAutospacing="0" w:before="0" w:beforeAutospacing="0" w:line="480" w:lineRule="auto"/>
        <w:ind w:left="720" w:hanging="360"/>
        <w:rPr>
          <w:b w:val="1"/>
          <w:u w:val="none"/>
        </w:rPr>
      </w:pPr>
      <w:r w:rsidDel="00000000" w:rsidR="00000000" w:rsidRPr="00000000">
        <w:rPr>
          <w:b w:val="1"/>
          <w:rtl w:val="0"/>
        </w:rPr>
        <w:t xml:space="preserve">Gallery Button: </w:t>
      </w:r>
      <w:r w:rsidDel="00000000" w:rsidR="00000000" w:rsidRPr="00000000">
        <w:rPr>
          <w:rtl w:val="0"/>
        </w:rPr>
        <w:t xml:space="preserve"> A user can alternatively select the image from their gallery by tapping on this button. This action launches the gallery image picker, which allows users to pick an image for analysis.</w:t>
      </w:r>
    </w:p>
    <w:p w:rsidR="00000000" w:rsidDel="00000000" w:rsidP="00000000" w:rsidRDefault="00000000" w:rsidRPr="00000000" w14:paraId="00000094">
      <w:pPr>
        <w:numPr>
          <w:ilvl w:val="0"/>
          <w:numId w:val="2"/>
        </w:numPr>
        <w:spacing w:after="0" w:afterAutospacing="0" w:before="0" w:beforeAutospacing="0" w:line="480" w:lineRule="auto"/>
        <w:ind w:left="720" w:hanging="360"/>
        <w:rPr>
          <w:b w:val="1"/>
          <w:u w:val="none"/>
        </w:rPr>
      </w:pPr>
      <w:r w:rsidDel="00000000" w:rsidR="00000000" w:rsidRPr="00000000">
        <w:rPr>
          <w:b w:val="1"/>
          <w:rtl w:val="0"/>
        </w:rPr>
        <w:t xml:space="preserve">Prediction Results: </w:t>
      </w:r>
      <w:r w:rsidDel="00000000" w:rsidR="00000000" w:rsidRPr="00000000">
        <w:rPr>
          <w:rtl w:val="0"/>
        </w:rPr>
        <w:t xml:space="preserve">After an image has been selected or captured by the camera, the application performs inferencing using the machine learning model to predict whether the plant is healthy or diseased along with a prediction of the disease. The top prediction is displayed at the top, along with it’s percentage probability. Additional predictions are sorted by descending probabilities and displayed below the top prediction. This provides users with insights into alternative possibilities.</w:t>
      </w:r>
    </w:p>
    <w:p w:rsidR="00000000" w:rsidDel="00000000" w:rsidP="00000000" w:rsidRDefault="00000000" w:rsidRPr="00000000" w14:paraId="00000095">
      <w:pPr>
        <w:numPr>
          <w:ilvl w:val="0"/>
          <w:numId w:val="2"/>
        </w:numPr>
        <w:spacing w:after="240" w:before="0" w:beforeAutospacing="0" w:line="480" w:lineRule="auto"/>
        <w:ind w:left="720" w:hanging="360"/>
        <w:rPr>
          <w:b w:val="1"/>
          <w:u w:val="none"/>
        </w:rPr>
      </w:pPr>
      <w:r w:rsidDel="00000000" w:rsidR="00000000" w:rsidRPr="00000000">
        <w:rPr>
          <w:b w:val="1"/>
          <w:rtl w:val="0"/>
        </w:rPr>
        <w:t xml:space="preserve">Error Handling: </w:t>
      </w:r>
      <w:r w:rsidDel="00000000" w:rsidR="00000000" w:rsidRPr="00000000">
        <w:rPr>
          <w:rtl w:val="0"/>
        </w:rPr>
        <w:t xml:space="preserve">In case of any errors during image processing or prediction, informative error messages are displayed to guide users and provide some context for troubleshooting.</w:t>
      </w:r>
      <w:r w:rsidDel="00000000" w:rsidR="00000000" w:rsidRPr="00000000">
        <w:rPr>
          <w:rtl w:val="0"/>
        </w:rPr>
      </w:r>
    </w:p>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3.3 System Database/ File Structure Preview</w:t>
      </w:r>
    </w:p>
    <w:p w:rsidR="00000000" w:rsidDel="00000000" w:rsidP="00000000" w:rsidRDefault="00000000" w:rsidRPr="00000000" w14:paraId="00000097">
      <w:pPr>
        <w:spacing w:after="240" w:before="240" w:lineRule="auto"/>
        <w:rPr/>
      </w:pPr>
      <w:r w:rsidDel="00000000" w:rsidR="00000000" w:rsidRPr="00000000">
        <w:rPr>
          <w:rtl w:val="0"/>
        </w:rPr>
        <w:t xml:space="preserve">Not applicable as the system does not directly involve a database or file structure.</w:t>
      </w:r>
    </w:p>
    <w:p w:rsidR="00000000" w:rsidDel="00000000" w:rsidP="00000000" w:rsidRDefault="00000000" w:rsidRPr="00000000" w14:paraId="00000098">
      <w:pPr>
        <w:spacing w:after="240" w:before="240" w:lineRule="auto"/>
        <w:rPr>
          <w:b w:val="1"/>
        </w:rPr>
      </w:pPr>
      <w:r w:rsidDel="00000000" w:rsidR="00000000" w:rsidRPr="00000000">
        <w:rPr>
          <w:b w:val="1"/>
          <w:rtl w:val="0"/>
        </w:rPr>
        <w:t xml:space="preserve">3.4 External and Internal Limitations and Restrictions</w:t>
      </w:r>
    </w:p>
    <w:p w:rsidR="00000000" w:rsidDel="00000000" w:rsidP="00000000" w:rsidRDefault="00000000" w:rsidRPr="00000000" w14:paraId="00000099">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Heavy computational resources required for training.</w:t>
      </w:r>
    </w:p>
    <w:p w:rsidR="00000000" w:rsidDel="00000000" w:rsidP="00000000" w:rsidRDefault="00000000" w:rsidRPr="00000000" w14:paraId="0000009A">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Dependency on the quality and diversity of the training dataset.</w:t>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3.5  User Interface Specification</w:t>
      </w:r>
    </w:p>
    <w:p w:rsidR="00000000" w:rsidDel="00000000" w:rsidP="00000000" w:rsidRDefault="00000000" w:rsidRPr="00000000" w14:paraId="0000009C">
      <w:pPr>
        <w:spacing w:after="240" w:before="240" w:lineRule="auto"/>
        <w:rPr/>
      </w:pPr>
      <w:r w:rsidDel="00000000" w:rsidR="00000000" w:rsidRPr="00000000">
        <w:rPr>
          <w:b w:val="1"/>
          <w:rtl w:val="0"/>
        </w:rPr>
        <w:t xml:space="preserve"> </w:t>
      </w:r>
      <w:r w:rsidDel="00000000" w:rsidR="00000000" w:rsidRPr="00000000">
        <w:rPr>
          <w:rtl w:val="0"/>
        </w:rPr>
        <w:t xml:space="preserve">The user interface of the maize disease detection app prioritizes simplicity and functionality. It employs Material Design principles for clarity and consistency. The color palette ensures visual appeal without compromising readability. Clear and legible fonts are used to ensure ease of comprehension.The layout is optimized for intuitive navigation, which helps users to go through image capture, analysis and viewing the inference results.</w:t>
      </w:r>
    </w:p>
    <w:p w:rsidR="00000000" w:rsidDel="00000000" w:rsidP="00000000" w:rsidRDefault="00000000" w:rsidRPr="00000000" w14:paraId="0000009D">
      <w:pPr>
        <w:spacing w:after="240" w:before="240" w:lineRule="auto"/>
        <w:rPr>
          <w:b w:val="1"/>
        </w:rPr>
      </w:pPr>
      <w:r w:rsidDel="00000000" w:rsidR="00000000" w:rsidRPr="00000000">
        <w:rPr>
          <w:rtl w:val="0"/>
        </w:rPr>
      </w:r>
    </w:p>
    <w:p w:rsidR="00000000" w:rsidDel="00000000" w:rsidP="00000000" w:rsidRDefault="00000000" w:rsidRPr="00000000" w14:paraId="0000009E">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9F">
      <w:pPr>
        <w:spacing w:after="240" w:before="240" w:lineRule="auto"/>
        <w:rPr>
          <w:b w:val="1"/>
          <w:sz w:val="28"/>
          <w:szCs w:val="28"/>
        </w:rPr>
      </w:pPr>
      <w:r w:rsidDel="00000000" w:rsidR="00000000" w:rsidRPr="00000000">
        <w:rPr>
          <w:b w:val="1"/>
          <w:sz w:val="28"/>
          <w:szCs w:val="28"/>
          <w:rtl w:val="0"/>
        </w:rPr>
        <w:t xml:space="preserve">4. System Performance Requirements</w:t>
      </w:r>
    </w:p>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4.1 Efficiency</w:t>
      </w:r>
    </w:p>
    <w:p w:rsidR="00000000" w:rsidDel="00000000" w:rsidP="00000000" w:rsidRDefault="00000000" w:rsidRPr="00000000" w14:paraId="000000A1">
      <w:pPr>
        <w:spacing w:after="240" w:before="240" w:lineRule="auto"/>
        <w:rPr/>
      </w:pPr>
      <w:r w:rsidDel="00000000" w:rsidR="00000000" w:rsidRPr="00000000">
        <w:rPr>
          <w:rtl w:val="0"/>
        </w:rPr>
        <w:t xml:space="preserve">The mobile application implementing the maize diseases detection CNN is designed to prioritize efficiency for seamless user experience. This includes:</w:t>
      </w:r>
    </w:p>
    <w:p w:rsidR="00000000" w:rsidDel="00000000" w:rsidP="00000000" w:rsidRDefault="00000000" w:rsidRPr="00000000" w14:paraId="000000A2">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Speed: The inference speed of the CNN model is optimized to ensure real-time or near-real-time processing of images captured by the mobile device's camera.</w:t>
      </w:r>
    </w:p>
    <w:p w:rsidR="00000000" w:rsidDel="00000000" w:rsidP="00000000" w:rsidRDefault="00000000" w:rsidRPr="00000000" w14:paraId="000000A3">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Size: The model size is optimized for mobile deployment, balancing accuracy with a smaller footprint to minimize storage space and memory consumption.</w:t>
      </w:r>
    </w:p>
    <w:p w:rsidR="00000000" w:rsidDel="00000000" w:rsidP="00000000" w:rsidRDefault="00000000" w:rsidRPr="00000000" w14:paraId="000000A4">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Peripheral Device Usage: Efficient utilization of the device's hardware resources, to enhance processing speed without overburdening the device.</w:t>
      </w:r>
    </w:p>
    <w:p w:rsidR="00000000" w:rsidDel="00000000" w:rsidP="00000000" w:rsidRDefault="00000000" w:rsidRPr="00000000" w14:paraId="000000A5">
      <w:pPr>
        <w:pStyle w:val="Heading4"/>
        <w:keepNext w:val="0"/>
        <w:keepLines w:val="0"/>
        <w:spacing w:after="40" w:before="240" w:lineRule="auto"/>
        <w:rPr>
          <w:b w:val="1"/>
          <w:color w:val="000000"/>
          <w:sz w:val="22"/>
          <w:szCs w:val="22"/>
        </w:rPr>
      </w:pPr>
      <w:bookmarkStart w:colFirst="0" w:colLast="0" w:name="_lcqc77xcrere" w:id="10"/>
      <w:bookmarkEnd w:id="10"/>
      <w:r w:rsidDel="00000000" w:rsidR="00000000" w:rsidRPr="00000000">
        <w:rPr>
          <w:b w:val="1"/>
          <w:color w:val="000000"/>
          <w:sz w:val="22"/>
          <w:szCs w:val="22"/>
          <w:rtl w:val="0"/>
        </w:rPr>
        <w:t xml:space="preserve">4.2 Reliability</w:t>
      </w:r>
    </w:p>
    <w:p w:rsidR="00000000" w:rsidDel="00000000" w:rsidP="00000000" w:rsidRDefault="00000000" w:rsidRPr="00000000" w14:paraId="000000A6">
      <w:pPr>
        <w:pStyle w:val="Heading5"/>
        <w:keepNext w:val="0"/>
        <w:keepLines w:val="0"/>
        <w:spacing w:after="40" w:before="220" w:lineRule="auto"/>
        <w:rPr>
          <w:b w:val="1"/>
          <w:color w:val="000000"/>
          <w:sz w:val="20"/>
          <w:szCs w:val="20"/>
        </w:rPr>
      </w:pPr>
      <w:bookmarkStart w:colFirst="0" w:colLast="0" w:name="_pjc0wl3hxalu" w:id="11"/>
      <w:bookmarkEnd w:id="11"/>
      <w:r w:rsidDel="00000000" w:rsidR="00000000" w:rsidRPr="00000000">
        <w:rPr>
          <w:b w:val="1"/>
          <w:color w:val="000000"/>
          <w:sz w:val="20"/>
          <w:szCs w:val="20"/>
          <w:rtl w:val="0"/>
        </w:rPr>
        <w:t xml:space="preserve">4.2.1 Description of Reliability Measures</w:t>
      </w:r>
    </w:p>
    <w:p w:rsidR="00000000" w:rsidDel="00000000" w:rsidP="00000000" w:rsidRDefault="00000000" w:rsidRPr="00000000" w14:paraId="000000A7">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Accuracy: The CNN model's performance is measured through metrics like accuracy, precision, and recall to ensure reliable disease detection and classification of maize images.</w:t>
      </w:r>
    </w:p>
    <w:p w:rsidR="00000000" w:rsidDel="00000000" w:rsidP="00000000" w:rsidRDefault="00000000" w:rsidRPr="00000000" w14:paraId="000000A8">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Consistency: The model should provide consistent results across various environmental conditions and different images of maize diseases, ensuring reliable predictions.</w:t>
      </w:r>
    </w:p>
    <w:p w:rsidR="00000000" w:rsidDel="00000000" w:rsidP="00000000" w:rsidRDefault="00000000" w:rsidRPr="00000000" w14:paraId="000000A9">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Reproducibility: Ensuring that the model consistently produces the same results when presented with the same input images.</w:t>
      </w:r>
    </w:p>
    <w:p w:rsidR="00000000" w:rsidDel="00000000" w:rsidP="00000000" w:rsidRDefault="00000000" w:rsidRPr="00000000" w14:paraId="000000AA">
      <w:pPr>
        <w:pStyle w:val="Heading5"/>
        <w:keepNext w:val="0"/>
        <w:keepLines w:val="0"/>
        <w:spacing w:after="40" w:before="220" w:lineRule="auto"/>
        <w:rPr>
          <w:b w:val="1"/>
          <w:color w:val="000000"/>
          <w:sz w:val="24"/>
          <w:szCs w:val="24"/>
        </w:rPr>
      </w:pPr>
      <w:bookmarkStart w:colFirst="0" w:colLast="0" w:name="_4uinyfh3z3s7" w:id="12"/>
      <w:bookmarkEnd w:id="12"/>
      <w:r w:rsidDel="00000000" w:rsidR="00000000" w:rsidRPr="00000000">
        <w:rPr>
          <w:b w:val="1"/>
          <w:color w:val="000000"/>
          <w:sz w:val="24"/>
          <w:szCs w:val="24"/>
          <w:rtl w:val="0"/>
        </w:rPr>
        <w:t xml:space="preserve">4.2.2 Error/Failure Detection and Recovery</w:t>
      </w:r>
    </w:p>
    <w:p w:rsidR="00000000" w:rsidDel="00000000" w:rsidP="00000000" w:rsidRDefault="00000000" w:rsidRPr="00000000" w14:paraId="000000AB">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Failure Modes: Include model errors due to low-quality input images or insufficient computational resources.</w:t>
      </w:r>
    </w:p>
    <w:p w:rsidR="00000000" w:rsidDel="00000000" w:rsidP="00000000" w:rsidRDefault="00000000" w:rsidRPr="00000000" w14:paraId="000000AC">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Failure Consequences: Clear identification and communication of potential issues to the user, such as providing guidance or requesting better images when the model fails to make accurate predictions.</w:t>
      </w:r>
    </w:p>
    <w:p w:rsidR="00000000" w:rsidDel="00000000" w:rsidP="00000000" w:rsidRDefault="00000000" w:rsidRPr="00000000" w14:paraId="000000AD">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Error Logging and Reporting: The application logs errors encountered during inference, aiding in identifying and rectifying issues.</w:t>
      </w:r>
    </w:p>
    <w:p w:rsidR="00000000" w:rsidDel="00000000" w:rsidP="00000000" w:rsidRDefault="00000000" w:rsidRPr="00000000" w14:paraId="000000AE">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Manual and Automatic Recovery Procedures: In cases of failure, the application need to provide suggestions for corrective actions to users and automatically retries if possible.</w:t>
      </w:r>
    </w:p>
    <w:p w:rsidR="00000000" w:rsidDel="00000000" w:rsidP="00000000" w:rsidRDefault="00000000" w:rsidRPr="00000000" w14:paraId="000000AF">
      <w:pPr>
        <w:pStyle w:val="Heading5"/>
        <w:keepNext w:val="0"/>
        <w:keepLines w:val="0"/>
        <w:spacing w:after="40" w:before="220" w:lineRule="auto"/>
        <w:rPr>
          <w:b w:val="1"/>
          <w:color w:val="000000"/>
          <w:sz w:val="20"/>
          <w:szCs w:val="20"/>
        </w:rPr>
      </w:pPr>
      <w:bookmarkStart w:colFirst="0" w:colLast="0" w:name="_utitab95o22" w:id="13"/>
      <w:bookmarkEnd w:id="13"/>
      <w:r w:rsidDel="00000000" w:rsidR="00000000" w:rsidRPr="00000000">
        <w:rPr>
          <w:b w:val="1"/>
          <w:color w:val="000000"/>
          <w:sz w:val="20"/>
          <w:szCs w:val="20"/>
          <w:rtl w:val="0"/>
        </w:rPr>
        <w:t xml:space="preserve">4.2.3 Allowable/Acceptable Error/Failure Rate</w:t>
      </w:r>
    </w:p>
    <w:p w:rsidR="00000000" w:rsidDel="00000000" w:rsidP="00000000" w:rsidRDefault="00000000" w:rsidRPr="00000000" w14:paraId="000000B0">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application aims for a low failure rate(12%), with a target accuracy rate above a specified threshold (88%) to ensure reliable disease detection.</w:t>
      </w:r>
    </w:p>
    <w:p w:rsidR="00000000" w:rsidDel="00000000" w:rsidP="00000000" w:rsidRDefault="00000000" w:rsidRPr="00000000" w14:paraId="000000B1">
      <w:pPr>
        <w:pStyle w:val="Heading4"/>
        <w:keepNext w:val="0"/>
        <w:keepLines w:val="0"/>
        <w:spacing w:after="40" w:before="240" w:lineRule="auto"/>
        <w:rPr>
          <w:b w:val="1"/>
          <w:color w:val="000000"/>
          <w:sz w:val="22"/>
          <w:szCs w:val="22"/>
        </w:rPr>
      </w:pPr>
      <w:bookmarkStart w:colFirst="0" w:colLast="0" w:name="_he52p2ao1jfj" w:id="14"/>
      <w:bookmarkEnd w:id="14"/>
      <w:r w:rsidDel="00000000" w:rsidR="00000000" w:rsidRPr="00000000">
        <w:rPr>
          <w:b w:val="1"/>
          <w:color w:val="000000"/>
          <w:sz w:val="22"/>
          <w:szCs w:val="22"/>
          <w:rtl w:val="0"/>
        </w:rPr>
        <w:t xml:space="preserve">4.3 Security</w:t>
      </w:r>
    </w:p>
    <w:p w:rsidR="00000000" w:rsidDel="00000000" w:rsidP="00000000" w:rsidRDefault="00000000" w:rsidRPr="00000000" w14:paraId="000000B2">
      <w:pPr>
        <w:pStyle w:val="Heading5"/>
        <w:keepNext w:val="0"/>
        <w:keepLines w:val="0"/>
        <w:spacing w:after="40" w:before="220" w:lineRule="auto"/>
        <w:rPr>
          <w:b w:val="1"/>
          <w:color w:val="000000"/>
          <w:sz w:val="20"/>
          <w:szCs w:val="20"/>
        </w:rPr>
      </w:pPr>
      <w:bookmarkStart w:colFirst="0" w:colLast="0" w:name="_1jz3paaid2ub" w:id="15"/>
      <w:bookmarkEnd w:id="15"/>
      <w:r w:rsidDel="00000000" w:rsidR="00000000" w:rsidRPr="00000000">
        <w:rPr>
          <w:b w:val="1"/>
          <w:color w:val="000000"/>
          <w:sz w:val="20"/>
          <w:szCs w:val="20"/>
          <w:rtl w:val="0"/>
        </w:rPr>
        <w:t xml:space="preserve">4.3.1 Hardware Security</w:t>
      </w:r>
    </w:p>
    <w:p w:rsidR="00000000" w:rsidDel="00000000" w:rsidP="00000000" w:rsidRDefault="00000000" w:rsidRPr="00000000" w14:paraId="000000B3">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Ensuring the security of hardware components on the mobile device to prevent unauthorized access and potential vulnerabilities.</w:t>
      </w:r>
    </w:p>
    <w:p w:rsidR="00000000" w:rsidDel="00000000" w:rsidP="00000000" w:rsidRDefault="00000000" w:rsidRPr="00000000" w14:paraId="000000B4">
      <w:pPr>
        <w:pStyle w:val="Heading5"/>
        <w:keepNext w:val="0"/>
        <w:keepLines w:val="0"/>
        <w:spacing w:after="40" w:before="220" w:lineRule="auto"/>
        <w:rPr>
          <w:b w:val="1"/>
          <w:color w:val="000000"/>
          <w:sz w:val="20"/>
          <w:szCs w:val="20"/>
        </w:rPr>
      </w:pPr>
      <w:bookmarkStart w:colFirst="0" w:colLast="0" w:name="_2vl79slnfu5u" w:id="16"/>
      <w:bookmarkEnd w:id="16"/>
      <w:r w:rsidDel="00000000" w:rsidR="00000000" w:rsidRPr="00000000">
        <w:rPr>
          <w:b w:val="1"/>
          <w:color w:val="000000"/>
          <w:sz w:val="20"/>
          <w:szCs w:val="20"/>
          <w:rtl w:val="0"/>
        </w:rPr>
        <w:t xml:space="preserve">4.3.2 Software Security</w:t>
      </w:r>
    </w:p>
    <w:p w:rsidR="00000000" w:rsidDel="00000000" w:rsidP="00000000" w:rsidRDefault="00000000" w:rsidRPr="00000000" w14:paraId="000000B5">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Implementing secure coding practices to mitigate risks of software vulnerabilities, ensuring a robust application against potential attacks or breaches.</w:t>
      </w:r>
    </w:p>
    <w:p w:rsidR="00000000" w:rsidDel="00000000" w:rsidP="00000000" w:rsidRDefault="00000000" w:rsidRPr="00000000" w14:paraId="000000B6">
      <w:pPr>
        <w:pStyle w:val="Heading5"/>
        <w:keepNext w:val="0"/>
        <w:keepLines w:val="0"/>
        <w:spacing w:after="40" w:before="220" w:lineRule="auto"/>
        <w:rPr>
          <w:b w:val="1"/>
          <w:color w:val="000000"/>
          <w:sz w:val="20"/>
          <w:szCs w:val="20"/>
        </w:rPr>
      </w:pPr>
      <w:bookmarkStart w:colFirst="0" w:colLast="0" w:name="_8fdo8gdoihrl" w:id="17"/>
      <w:bookmarkEnd w:id="17"/>
      <w:r w:rsidDel="00000000" w:rsidR="00000000" w:rsidRPr="00000000">
        <w:rPr>
          <w:b w:val="1"/>
          <w:color w:val="000000"/>
          <w:sz w:val="20"/>
          <w:szCs w:val="20"/>
          <w:rtl w:val="0"/>
        </w:rPr>
        <w:t xml:space="preserve">4.3.3 Data Security</w:t>
      </w:r>
    </w:p>
    <w:p w:rsidR="00000000" w:rsidDel="00000000" w:rsidP="00000000" w:rsidRDefault="00000000" w:rsidRPr="00000000" w14:paraId="000000B7">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Encryption and secure storage of sensitive data, such as user images and inference results, to prevent unauthorized access.</w:t>
      </w:r>
    </w:p>
    <w:p w:rsidR="00000000" w:rsidDel="00000000" w:rsidP="00000000" w:rsidRDefault="00000000" w:rsidRPr="00000000" w14:paraId="000000B8">
      <w:pPr>
        <w:pStyle w:val="Heading5"/>
        <w:keepNext w:val="0"/>
        <w:keepLines w:val="0"/>
        <w:spacing w:after="40" w:before="220" w:lineRule="auto"/>
        <w:rPr>
          <w:b w:val="1"/>
          <w:color w:val="000000"/>
          <w:sz w:val="20"/>
          <w:szCs w:val="20"/>
        </w:rPr>
      </w:pPr>
      <w:bookmarkStart w:colFirst="0" w:colLast="0" w:name="_k08ryidw9kir" w:id="18"/>
      <w:bookmarkEnd w:id="18"/>
      <w:r w:rsidDel="00000000" w:rsidR="00000000" w:rsidRPr="00000000">
        <w:rPr>
          <w:b w:val="1"/>
          <w:color w:val="000000"/>
          <w:sz w:val="20"/>
          <w:szCs w:val="20"/>
          <w:rtl w:val="0"/>
        </w:rPr>
        <w:t xml:space="preserve">4.3.4 Execution Security (User Validation)</w:t>
      </w:r>
    </w:p>
    <w:p w:rsidR="00000000" w:rsidDel="00000000" w:rsidP="00000000" w:rsidRDefault="00000000" w:rsidRPr="00000000" w14:paraId="000000B9">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Implementing user authentication measures to ensure that only authorized users can access the application's functionalities.</w:t>
      </w:r>
    </w:p>
    <w:p w:rsidR="00000000" w:rsidDel="00000000" w:rsidP="00000000" w:rsidRDefault="00000000" w:rsidRPr="00000000" w14:paraId="000000BA">
      <w:pPr>
        <w:pStyle w:val="Heading4"/>
        <w:keepNext w:val="0"/>
        <w:keepLines w:val="0"/>
        <w:spacing w:after="40" w:before="240" w:lineRule="auto"/>
        <w:rPr>
          <w:b w:val="1"/>
          <w:color w:val="000000"/>
          <w:sz w:val="22"/>
          <w:szCs w:val="22"/>
        </w:rPr>
      </w:pPr>
      <w:bookmarkStart w:colFirst="0" w:colLast="0" w:name="_4r93teiw9854" w:id="19"/>
      <w:bookmarkEnd w:id="19"/>
      <w:r w:rsidDel="00000000" w:rsidR="00000000" w:rsidRPr="00000000">
        <w:rPr>
          <w:b w:val="1"/>
          <w:color w:val="000000"/>
          <w:sz w:val="22"/>
          <w:szCs w:val="22"/>
          <w:rtl w:val="0"/>
        </w:rPr>
        <w:t xml:space="preserve">4.4 Maintainability</w:t>
      </w:r>
    </w:p>
    <w:p w:rsidR="00000000" w:rsidDel="00000000" w:rsidP="00000000" w:rsidRDefault="00000000" w:rsidRPr="00000000" w14:paraId="000000BB">
      <w:pPr>
        <w:spacing w:after="240" w:before="240" w:lineRule="auto"/>
        <w:rPr/>
      </w:pPr>
      <w:r w:rsidDel="00000000" w:rsidR="00000000" w:rsidRPr="00000000">
        <w:rPr>
          <w:rtl w:val="0"/>
        </w:rPr>
        <w:t xml:space="preserve">The application should be  designed with maintainability in mind, facilitating ease of updates, bug fixes, and model improvements without disrupting user experience.</w:t>
      </w:r>
    </w:p>
    <w:p w:rsidR="00000000" w:rsidDel="00000000" w:rsidP="00000000" w:rsidRDefault="00000000" w:rsidRPr="00000000" w14:paraId="000000BC">
      <w:pPr>
        <w:pStyle w:val="Heading4"/>
        <w:keepNext w:val="0"/>
        <w:keepLines w:val="0"/>
        <w:spacing w:after="40" w:before="240" w:lineRule="auto"/>
        <w:rPr>
          <w:b w:val="1"/>
          <w:color w:val="000000"/>
          <w:sz w:val="22"/>
          <w:szCs w:val="22"/>
        </w:rPr>
      </w:pPr>
      <w:bookmarkStart w:colFirst="0" w:colLast="0" w:name="_xp6vx8nulap2" w:id="20"/>
      <w:bookmarkEnd w:id="20"/>
      <w:r w:rsidDel="00000000" w:rsidR="00000000" w:rsidRPr="00000000">
        <w:rPr>
          <w:b w:val="1"/>
          <w:color w:val="000000"/>
          <w:sz w:val="22"/>
          <w:szCs w:val="22"/>
          <w:rtl w:val="0"/>
        </w:rPr>
        <w:t xml:space="preserve">4.5 Modifiability</w:t>
      </w:r>
    </w:p>
    <w:p w:rsidR="00000000" w:rsidDel="00000000" w:rsidP="00000000" w:rsidRDefault="00000000" w:rsidRPr="00000000" w14:paraId="000000BD">
      <w:pPr>
        <w:spacing w:after="240" w:before="240" w:lineRule="auto"/>
        <w:rPr/>
      </w:pPr>
      <w:r w:rsidDel="00000000" w:rsidR="00000000" w:rsidRPr="00000000">
        <w:rPr>
          <w:rtl w:val="0"/>
        </w:rPr>
        <w:t xml:space="preserve">The codebase and architecture should be  structured to allow straightforward modifications, including updates to the CNN model or integration of new disease classifications.</w:t>
      </w:r>
    </w:p>
    <w:p w:rsidR="00000000" w:rsidDel="00000000" w:rsidP="00000000" w:rsidRDefault="00000000" w:rsidRPr="00000000" w14:paraId="000000BE">
      <w:pPr>
        <w:pStyle w:val="Heading4"/>
        <w:keepNext w:val="0"/>
        <w:keepLines w:val="0"/>
        <w:spacing w:after="40" w:before="240" w:lineRule="auto"/>
        <w:rPr>
          <w:b w:val="1"/>
          <w:color w:val="000000"/>
          <w:sz w:val="22"/>
          <w:szCs w:val="22"/>
        </w:rPr>
      </w:pPr>
      <w:bookmarkStart w:colFirst="0" w:colLast="0" w:name="_5qw9is3gq9m5" w:id="21"/>
      <w:bookmarkEnd w:id="21"/>
      <w:r w:rsidDel="00000000" w:rsidR="00000000" w:rsidRPr="00000000">
        <w:rPr>
          <w:b w:val="1"/>
          <w:color w:val="000000"/>
          <w:sz w:val="22"/>
          <w:szCs w:val="22"/>
          <w:rtl w:val="0"/>
        </w:rPr>
        <w:t xml:space="preserve">4.6 Portability</w:t>
      </w:r>
    </w:p>
    <w:p w:rsidR="00000000" w:rsidDel="00000000" w:rsidP="00000000" w:rsidRDefault="00000000" w:rsidRPr="00000000" w14:paraId="000000BF">
      <w:pPr>
        <w:spacing w:after="240" w:before="240" w:lineRule="auto"/>
        <w:rPr/>
      </w:pPr>
      <w:r w:rsidDel="00000000" w:rsidR="00000000" w:rsidRPr="00000000">
        <w:rPr>
          <w:rtl w:val="0"/>
        </w:rPr>
        <w:t xml:space="preserve">The application should be developed with cross-platform compatibility, ensuring smooth operation across various mobile devices.</w:t>
      </w:r>
    </w:p>
    <w:p w:rsidR="00000000" w:rsidDel="00000000" w:rsidP="00000000" w:rsidRDefault="00000000" w:rsidRPr="00000000" w14:paraId="000000C0">
      <w:pPr>
        <w:spacing w:after="240" w:before="240" w:lineRule="auto"/>
        <w:rPr>
          <w:b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b w:val="1"/>
          <w:sz w:val="28"/>
          <w:szCs w:val="28"/>
          <w:rtl w:val="0"/>
        </w:rPr>
        <w:t xml:space="preserve">5. System Design Overview</w:t>
      </w:r>
      <w:r w:rsidDel="00000000" w:rsidR="00000000" w:rsidRPr="00000000">
        <w:rPr>
          <w:rtl w:val="0"/>
        </w:rPr>
      </w:r>
    </w:p>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5.1 System Data flow Diagram </w:t>
      </w:r>
    </w:p>
    <w:p w:rsidR="00000000" w:rsidDel="00000000" w:rsidP="00000000" w:rsidRDefault="00000000" w:rsidRPr="00000000" w14:paraId="000000C3">
      <w:pPr>
        <w:spacing w:after="240" w:before="240" w:lineRule="auto"/>
        <w:rPr>
          <w:b w:val="1"/>
        </w:rPr>
      </w:pPr>
      <w:r w:rsidDel="00000000" w:rsidR="00000000" w:rsidRPr="00000000">
        <w:rPr>
          <w:b w:val="1"/>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-228599</wp:posOffset>
            </wp:positionH>
            <wp:positionV relativeFrom="paragraph">
              <wp:posOffset>213655</wp:posOffset>
            </wp:positionV>
            <wp:extent cx="3648075" cy="5124450"/>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48075" cy="5124450"/>
                    </a:xfrm>
                    <a:prstGeom prst="rect"/>
                    <a:ln/>
                  </pic:spPr>
                </pic:pic>
              </a:graphicData>
            </a:graphic>
          </wp:anchor>
        </w:drawing>
      </w:r>
    </w:p>
    <w:p w:rsidR="00000000" w:rsidDel="00000000" w:rsidP="00000000" w:rsidRDefault="00000000" w:rsidRPr="00000000" w14:paraId="000000C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C">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D">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E">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0">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1">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2">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D3">
      <w:pPr>
        <w:spacing w:after="240" w:before="240" w:lineRule="auto"/>
        <w:rPr>
          <w:b w:val="1"/>
        </w:rPr>
      </w:pPr>
      <w:r w:rsidDel="00000000" w:rsidR="00000000" w:rsidRPr="00000000">
        <w:rPr>
          <w:b w:val="1"/>
          <w:rtl w:val="0"/>
        </w:rPr>
        <w:t xml:space="preserve">5.2 System  Architecture and Structure</w:t>
      </w:r>
    </w:p>
    <w:p w:rsidR="00000000" w:rsidDel="00000000" w:rsidP="00000000" w:rsidRDefault="00000000" w:rsidRPr="00000000" w14:paraId="000000D4">
      <w:pPr>
        <w:pStyle w:val="Heading4"/>
        <w:keepNext w:val="0"/>
        <w:keepLines w:val="0"/>
        <w:spacing w:after="40" w:before="240" w:lineRule="auto"/>
        <w:rPr>
          <w:b w:val="1"/>
          <w:color w:val="000000"/>
          <w:sz w:val="22"/>
          <w:szCs w:val="22"/>
        </w:rPr>
      </w:pPr>
      <w:bookmarkStart w:colFirst="0" w:colLast="0" w:name="_prrm4s4t9f7o" w:id="22"/>
      <w:bookmarkEnd w:id="22"/>
      <w:r w:rsidDel="00000000" w:rsidR="00000000" w:rsidRPr="00000000">
        <w:rPr>
          <w:b w:val="1"/>
          <w:color w:val="000000"/>
          <w:sz w:val="22"/>
          <w:szCs w:val="22"/>
          <w:rtl w:val="0"/>
        </w:rPr>
        <w:t xml:space="preserve">1. Mobile App Interface:</w:t>
      </w:r>
    </w:p>
    <w:p w:rsidR="00000000" w:rsidDel="00000000" w:rsidP="00000000" w:rsidRDefault="00000000" w:rsidRPr="00000000" w14:paraId="000000D5">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Interface (UI): The mobile application contains an intuitive and user-friendly interface allowing users to capture images using the device's camera or select images from the gallery for maize disease detection.</w:t>
      </w:r>
    </w:p>
    <w:p w:rsidR="00000000" w:rsidDel="00000000" w:rsidP="00000000" w:rsidRDefault="00000000" w:rsidRPr="00000000" w14:paraId="000000D6">
      <w:pPr>
        <w:pStyle w:val="Heading4"/>
        <w:keepNext w:val="0"/>
        <w:keepLines w:val="0"/>
        <w:spacing w:after="40" w:before="240" w:lineRule="auto"/>
        <w:rPr>
          <w:b w:val="1"/>
          <w:color w:val="000000"/>
          <w:sz w:val="22"/>
          <w:szCs w:val="22"/>
        </w:rPr>
      </w:pPr>
      <w:bookmarkStart w:colFirst="0" w:colLast="0" w:name="_tm6ccqaov436" w:id="23"/>
      <w:bookmarkEnd w:id="23"/>
      <w:r w:rsidDel="00000000" w:rsidR="00000000" w:rsidRPr="00000000">
        <w:rPr>
          <w:b w:val="1"/>
          <w:color w:val="000000"/>
          <w:sz w:val="22"/>
          <w:szCs w:val="22"/>
          <w:rtl w:val="0"/>
        </w:rPr>
        <w:t xml:space="preserve">2. Software Components:</w:t>
      </w:r>
    </w:p>
    <w:p w:rsidR="00000000" w:rsidDel="00000000" w:rsidP="00000000" w:rsidRDefault="00000000" w:rsidRPr="00000000" w14:paraId="000000D7">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Model Integration: The CNN model is integrated into the mobile app,  through the  TensorFlow Lite framework, which allows the model to be efficiently deployed on mobile devices.</w:t>
      </w:r>
    </w:p>
    <w:p w:rsidR="00000000" w:rsidDel="00000000" w:rsidP="00000000" w:rsidRDefault="00000000" w:rsidRPr="00000000" w14:paraId="000000D8">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Inference Module: Within the app's codebase, there's a dedicated inference module responsible for preprocessing the images, feeding them into the model, and obtaining predictions regarding maize disease classification.</w:t>
      </w:r>
    </w:p>
    <w:p w:rsidR="00000000" w:rsidDel="00000000" w:rsidP="00000000" w:rsidRDefault="00000000" w:rsidRPr="00000000" w14:paraId="000000D9">
      <w:pPr>
        <w:pStyle w:val="Heading4"/>
        <w:keepNext w:val="0"/>
        <w:keepLines w:val="0"/>
        <w:spacing w:after="40" w:before="240" w:lineRule="auto"/>
        <w:rPr>
          <w:b w:val="1"/>
          <w:color w:val="000000"/>
          <w:sz w:val="22"/>
          <w:szCs w:val="22"/>
        </w:rPr>
      </w:pPr>
      <w:bookmarkStart w:colFirst="0" w:colLast="0" w:name="_c922dgi5zrrx" w:id="24"/>
      <w:bookmarkEnd w:id="24"/>
      <w:r w:rsidDel="00000000" w:rsidR="00000000" w:rsidRPr="00000000">
        <w:rPr>
          <w:b w:val="1"/>
          <w:color w:val="000000"/>
          <w:sz w:val="22"/>
          <w:szCs w:val="22"/>
          <w:rtl w:val="0"/>
        </w:rPr>
        <w:t xml:space="preserve">3. Mobile Device Hardware:</w:t>
      </w:r>
    </w:p>
    <w:p w:rsidR="00000000" w:rsidDel="00000000" w:rsidP="00000000" w:rsidRDefault="00000000" w:rsidRPr="00000000" w14:paraId="000000DA">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Camera Access: The app interacts with the mobile device's hardware, primarily accessing the camera module for image input.</w:t>
      </w:r>
    </w:p>
    <w:p w:rsidR="00000000" w:rsidDel="00000000" w:rsidP="00000000" w:rsidRDefault="00000000" w:rsidRPr="00000000" w14:paraId="000000DB">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Processing Power: The CNN model execution relies on the mobile device's CPU/GPU for inference.</w:t>
      </w:r>
    </w:p>
    <w:p w:rsidR="00000000" w:rsidDel="00000000" w:rsidP="00000000" w:rsidRDefault="00000000" w:rsidRPr="00000000" w14:paraId="000000DC">
      <w:pPr>
        <w:pStyle w:val="Heading4"/>
        <w:keepNext w:val="0"/>
        <w:keepLines w:val="0"/>
        <w:spacing w:after="40" w:before="240" w:lineRule="auto"/>
        <w:rPr>
          <w:color w:val="000000"/>
          <w:sz w:val="22"/>
          <w:szCs w:val="22"/>
        </w:rPr>
      </w:pPr>
      <w:bookmarkStart w:colFirst="0" w:colLast="0" w:name="_u24xmurxpu83" w:id="25"/>
      <w:bookmarkEnd w:id="25"/>
      <w:r w:rsidDel="00000000" w:rsidR="00000000" w:rsidRPr="00000000">
        <w:rPr>
          <w:b w:val="1"/>
          <w:color w:val="000000"/>
          <w:sz w:val="22"/>
          <w:szCs w:val="22"/>
          <w:rtl w:val="0"/>
        </w:rPr>
        <w:t xml:space="preserve">4. </w:t>
      </w:r>
      <w:r w:rsidDel="00000000" w:rsidR="00000000" w:rsidRPr="00000000">
        <w:rPr>
          <w:color w:val="000000"/>
          <w:sz w:val="22"/>
          <w:szCs w:val="22"/>
          <w:rtl w:val="0"/>
        </w:rPr>
        <w:t xml:space="preserve">Data Flow:</w:t>
      </w:r>
    </w:p>
    <w:p w:rsidR="00000000" w:rsidDel="00000000" w:rsidP="00000000" w:rsidRDefault="00000000" w:rsidRPr="00000000" w14:paraId="000000DD">
      <w:pPr>
        <w:spacing w:after="240" w:before="240" w:lineRule="auto"/>
        <w:rPr/>
      </w:pPr>
      <w:r w:rsidDel="00000000" w:rsidR="00000000" w:rsidRPr="00000000">
        <w:rPr>
          <w:rtl w:val="0"/>
        </w:rPr>
        <w:t xml:space="preserve"> The image data captured or selected by the user goes through preprocessing steps before being fed into the CNN model for inference. The model predicts the maize disease based on learned features and returns the classification results to the app.</w:t>
      </w:r>
    </w:p>
    <w:p w:rsidR="00000000" w:rsidDel="00000000" w:rsidP="00000000" w:rsidRDefault="00000000" w:rsidRPr="00000000" w14:paraId="000000DE">
      <w:pPr>
        <w:spacing w:after="240" w:before="240" w:lineRule="auto"/>
        <w:rPr/>
      </w:pPr>
      <w:r w:rsidDel="00000000" w:rsidR="00000000" w:rsidRPr="00000000">
        <w:rPr>
          <w:rtl w:val="0"/>
        </w:rPr>
        <w:t xml:space="preserve"> </w:t>
      </w:r>
    </w:p>
    <w:p w:rsidR="00000000" w:rsidDel="00000000" w:rsidP="00000000" w:rsidRDefault="00000000" w:rsidRPr="00000000" w14:paraId="000000DF">
      <w:pPr>
        <w:spacing w:after="240" w:before="240" w:lineRule="auto"/>
        <w:rPr/>
      </w:pPr>
      <w:r w:rsidDel="00000000" w:rsidR="00000000" w:rsidRPr="00000000">
        <w:rPr>
          <w:rtl w:val="0"/>
        </w:rPr>
        <w:t xml:space="preserve"> </w:t>
      </w:r>
    </w:p>
    <w:p w:rsidR="00000000" w:rsidDel="00000000" w:rsidP="00000000" w:rsidRDefault="00000000" w:rsidRPr="00000000" w14:paraId="000000E0">
      <w:pPr>
        <w:spacing w:after="240" w:before="240" w:lineRule="auto"/>
        <w:rPr>
          <w:b w:val="1"/>
        </w:rPr>
      </w:pPr>
      <w:r w:rsidDel="00000000" w:rsidR="00000000" w:rsidRPr="00000000">
        <w:rPr>
          <w:b w:val="1"/>
          <w:rtl w:val="0"/>
        </w:rPr>
        <w:t xml:space="preserve">5.3. System Data Dictionary</w:t>
      </w:r>
    </w:p>
    <w:p w:rsidR="00000000" w:rsidDel="00000000" w:rsidP="00000000" w:rsidRDefault="00000000" w:rsidRPr="00000000" w14:paraId="000000E1">
      <w:pPr>
        <w:spacing w:after="240" w:before="240" w:lineRule="auto"/>
        <w:rPr/>
      </w:pPr>
      <w:r w:rsidDel="00000000" w:rsidR="00000000" w:rsidRPr="00000000">
        <w:rPr>
          <w:rtl w:val="0"/>
        </w:rPr>
        <w:t xml:space="preserve">Input Data: Images captured or selected by the user for maize disease detection.</w:t>
      </w:r>
    </w:p>
    <w:p w:rsidR="00000000" w:rsidDel="00000000" w:rsidP="00000000" w:rsidRDefault="00000000" w:rsidRPr="00000000" w14:paraId="000000E2">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Preprocessed Data: Resized, normalized, and processed images ready for input into the CNN model.</w:t>
      </w:r>
    </w:p>
    <w:p w:rsidR="00000000" w:rsidDel="00000000" w:rsidP="00000000" w:rsidRDefault="00000000" w:rsidRPr="00000000" w14:paraId="000000E3">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Model Predictions: Output classification results indicating the detected maize diseases along with probabilities.</w:t>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ah3ndq53fcds" w:id="26"/>
      <w:bookmarkEnd w:id="26"/>
      <w:r w:rsidDel="00000000" w:rsidR="00000000" w:rsidRPr="00000000">
        <w:rPr>
          <w:b w:val="1"/>
          <w:color w:val="000000"/>
          <w:sz w:val="26"/>
          <w:szCs w:val="26"/>
          <w:rtl w:val="0"/>
        </w:rPr>
        <w:t xml:space="preserve">5.4 Description of System Operation (High Level)</w:t>
      </w:r>
    </w:p>
    <w:p w:rsidR="00000000" w:rsidDel="00000000" w:rsidP="00000000" w:rsidRDefault="00000000" w:rsidRPr="00000000" w14:paraId="000000E5">
      <w:pPr>
        <w:spacing w:after="240" w:before="240" w:lineRule="auto"/>
        <w:rPr/>
      </w:pPr>
      <w:r w:rsidDel="00000000" w:rsidR="00000000" w:rsidRPr="00000000">
        <w:rPr>
          <w:rtl w:val="0"/>
        </w:rPr>
        <w:t xml:space="preserve">The system operates in the following manner:</w:t>
      </w:r>
    </w:p>
    <w:p w:rsidR="00000000" w:rsidDel="00000000" w:rsidP="00000000" w:rsidRDefault="00000000" w:rsidRPr="00000000" w14:paraId="000000E6">
      <w:pPr>
        <w:spacing w:after="240" w:before="240" w:lineRule="auto"/>
        <w:ind w:left="980" w:hanging="28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User Interaction: Users utilize the mobile app's interface to capture images or select existing images from the device's gallery.</w:t>
      </w:r>
    </w:p>
    <w:p w:rsidR="00000000" w:rsidDel="00000000" w:rsidP="00000000" w:rsidRDefault="00000000" w:rsidRPr="00000000" w14:paraId="000000E7">
      <w:pPr>
        <w:spacing w:after="240" w:before="240" w:lineRule="auto"/>
        <w:ind w:left="980" w:hanging="28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Preprocessing: The captured/selected images undergo preprocessing steps within the app to ensure they meet the input requirements of the CNN model.</w:t>
      </w:r>
    </w:p>
    <w:p w:rsidR="00000000" w:rsidDel="00000000" w:rsidP="00000000" w:rsidRDefault="00000000" w:rsidRPr="00000000" w14:paraId="000000E8">
      <w:pPr>
        <w:spacing w:after="240" w:before="240" w:lineRule="auto"/>
        <w:ind w:left="980" w:hanging="28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Inference: The preprocessed images are fed into the integrated CNN model for maize disease detection.</w:t>
      </w:r>
    </w:p>
    <w:p w:rsidR="00000000" w:rsidDel="00000000" w:rsidP="00000000" w:rsidRDefault="00000000" w:rsidRPr="00000000" w14:paraId="000000E9">
      <w:pPr>
        <w:spacing w:after="240" w:before="240" w:lineRule="auto"/>
        <w:ind w:left="980" w:hanging="28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Prediction Display: The app presents the classification results to the user, indicating the detected maize diseases with associated probabilities.</w:t>
      </w:r>
    </w:p>
    <w:p w:rsidR="00000000" w:rsidDel="00000000" w:rsidP="00000000" w:rsidRDefault="00000000" w:rsidRPr="00000000" w14:paraId="000000EA">
      <w:pPr>
        <w:pStyle w:val="Heading3"/>
        <w:keepNext w:val="0"/>
        <w:keepLines w:val="0"/>
        <w:spacing w:before="280" w:lineRule="auto"/>
        <w:rPr>
          <w:b w:val="1"/>
          <w:color w:val="000000"/>
          <w:sz w:val="26"/>
          <w:szCs w:val="26"/>
        </w:rPr>
      </w:pPr>
      <w:bookmarkStart w:colFirst="0" w:colLast="0" w:name="_kcai7h97tdy" w:id="27"/>
      <w:bookmarkEnd w:id="27"/>
      <w:r w:rsidDel="00000000" w:rsidR="00000000" w:rsidRPr="00000000">
        <w:rPr>
          <w:b w:val="1"/>
          <w:color w:val="000000"/>
          <w:sz w:val="26"/>
          <w:szCs w:val="26"/>
          <w:rtl w:val="0"/>
        </w:rPr>
        <w:t xml:space="preserve">5.5 Equipment Configuration </w:t>
      </w:r>
    </w:p>
    <w:p w:rsidR="00000000" w:rsidDel="00000000" w:rsidP="00000000" w:rsidRDefault="00000000" w:rsidRPr="00000000" w14:paraId="000000EB">
      <w:pPr>
        <w:pStyle w:val="Heading4"/>
        <w:keepNext w:val="0"/>
        <w:keepLines w:val="0"/>
        <w:spacing w:after="40" w:before="240" w:lineRule="auto"/>
        <w:rPr>
          <w:b w:val="1"/>
          <w:color w:val="000000"/>
          <w:sz w:val="22"/>
          <w:szCs w:val="22"/>
        </w:rPr>
      </w:pPr>
      <w:bookmarkStart w:colFirst="0" w:colLast="0" w:name="_ij0saqmu6apm" w:id="28"/>
      <w:bookmarkEnd w:id="28"/>
      <w:r w:rsidDel="00000000" w:rsidR="00000000" w:rsidRPr="00000000">
        <w:rPr>
          <w:b w:val="1"/>
          <w:color w:val="000000"/>
          <w:sz w:val="22"/>
          <w:szCs w:val="22"/>
          <w:rtl w:val="0"/>
        </w:rPr>
        <w:t xml:space="preserve">Description:</w:t>
      </w:r>
    </w:p>
    <w:p w:rsidR="00000000" w:rsidDel="00000000" w:rsidP="00000000" w:rsidRDefault="00000000" w:rsidRPr="00000000" w14:paraId="000000EC">
      <w:pPr>
        <w:spacing w:after="240" w:before="240" w:lineRule="auto"/>
        <w:rPr/>
      </w:pPr>
      <w:r w:rsidDel="00000000" w:rsidR="00000000" w:rsidRPr="00000000">
        <w:rPr>
          <w:rtl w:val="0"/>
        </w:rPr>
        <w:t xml:space="preserve">The equipment configuration consists of:</w:t>
      </w:r>
    </w:p>
    <w:p w:rsidR="00000000" w:rsidDel="00000000" w:rsidP="00000000" w:rsidRDefault="00000000" w:rsidRPr="00000000" w14:paraId="000000ED">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Mobile Device: Android/iOS smartphone or tablet with camera functionality.</w:t>
      </w:r>
    </w:p>
    <w:p w:rsidR="00000000" w:rsidDel="00000000" w:rsidP="00000000" w:rsidRDefault="00000000" w:rsidRPr="00000000" w14:paraId="000000EE">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Software Application: Mobile application incorporating the CNN model for maize disease detection.</w:t>
      </w:r>
    </w:p>
    <w:p w:rsidR="00000000" w:rsidDel="00000000" w:rsidP="00000000" w:rsidRDefault="00000000" w:rsidRPr="00000000" w14:paraId="000000EF">
      <w:pPr>
        <w:spacing w:after="240" w:before="240" w:lineRule="auto"/>
        <w:rPr/>
      </w:pPr>
      <w:r w:rsidDel="00000000" w:rsidR="00000000" w:rsidRPr="00000000">
        <w:rPr>
          <w:rtl w:val="0"/>
        </w:rPr>
        <w:t xml:space="preserve"> </w:t>
      </w:r>
    </w:p>
    <w:p w:rsidR="00000000" w:rsidDel="00000000" w:rsidP="00000000" w:rsidRDefault="00000000" w:rsidRPr="00000000" w14:paraId="000000F0">
      <w:pPr>
        <w:pStyle w:val="Heading3"/>
        <w:keepNext w:val="0"/>
        <w:keepLines w:val="0"/>
        <w:spacing w:before="280" w:lineRule="auto"/>
        <w:rPr>
          <w:b w:val="1"/>
          <w:color w:val="000000"/>
          <w:sz w:val="26"/>
          <w:szCs w:val="26"/>
        </w:rPr>
      </w:pPr>
      <w:bookmarkStart w:colFirst="0" w:colLast="0" w:name="_bwhrg0xbkp9b" w:id="29"/>
      <w:bookmarkEnd w:id="29"/>
      <w:r w:rsidDel="00000000" w:rsidR="00000000" w:rsidRPr="00000000">
        <w:rPr>
          <w:b w:val="1"/>
          <w:color w:val="000000"/>
          <w:sz w:val="26"/>
          <w:szCs w:val="26"/>
          <w:rtl w:val="0"/>
        </w:rPr>
        <w:t xml:space="preserve">5.6 Implementation Languages</w:t>
      </w:r>
    </w:p>
    <w:p w:rsidR="00000000" w:rsidDel="00000000" w:rsidP="00000000" w:rsidRDefault="00000000" w:rsidRPr="00000000" w14:paraId="000000F1">
      <w:pPr>
        <w:spacing w:after="240" w:before="240" w:lineRule="auto"/>
        <w:rPr/>
      </w:pPr>
      <w:r w:rsidDel="00000000" w:rsidR="00000000" w:rsidRPr="00000000">
        <w:rPr>
          <w:rtl w:val="0"/>
        </w:rPr>
        <w:t xml:space="preserve">The mobile application and model integration were implemented using the following languages:</w:t>
      </w:r>
    </w:p>
    <w:p w:rsidR="00000000" w:rsidDel="00000000" w:rsidP="00000000" w:rsidRDefault="00000000" w:rsidRPr="00000000" w14:paraId="000000F2">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Python: Used for developing the CNN model using libraries like TensorFlow/Keras.</w:t>
      </w:r>
    </w:p>
    <w:p w:rsidR="00000000" w:rsidDel="00000000" w:rsidP="00000000" w:rsidRDefault="00000000" w:rsidRPr="00000000" w14:paraId="000000F3">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Kotlin (Android/iOS): Used for mobile app development to integrate the model and build the user interface.</w:t>
      </w:r>
    </w:p>
    <w:p w:rsidR="00000000" w:rsidDel="00000000" w:rsidP="00000000" w:rsidRDefault="00000000" w:rsidRPr="00000000" w14:paraId="000000F4">
      <w:pPr>
        <w:pStyle w:val="Heading4"/>
        <w:keepNext w:val="0"/>
        <w:keepLines w:val="0"/>
        <w:spacing w:after="40" w:before="240" w:lineRule="auto"/>
        <w:rPr>
          <w:b w:val="1"/>
          <w:color w:val="000000"/>
          <w:sz w:val="22"/>
          <w:szCs w:val="22"/>
        </w:rPr>
      </w:pPr>
      <w:bookmarkStart w:colFirst="0" w:colLast="0" w:name="_ou8pqqjiualr" w:id="30"/>
      <w:bookmarkEnd w:id="30"/>
      <w:r w:rsidDel="00000000" w:rsidR="00000000" w:rsidRPr="00000000">
        <w:rPr>
          <w:b w:val="1"/>
          <w:color w:val="000000"/>
          <w:sz w:val="22"/>
          <w:szCs w:val="22"/>
          <w:rtl w:val="0"/>
        </w:rPr>
        <w:t xml:space="preserve">Reasons for Selection:</w:t>
      </w:r>
    </w:p>
    <w:p w:rsidR="00000000" w:rsidDel="00000000" w:rsidP="00000000" w:rsidRDefault="00000000" w:rsidRPr="00000000" w14:paraId="000000F5">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Python: Chosen for its extensive libraries/frameworks for machine learning and ease of prototyping complex models.</w:t>
      </w:r>
    </w:p>
    <w:p w:rsidR="00000000" w:rsidDel="00000000" w:rsidP="00000000" w:rsidRDefault="00000000" w:rsidRPr="00000000" w14:paraId="000000F6">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Kotlin : This language is native for both Android and iOS platforms, ensuring optimal performance and seamless integration with respective ecosystems.</w:t>
      </w:r>
    </w:p>
    <w:p w:rsidR="00000000" w:rsidDel="00000000" w:rsidP="00000000" w:rsidRDefault="00000000" w:rsidRPr="00000000" w14:paraId="000000F7">
      <w:pPr>
        <w:pStyle w:val="Heading3"/>
        <w:keepNext w:val="0"/>
        <w:keepLines w:val="0"/>
        <w:spacing w:before="280" w:lineRule="auto"/>
        <w:rPr>
          <w:b w:val="1"/>
          <w:color w:val="000000"/>
          <w:sz w:val="26"/>
          <w:szCs w:val="26"/>
        </w:rPr>
      </w:pPr>
      <w:bookmarkStart w:colFirst="0" w:colLast="0" w:name="_gc7le6lm4ayv" w:id="31"/>
      <w:bookmarkEnd w:id="31"/>
      <w:r w:rsidDel="00000000" w:rsidR="00000000" w:rsidRPr="00000000">
        <w:rPr>
          <w:b w:val="1"/>
          <w:color w:val="000000"/>
          <w:sz w:val="26"/>
          <w:szCs w:val="26"/>
          <w:rtl w:val="0"/>
        </w:rPr>
        <w:t xml:space="preserve">5.7 Required Support Software (Pre-existing)</w:t>
      </w:r>
    </w:p>
    <w:p w:rsidR="00000000" w:rsidDel="00000000" w:rsidP="00000000" w:rsidRDefault="00000000" w:rsidRPr="00000000" w14:paraId="000000F8">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TensorFlow/Keras: Used for developing and training the CNN model.</w:t>
      </w:r>
    </w:p>
    <w:p w:rsidR="00000000" w:rsidDel="00000000" w:rsidP="00000000" w:rsidRDefault="00000000" w:rsidRPr="00000000" w14:paraId="000000F9">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TensorFlow Lite: Frameworks employed for model conversion and integration into the mobile application.</w:t>
      </w:r>
    </w:p>
    <w:p w:rsidR="00000000" w:rsidDel="00000000" w:rsidP="00000000" w:rsidRDefault="00000000" w:rsidRPr="00000000" w14:paraId="000000FA">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Android Studio: Development environments for mobile applications.</w:t>
      </w:r>
    </w:p>
    <w:p w:rsidR="00000000" w:rsidDel="00000000" w:rsidP="00000000" w:rsidRDefault="00000000" w:rsidRPr="00000000" w14:paraId="000000FB">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Python Libraries: NumPy, Os etc., used during model development and testing.</w:t>
      </w:r>
    </w:p>
    <w:p w:rsidR="00000000" w:rsidDel="00000000" w:rsidP="00000000" w:rsidRDefault="00000000" w:rsidRPr="00000000" w14:paraId="000000FC">
      <w:pPr>
        <w:spacing w:after="240" w:before="240" w:lineRule="auto"/>
        <w:rPr/>
      </w:pPr>
      <w:r w:rsidDel="00000000" w:rsidR="00000000" w:rsidRPr="00000000">
        <w:rPr>
          <w:rtl w:val="0"/>
        </w:rPr>
        <w:t xml:space="preserve"> </w:t>
      </w:r>
    </w:p>
    <w:p w:rsidR="00000000" w:rsidDel="00000000" w:rsidP="00000000" w:rsidRDefault="00000000" w:rsidRPr="00000000" w14:paraId="000000FD">
      <w:pPr>
        <w:spacing w:after="240" w:before="240" w:lineRule="auto"/>
        <w:rPr/>
      </w:pPr>
      <w:r w:rsidDel="00000000" w:rsidR="00000000" w:rsidRPr="00000000">
        <w:rPr>
          <w:rtl w:val="0"/>
        </w:rPr>
        <w:t xml:space="preserve"> </w:t>
      </w:r>
    </w:p>
    <w:p w:rsidR="00000000" w:rsidDel="00000000" w:rsidP="00000000" w:rsidRDefault="00000000" w:rsidRPr="00000000" w14:paraId="000000FE">
      <w:pPr>
        <w:spacing w:after="240" w:before="240" w:lineRule="auto"/>
        <w:rPr/>
      </w:pPr>
      <w:r w:rsidDel="00000000" w:rsidR="00000000" w:rsidRPr="00000000">
        <w:rPr>
          <w:rtl w:val="0"/>
        </w:rPr>
        <w:t xml:space="preserve"> </w:t>
      </w:r>
    </w:p>
    <w:p w:rsidR="00000000" w:rsidDel="00000000" w:rsidP="00000000" w:rsidRDefault="00000000" w:rsidRPr="00000000" w14:paraId="000000FF">
      <w:pPr>
        <w:spacing w:after="240" w:before="240" w:lineRule="auto"/>
        <w:rPr/>
      </w:pPr>
      <w:r w:rsidDel="00000000" w:rsidR="00000000" w:rsidRPr="00000000">
        <w:rPr>
          <w:rtl w:val="0"/>
        </w:rPr>
        <w:t xml:space="preserve"> </w:t>
      </w:r>
    </w:p>
    <w:p w:rsidR="00000000" w:rsidDel="00000000" w:rsidP="00000000" w:rsidRDefault="00000000" w:rsidRPr="00000000" w14:paraId="00000100">
      <w:pPr>
        <w:spacing w:after="240" w:before="240" w:lineRule="auto"/>
        <w:rPr/>
      </w:pPr>
      <w:r w:rsidDel="00000000" w:rsidR="00000000" w:rsidRPr="00000000">
        <w:rPr>
          <w:rtl w:val="0"/>
        </w:rPr>
        <w:t xml:space="preserve"> </w:t>
      </w:r>
    </w:p>
    <w:p w:rsidR="00000000" w:rsidDel="00000000" w:rsidP="00000000" w:rsidRDefault="00000000" w:rsidRPr="00000000" w14:paraId="00000101">
      <w:pPr>
        <w:spacing w:after="240" w:before="240" w:lineRule="auto"/>
        <w:rPr/>
      </w:pPr>
      <w:r w:rsidDel="00000000" w:rsidR="00000000" w:rsidRPr="00000000">
        <w:rPr>
          <w:rtl w:val="0"/>
        </w:rPr>
        <w:t xml:space="preserve"> </w:t>
      </w:r>
    </w:p>
    <w:p w:rsidR="00000000" w:rsidDel="00000000" w:rsidP="00000000" w:rsidRDefault="00000000" w:rsidRPr="00000000" w14:paraId="00000102">
      <w:pPr>
        <w:spacing w:after="240" w:before="240" w:lineRule="auto"/>
        <w:rPr/>
      </w:pPr>
      <w:r w:rsidDel="00000000" w:rsidR="00000000" w:rsidRPr="00000000">
        <w:rPr>
          <w:rtl w:val="0"/>
        </w:rPr>
        <w:t xml:space="preserve"> </w:t>
      </w:r>
    </w:p>
    <w:p w:rsidR="00000000" w:rsidDel="00000000" w:rsidP="00000000" w:rsidRDefault="00000000" w:rsidRPr="00000000" w14:paraId="00000103">
      <w:pPr>
        <w:spacing w:after="240" w:before="240" w:lineRule="auto"/>
        <w:rPr/>
      </w:pPr>
      <w:r w:rsidDel="00000000" w:rsidR="00000000" w:rsidRPr="00000000">
        <w:rPr>
          <w:rtl w:val="0"/>
        </w:rPr>
        <w:t xml:space="preserve"> </w:t>
      </w:r>
    </w:p>
    <w:p w:rsidR="00000000" w:rsidDel="00000000" w:rsidP="00000000" w:rsidRDefault="00000000" w:rsidRPr="00000000" w14:paraId="00000104">
      <w:pPr>
        <w:spacing w:after="240" w:before="240" w:lineRule="auto"/>
        <w:rPr/>
      </w:pPr>
      <w:r w:rsidDel="00000000" w:rsidR="00000000" w:rsidRPr="00000000">
        <w:rPr>
          <w:rtl w:val="0"/>
        </w:rPr>
        <w:t xml:space="preserve"> </w:t>
      </w:r>
    </w:p>
    <w:p w:rsidR="00000000" w:rsidDel="00000000" w:rsidP="00000000" w:rsidRDefault="00000000" w:rsidRPr="00000000" w14:paraId="00000105">
      <w:pPr>
        <w:spacing w:after="240" w:before="240" w:lineRule="auto"/>
        <w:rPr/>
      </w:pPr>
      <w:r w:rsidDel="00000000" w:rsidR="00000000" w:rsidRPr="00000000">
        <w:rPr>
          <w:rtl w:val="0"/>
        </w:rPr>
        <w:t xml:space="preserve"> </w:t>
      </w:r>
    </w:p>
    <w:p w:rsidR="00000000" w:rsidDel="00000000" w:rsidP="00000000" w:rsidRDefault="00000000" w:rsidRPr="00000000" w14:paraId="00000106">
      <w:pPr>
        <w:spacing w:after="240" w:before="240" w:lineRule="auto"/>
        <w:rPr/>
      </w:pPr>
      <w:r w:rsidDel="00000000" w:rsidR="00000000" w:rsidRPr="00000000">
        <w:rPr>
          <w:rtl w:val="0"/>
        </w:rPr>
        <w:t xml:space="preserve"> </w:t>
      </w:r>
    </w:p>
    <w:p w:rsidR="00000000" w:rsidDel="00000000" w:rsidP="00000000" w:rsidRDefault="00000000" w:rsidRPr="00000000" w14:paraId="00000107">
      <w:pPr>
        <w:spacing w:after="240" w:before="240" w:lineRule="auto"/>
        <w:rPr/>
      </w:pPr>
      <w:r w:rsidDel="00000000" w:rsidR="00000000" w:rsidRPr="00000000">
        <w:rPr>
          <w:rtl w:val="0"/>
        </w:rPr>
        <w:t xml:space="preserve"> </w:t>
      </w:r>
    </w:p>
    <w:p w:rsidR="00000000" w:rsidDel="00000000" w:rsidP="00000000" w:rsidRDefault="00000000" w:rsidRPr="00000000" w14:paraId="00000108">
      <w:pPr>
        <w:spacing w:after="240" w:before="240" w:lineRule="auto"/>
        <w:rPr/>
      </w:pPr>
      <w:r w:rsidDel="00000000" w:rsidR="00000000" w:rsidRPr="00000000">
        <w:rPr>
          <w:rtl w:val="0"/>
        </w:rPr>
        <w:t xml:space="preserve"> </w:t>
      </w:r>
    </w:p>
    <w:p w:rsidR="00000000" w:rsidDel="00000000" w:rsidP="00000000" w:rsidRDefault="00000000" w:rsidRPr="00000000" w14:paraId="00000109">
      <w:pPr>
        <w:spacing w:after="240" w:before="240" w:lineRule="auto"/>
        <w:rPr>
          <w:b w:val="1"/>
          <w:sz w:val="28"/>
          <w:szCs w:val="28"/>
        </w:rPr>
      </w:pPr>
      <w:r w:rsidDel="00000000" w:rsidR="00000000" w:rsidRPr="00000000">
        <w:rPr>
          <w:b w:val="1"/>
          <w:sz w:val="28"/>
          <w:szCs w:val="28"/>
          <w:rtl w:val="0"/>
        </w:rPr>
        <w:t xml:space="preserve">6. System Data Structure Specifications</w:t>
      </w:r>
    </w:p>
    <w:p w:rsidR="00000000" w:rsidDel="00000000" w:rsidP="00000000" w:rsidRDefault="00000000" w:rsidRPr="00000000" w14:paraId="0000010A">
      <w:pPr>
        <w:pStyle w:val="Heading3"/>
        <w:keepNext w:val="0"/>
        <w:keepLines w:val="0"/>
        <w:spacing w:before="280" w:lineRule="auto"/>
        <w:rPr>
          <w:b w:val="1"/>
          <w:color w:val="000000"/>
          <w:sz w:val="24"/>
          <w:szCs w:val="24"/>
        </w:rPr>
      </w:pPr>
      <w:bookmarkStart w:colFirst="0" w:colLast="0" w:name="_9nd0xb29q9a" w:id="32"/>
      <w:bookmarkEnd w:id="32"/>
      <w:r w:rsidDel="00000000" w:rsidR="00000000" w:rsidRPr="00000000">
        <w:rPr>
          <w:b w:val="1"/>
          <w:color w:val="000000"/>
          <w:sz w:val="24"/>
          <w:szCs w:val="24"/>
          <w:rtl w:val="0"/>
        </w:rPr>
        <w:t xml:space="preserve">6.1 User Input Specification</w:t>
      </w:r>
    </w:p>
    <w:p w:rsidR="00000000" w:rsidDel="00000000" w:rsidP="00000000" w:rsidRDefault="00000000" w:rsidRPr="00000000" w14:paraId="0000010B">
      <w:pPr>
        <w:pStyle w:val="Heading4"/>
        <w:keepNext w:val="0"/>
        <w:keepLines w:val="0"/>
        <w:spacing w:after="40" w:before="240" w:lineRule="auto"/>
        <w:rPr>
          <w:b w:val="1"/>
          <w:color w:val="000000"/>
          <w:sz w:val="22"/>
          <w:szCs w:val="22"/>
        </w:rPr>
      </w:pPr>
      <w:bookmarkStart w:colFirst="0" w:colLast="0" w:name="_2qfnkijnbwq6" w:id="33"/>
      <w:bookmarkEnd w:id="33"/>
      <w:r w:rsidDel="00000000" w:rsidR="00000000" w:rsidRPr="00000000">
        <w:rPr>
          <w:b w:val="1"/>
          <w:color w:val="000000"/>
          <w:sz w:val="22"/>
          <w:szCs w:val="22"/>
          <w:rtl w:val="0"/>
        </w:rPr>
        <w:t xml:space="preserve">6.1.1 Identification of Input Data</w:t>
      </w:r>
    </w:p>
    <w:p w:rsidR="00000000" w:rsidDel="00000000" w:rsidP="00000000" w:rsidRDefault="00000000" w:rsidRPr="00000000" w14:paraId="0000010C">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Data: Images of maize leaves, captured using the mobile device's camera or selected from the device's gallery by the user.</w:t>
      </w:r>
    </w:p>
    <w:p w:rsidR="00000000" w:rsidDel="00000000" w:rsidP="00000000" w:rsidRDefault="00000000" w:rsidRPr="00000000" w14:paraId="0000010D">
      <w:pPr>
        <w:pStyle w:val="Heading4"/>
        <w:keepNext w:val="0"/>
        <w:keepLines w:val="0"/>
        <w:spacing w:after="40" w:before="240" w:lineRule="auto"/>
        <w:rPr>
          <w:b w:val="1"/>
          <w:color w:val="000000"/>
          <w:sz w:val="22"/>
          <w:szCs w:val="22"/>
        </w:rPr>
      </w:pPr>
      <w:bookmarkStart w:colFirst="0" w:colLast="0" w:name="_71ay94bkqm8t" w:id="34"/>
      <w:bookmarkEnd w:id="34"/>
      <w:r w:rsidDel="00000000" w:rsidR="00000000" w:rsidRPr="00000000">
        <w:rPr>
          <w:b w:val="1"/>
          <w:color w:val="000000"/>
          <w:sz w:val="22"/>
          <w:szCs w:val="22"/>
          <w:rtl w:val="0"/>
        </w:rPr>
        <w:t xml:space="preserve">6.1.2 Source of Input Data</w:t>
      </w:r>
    </w:p>
    <w:p w:rsidR="00000000" w:rsidDel="00000000" w:rsidP="00000000" w:rsidRDefault="00000000" w:rsidRPr="00000000" w14:paraId="0000010E">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Source: The input data originates from users interacting with the mobile application, providing images for maize disease detection.</w:t>
      </w:r>
    </w:p>
    <w:p w:rsidR="00000000" w:rsidDel="00000000" w:rsidP="00000000" w:rsidRDefault="00000000" w:rsidRPr="00000000" w14:paraId="0000010F">
      <w:pPr>
        <w:pStyle w:val="Heading4"/>
        <w:keepNext w:val="0"/>
        <w:keepLines w:val="0"/>
        <w:spacing w:after="40" w:before="240" w:lineRule="auto"/>
        <w:rPr>
          <w:b w:val="1"/>
          <w:color w:val="000000"/>
          <w:sz w:val="22"/>
          <w:szCs w:val="22"/>
        </w:rPr>
      </w:pPr>
      <w:bookmarkStart w:colFirst="0" w:colLast="0" w:name="_sqcnaiot3ka8" w:id="35"/>
      <w:bookmarkEnd w:id="35"/>
      <w:r w:rsidDel="00000000" w:rsidR="00000000" w:rsidRPr="00000000">
        <w:rPr>
          <w:b w:val="1"/>
          <w:color w:val="000000"/>
          <w:sz w:val="22"/>
          <w:szCs w:val="22"/>
          <w:rtl w:val="0"/>
        </w:rPr>
        <w:t xml:space="preserve">6.1.3 Input Medium and/or Device</w:t>
      </w:r>
    </w:p>
    <w:p w:rsidR="00000000" w:rsidDel="00000000" w:rsidP="00000000" w:rsidRDefault="00000000" w:rsidRPr="00000000" w14:paraId="00000110">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Medium/Device: Mobile devices such as smartphones or tablets equipped with a camera functionality are used for capturing or selecting images.</w:t>
      </w:r>
    </w:p>
    <w:p w:rsidR="00000000" w:rsidDel="00000000" w:rsidP="00000000" w:rsidRDefault="00000000" w:rsidRPr="00000000" w14:paraId="00000111">
      <w:pPr>
        <w:pStyle w:val="Heading4"/>
        <w:keepNext w:val="0"/>
        <w:keepLines w:val="0"/>
        <w:spacing w:after="40" w:before="240" w:lineRule="auto"/>
        <w:rPr>
          <w:b w:val="1"/>
          <w:color w:val="000000"/>
          <w:sz w:val="22"/>
          <w:szCs w:val="22"/>
        </w:rPr>
      </w:pPr>
      <w:bookmarkStart w:colFirst="0" w:colLast="0" w:name="_gnw51j2rcobv" w:id="36"/>
      <w:bookmarkEnd w:id="36"/>
      <w:r w:rsidDel="00000000" w:rsidR="00000000" w:rsidRPr="00000000">
        <w:rPr>
          <w:b w:val="1"/>
          <w:color w:val="000000"/>
          <w:sz w:val="22"/>
          <w:szCs w:val="22"/>
          <w:rtl w:val="0"/>
        </w:rPr>
        <w:t xml:space="preserve">6.1.4 Data Format/Syntax</w:t>
      </w:r>
    </w:p>
    <w:p w:rsidR="00000000" w:rsidDel="00000000" w:rsidP="00000000" w:rsidRDefault="00000000" w:rsidRPr="00000000" w14:paraId="00000112">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Format: JPEG, PNG,</w:t>
      </w:r>
    </w:p>
    <w:p w:rsidR="00000000" w:rsidDel="00000000" w:rsidP="00000000" w:rsidRDefault="00000000" w:rsidRPr="00000000" w14:paraId="00000113">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Resolution: Variable image resolutions  are supported by the application.</w:t>
      </w:r>
    </w:p>
    <w:p w:rsidR="00000000" w:rsidDel="00000000" w:rsidP="00000000" w:rsidRDefault="00000000" w:rsidRPr="00000000" w14:paraId="00000114">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Color Depth: RGB or grayscale images.</w:t>
      </w:r>
    </w:p>
    <w:p w:rsidR="00000000" w:rsidDel="00000000" w:rsidP="00000000" w:rsidRDefault="00000000" w:rsidRPr="00000000" w14:paraId="00000115">
      <w:pPr>
        <w:pStyle w:val="Heading3"/>
        <w:keepNext w:val="0"/>
        <w:keepLines w:val="0"/>
        <w:spacing w:before="280" w:lineRule="auto"/>
        <w:rPr>
          <w:b w:val="1"/>
          <w:color w:val="000000"/>
          <w:sz w:val="26"/>
          <w:szCs w:val="26"/>
        </w:rPr>
      </w:pPr>
      <w:bookmarkStart w:colFirst="0" w:colLast="0" w:name="_4pqihaj1e0ct" w:id="37"/>
      <w:bookmarkEnd w:id="37"/>
      <w:r w:rsidDel="00000000" w:rsidR="00000000" w:rsidRPr="00000000">
        <w:rPr>
          <w:b w:val="1"/>
          <w:color w:val="000000"/>
          <w:sz w:val="26"/>
          <w:szCs w:val="26"/>
          <w:rtl w:val="0"/>
        </w:rPr>
        <w:t xml:space="preserve">6.2 User Output Specification</w:t>
      </w:r>
    </w:p>
    <w:p w:rsidR="00000000" w:rsidDel="00000000" w:rsidP="00000000" w:rsidRDefault="00000000" w:rsidRPr="00000000" w14:paraId="00000116">
      <w:pPr>
        <w:pStyle w:val="Heading4"/>
        <w:keepNext w:val="0"/>
        <w:keepLines w:val="0"/>
        <w:spacing w:after="40" w:before="240" w:lineRule="auto"/>
        <w:rPr>
          <w:b w:val="1"/>
          <w:color w:val="000000"/>
          <w:sz w:val="22"/>
          <w:szCs w:val="22"/>
        </w:rPr>
      </w:pPr>
      <w:bookmarkStart w:colFirst="0" w:colLast="0" w:name="_2n9pmnnsh6tj" w:id="38"/>
      <w:bookmarkEnd w:id="38"/>
      <w:r w:rsidDel="00000000" w:rsidR="00000000" w:rsidRPr="00000000">
        <w:rPr>
          <w:b w:val="1"/>
          <w:color w:val="000000"/>
          <w:sz w:val="22"/>
          <w:szCs w:val="22"/>
          <w:rtl w:val="0"/>
        </w:rPr>
        <w:t xml:space="preserve">6.2.1 Identification of Output Data</w:t>
      </w:r>
    </w:p>
    <w:p w:rsidR="00000000" w:rsidDel="00000000" w:rsidP="00000000" w:rsidRDefault="00000000" w:rsidRPr="00000000" w14:paraId="00000117">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Data: Classification results indicating the identified maize disease based on the input image.</w:t>
      </w:r>
    </w:p>
    <w:p w:rsidR="00000000" w:rsidDel="00000000" w:rsidP="00000000" w:rsidRDefault="00000000" w:rsidRPr="00000000" w14:paraId="00000118">
      <w:pPr>
        <w:pStyle w:val="Heading4"/>
        <w:keepNext w:val="0"/>
        <w:keepLines w:val="0"/>
        <w:spacing w:after="40" w:before="240" w:lineRule="auto"/>
        <w:rPr>
          <w:b w:val="1"/>
          <w:color w:val="000000"/>
          <w:sz w:val="22"/>
          <w:szCs w:val="22"/>
        </w:rPr>
      </w:pPr>
      <w:bookmarkStart w:colFirst="0" w:colLast="0" w:name="_oxrcjzobzryn" w:id="39"/>
      <w:bookmarkEnd w:id="39"/>
      <w:r w:rsidDel="00000000" w:rsidR="00000000" w:rsidRPr="00000000">
        <w:rPr>
          <w:b w:val="1"/>
          <w:color w:val="000000"/>
          <w:sz w:val="22"/>
          <w:szCs w:val="22"/>
          <w:rtl w:val="0"/>
        </w:rPr>
        <w:t xml:space="preserve">6.2.2 Output Medium and/or Device</w:t>
      </w:r>
    </w:p>
    <w:p w:rsidR="00000000" w:rsidDel="00000000" w:rsidP="00000000" w:rsidRDefault="00000000" w:rsidRPr="00000000" w14:paraId="00000119">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Medium/Device: The output is displayed within the mobile application's user interface.</w:t>
      </w:r>
    </w:p>
    <w:p w:rsidR="00000000" w:rsidDel="00000000" w:rsidP="00000000" w:rsidRDefault="00000000" w:rsidRPr="00000000" w14:paraId="0000011A">
      <w:pPr>
        <w:pStyle w:val="Heading4"/>
        <w:keepNext w:val="0"/>
        <w:keepLines w:val="0"/>
        <w:spacing w:after="40" w:before="240" w:lineRule="auto"/>
        <w:rPr>
          <w:b w:val="1"/>
          <w:color w:val="000000"/>
          <w:sz w:val="22"/>
          <w:szCs w:val="22"/>
        </w:rPr>
      </w:pPr>
      <w:bookmarkStart w:colFirst="0" w:colLast="0" w:name="_8tgfhj2y1gn0" w:id="40"/>
      <w:bookmarkEnd w:id="40"/>
      <w:r w:rsidDel="00000000" w:rsidR="00000000" w:rsidRPr="00000000">
        <w:rPr>
          <w:b w:val="1"/>
          <w:color w:val="000000"/>
          <w:sz w:val="22"/>
          <w:szCs w:val="22"/>
          <w:rtl w:val="0"/>
        </w:rPr>
        <w:t xml:space="preserve">6.2.3 Output Format/Syntax</w:t>
      </w:r>
    </w:p>
    <w:p w:rsidR="00000000" w:rsidDel="00000000" w:rsidP="00000000" w:rsidRDefault="00000000" w:rsidRPr="00000000" w14:paraId="0000011B">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Format: Textual information displayed on the app's screen.</w:t>
      </w:r>
    </w:p>
    <w:p w:rsidR="00000000" w:rsidDel="00000000" w:rsidP="00000000" w:rsidRDefault="00000000" w:rsidRPr="00000000" w14:paraId="0000011C">
      <w:pPr>
        <w:spacing w:after="240" w:before="240" w:lineRule="auto"/>
        <w:rPr/>
      </w:pPr>
      <w:r w:rsidDel="00000000" w:rsidR="00000000" w:rsidRPr="00000000">
        <w:rPr>
          <w:rtl w:val="0"/>
        </w:rPr>
        <w:t xml:space="preserve"> </w:t>
      </w:r>
    </w:p>
    <w:p w:rsidR="00000000" w:rsidDel="00000000" w:rsidP="00000000" w:rsidRDefault="00000000" w:rsidRPr="00000000" w14:paraId="0000011D">
      <w:pPr>
        <w:pStyle w:val="Heading4"/>
        <w:keepNext w:val="0"/>
        <w:keepLines w:val="0"/>
        <w:spacing w:after="40" w:before="240" w:lineRule="auto"/>
        <w:rPr>
          <w:b w:val="1"/>
          <w:color w:val="000000"/>
          <w:sz w:val="22"/>
          <w:szCs w:val="22"/>
        </w:rPr>
      </w:pPr>
      <w:bookmarkStart w:colFirst="0" w:colLast="0" w:name="_d238dsvkzbyq" w:id="41"/>
      <w:bookmarkEnd w:id="41"/>
      <w:r w:rsidDel="00000000" w:rsidR="00000000" w:rsidRPr="00000000">
        <w:rPr>
          <w:b w:val="1"/>
          <w:color w:val="000000"/>
          <w:sz w:val="22"/>
          <w:szCs w:val="22"/>
          <w:rtl w:val="0"/>
        </w:rPr>
        <w:t xml:space="preserve">6.2.4 Output Interpretation (Meaning of Output)</w:t>
      </w:r>
    </w:p>
    <w:p w:rsidR="00000000" w:rsidDel="00000000" w:rsidP="00000000" w:rsidRDefault="00000000" w:rsidRPr="00000000" w14:paraId="0000011E">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Interpretation: The output represents the predicted disease(s) affecting the maize plant in the input image. Each classification might include the identified disease category (e.g., leaf blight, rust, etc.) along with associated  probabilities.</w:t>
      </w:r>
    </w:p>
    <w:p w:rsidR="00000000" w:rsidDel="00000000" w:rsidP="00000000" w:rsidRDefault="00000000" w:rsidRPr="00000000" w14:paraId="0000011F">
      <w:pPr>
        <w:pStyle w:val="Heading3"/>
        <w:keepNext w:val="0"/>
        <w:keepLines w:val="0"/>
        <w:spacing w:before="280" w:lineRule="auto"/>
        <w:rPr>
          <w:b w:val="1"/>
          <w:color w:val="000000"/>
          <w:sz w:val="24"/>
          <w:szCs w:val="24"/>
        </w:rPr>
      </w:pPr>
      <w:bookmarkStart w:colFirst="0" w:colLast="0" w:name="_d9yo4m1qaone" w:id="42"/>
      <w:bookmarkEnd w:id="42"/>
      <w:r w:rsidDel="00000000" w:rsidR="00000000" w:rsidRPr="00000000">
        <w:rPr>
          <w:b w:val="1"/>
          <w:color w:val="000000"/>
          <w:sz w:val="24"/>
          <w:szCs w:val="24"/>
          <w:rtl w:val="0"/>
        </w:rPr>
        <w:t xml:space="preserve">6.3 System Database/ File Structure</w:t>
      </w:r>
    </w:p>
    <w:p w:rsidR="00000000" w:rsidDel="00000000" w:rsidP="00000000" w:rsidRDefault="00000000" w:rsidRPr="00000000" w14:paraId="00000120">
      <w:pPr>
        <w:spacing w:after="240" w:before="240" w:lineRule="auto"/>
        <w:rPr/>
      </w:pPr>
      <w:r w:rsidDel="00000000" w:rsidR="00000000" w:rsidRPr="00000000">
        <w:rPr>
          <w:rtl w:val="0"/>
        </w:rPr>
        <w:t xml:space="preserve"> Data structure specifications are not applicable due to the absence of an explicit database or file structures in this project.</w:t>
      </w:r>
    </w:p>
    <w:p w:rsidR="00000000" w:rsidDel="00000000" w:rsidP="00000000" w:rsidRDefault="00000000" w:rsidRPr="00000000" w14:paraId="00000121">
      <w:pPr>
        <w:spacing w:after="240" w:before="240" w:lineRule="auto"/>
        <w:rPr/>
      </w:pPr>
      <w:r w:rsidDel="00000000" w:rsidR="00000000" w:rsidRPr="00000000">
        <w:rPr>
          <w:rtl w:val="0"/>
        </w:rPr>
        <w:t xml:space="preserve"> </w:t>
      </w:r>
    </w:p>
    <w:p w:rsidR="00000000" w:rsidDel="00000000" w:rsidP="00000000" w:rsidRDefault="00000000" w:rsidRPr="00000000" w14:paraId="00000122">
      <w:pPr>
        <w:spacing w:after="240" w:before="240" w:lineRule="auto"/>
        <w:rPr>
          <w:rFonts w:ascii="Times New Roman" w:cs="Times New Roman" w:eastAsia="Times New Roman" w:hAnsi="Times New Roman"/>
          <w:b w:val="1"/>
          <w:sz w:val="28"/>
          <w:szCs w:val="28"/>
        </w:rPr>
      </w:pPr>
      <w:r w:rsidDel="00000000" w:rsidR="00000000" w:rsidRPr="00000000">
        <w:rPr>
          <w:b w:val="1"/>
          <w:sz w:val="28"/>
          <w:szCs w:val="28"/>
          <w:rtl w:val="0"/>
        </w:rPr>
        <w:t xml:space="preserve">7.</w:t>
      </w:r>
      <w:r w:rsidDel="00000000" w:rsidR="00000000" w:rsidRPr="00000000">
        <w:rPr>
          <w:rFonts w:ascii="Times New Roman" w:cs="Times New Roman" w:eastAsia="Times New Roman" w:hAnsi="Times New Roman"/>
          <w:b w:val="1"/>
          <w:sz w:val="28"/>
          <w:szCs w:val="28"/>
          <w:rtl w:val="0"/>
        </w:rPr>
        <w:t xml:space="preserve">Module Design specifications</w:t>
      </w:r>
    </w:p>
    <w:p w:rsidR="00000000" w:rsidDel="00000000" w:rsidP="00000000" w:rsidRDefault="00000000" w:rsidRPr="00000000" w14:paraId="00000123">
      <w:pPr>
        <w:pStyle w:val="Heading3"/>
        <w:keepNext w:val="0"/>
        <w:keepLines w:val="0"/>
        <w:spacing w:before="280" w:lineRule="auto"/>
        <w:rPr>
          <w:b w:val="1"/>
          <w:color w:val="000000"/>
          <w:sz w:val="26"/>
          <w:szCs w:val="26"/>
        </w:rPr>
      </w:pPr>
      <w:bookmarkStart w:colFirst="0" w:colLast="0" w:name="_vb7f1ysu7s9q" w:id="43"/>
      <w:bookmarkEnd w:id="43"/>
      <w:r w:rsidDel="00000000" w:rsidR="00000000" w:rsidRPr="00000000">
        <w:rPr>
          <w:b w:val="1"/>
          <w:color w:val="000000"/>
          <w:sz w:val="26"/>
          <w:szCs w:val="26"/>
          <w:rtl w:val="0"/>
        </w:rPr>
        <w:t xml:space="preserve">7.1 Maize Disease Detection Module</w:t>
      </w:r>
    </w:p>
    <w:p w:rsidR="00000000" w:rsidDel="00000000" w:rsidP="00000000" w:rsidRDefault="00000000" w:rsidRPr="00000000" w14:paraId="00000124">
      <w:pPr>
        <w:pStyle w:val="Heading4"/>
        <w:keepNext w:val="0"/>
        <w:keepLines w:val="0"/>
        <w:spacing w:after="40" w:before="240" w:lineRule="auto"/>
        <w:rPr>
          <w:b w:val="1"/>
          <w:color w:val="000000"/>
          <w:sz w:val="22"/>
          <w:szCs w:val="22"/>
        </w:rPr>
      </w:pPr>
      <w:bookmarkStart w:colFirst="0" w:colLast="0" w:name="_wdab9f326lsc" w:id="44"/>
      <w:bookmarkEnd w:id="44"/>
      <w:r w:rsidDel="00000000" w:rsidR="00000000" w:rsidRPr="00000000">
        <w:rPr>
          <w:b w:val="1"/>
          <w:color w:val="000000"/>
          <w:sz w:val="22"/>
          <w:szCs w:val="22"/>
          <w:rtl w:val="0"/>
        </w:rPr>
        <w:t xml:space="preserve">7.1.1 Module Functional Specification</w:t>
      </w:r>
    </w:p>
    <w:p w:rsidR="00000000" w:rsidDel="00000000" w:rsidP="00000000" w:rsidRDefault="00000000" w:rsidRPr="00000000" w14:paraId="00000125">
      <w:pPr>
        <w:pStyle w:val="Heading5"/>
        <w:keepNext w:val="0"/>
        <w:keepLines w:val="0"/>
        <w:spacing w:after="40" w:before="220" w:lineRule="auto"/>
        <w:rPr>
          <w:b w:val="1"/>
          <w:color w:val="000000"/>
          <w:sz w:val="24"/>
          <w:szCs w:val="24"/>
        </w:rPr>
      </w:pPr>
      <w:bookmarkStart w:colFirst="0" w:colLast="0" w:name="_e1qk9x9qr5x" w:id="45"/>
      <w:bookmarkEnd w:id="45"/>
      <w:r w:rsidDel="00000000" w:rsidR="00000000" w:rsidRPr="00000000">
        <w:rPr>
          <w:b w:val="1"/>
          <w:color w:val="000000"/>
          <w:sz w:val="24"/>
          <w:szCs w:val="24"/>
          <w:rtl w:val="0"/>
        </w:rPr>
        <w:t xml:space="preserve">Functions Performed:</w:t>
      </w:r>
    </w:p>
    <w:p w:rsidR="00000000" w:rsidDel="00000000" w:rsidP="00000000" w:rsidRDefault="00000000" w:rsidRPr="00000000" w14:paraId="00000126">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Preprocessing Function: Resizes, normalizes, and prepares input images for model inference.</w:t>
      </w:r>
    </w:p>
    <w:p w:rsidR="00000000" w:rsidDel="00000000" w:rsidP="00000000" w:rsidRDefault="00000000" w:rsidRPr="00000000" w14:paraId="00000127">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Inference Function: Utilizes the CNN model to predict maize diseases based on preprocessed images.</w:t>
      </w:r>
    </w:p>
    <w:p w:rsidR="00000000" w:rsidDel="00000000" w:rsidP="00000000" w:rsidRDefault="00000000" w:rsidRPr="00000000" w14:paraId="00000128">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Presentation Function: Displays the classification results within the mobile app's user interface.</w:t>
      </w:r>
    </w:p>
    <w:p w:rsidR="00000000" w:rsidDel="00000000" w:rsidP="00000000" w:rsidRDefault="00000000" w:rsidRPr="00000000" w14:paraId="00000129">
      <w:pPr>
        <w:pStyle w:val="Heading5"/>
        <w:keepNext w:val="0"/>
        <w:keepLines w:val="0"/>
        <w:spacing w:after="40" w:before="220" w:lineRule="auto"/>
        <w:rPr>
          <w:b w:val="1"/>
          <w:color w:val="000000"/>
          <w:sz w:val="24"/>
          <w:szCs w:val="24"/>
        </w:rPr>
      </w:pPr>
      <w:bookmarkStart w:colFirst="0" w:colLast="0" w:name="_c6ecceif33um" w:id="46"/>
      <w:bookmarkEnd w:id="46"/>
      <w:r w:rsidDel="00000000" w:rsidR="00000000" w:rsidRPr="00000000">
        <w:rPr>
          <w:b w:val="1"/>
          <w:color w:val="000000"/>
          <w:sz w:val="24"/>
          <w:szCs w:val="24"/>
          <w:rtl w:val="0"/>
        </w:rPr>
        <w:t xml:space="preserve">Module Interface Specifications</w:t>
      </w:r>
    </w:p>
    <w:p w:rsidR="00000000" w:rsidDel="00000000" w:rsidP="00000000" w:rsidRDefault="00000000" w:rsidRPr="00000000" w14:paraId="0000012A">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Arguments: Image data captured or selected by the user.</w:t>
      </w:r>
    </w:p>
    <w:p w:rsidR="00000000" w:rsidDel="00000000" w:rsidP="00000000" w:rsidRDefault="00000000" w:rsidRPr="00000000" w14:paraId="0000012B">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Arguments: Predicted disease with associated probabilities.</w:t>
      </w:r>
    </w:p>
    <w:p w:rsidR="00000000" w:rsidDel="00000000" w:rsidP="00000000" w:rsidRDefault="00000000" w:rsidRPr="00000000" w14:paraId="0000012C">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Global Variables: Model architecture, weights, and preprocessing parameters.</w:t>
      </w:r>
    </w:p>
    <w:p w:rsidR="00000000" w:rsidDel="00000000" w:rsidP="00000000" w:rsidRDefault="00000000" w:rsidRPr="00000000" w14:paraId="0000012D">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Files: Utilizes image files passed from the device's camera/gallery.</w:t>
      </w:r>
    </w:p>
    <w:p w:rsidR="00000000" w:rsidDel="00000000" w:rsidP="00000000" w:rsidRDefault="00000000" w:rsidRPr="00000000" w14:paraId="0000012E">
      <w:pPr>
        <w:pStyle w:val="Heading5"/>
        <w:keepNext w:val="0"/>
        <w:keepLines w:val="0"/>
        <w:spacing w:after="40" w:before="220" w:lineRule="auto"/>
        <w:rPr>
          <w:b w:val="1"/>
          <w:color w:val="000000"/>
          <w:sz w:val="24"/>
          <w:szCs w:val="24"/>
        </w:rPr>
      </w:pPr>
      <w:bookmarkStart w:colFirst="0" w:colLast="0" w:name="_u5xu9tj4nkg" w:id="47"/>
      <w:bookmarkEnd w:id="47"/>
      <w:r w:rsidDel="00000000" w:rsidR="00000000" w:rsidRPr="00000000">
        <w:rPr>
          <w:b w:val="1"/>
          <w:color w:val="000000"/>
          <w:sz w:val="24"/>
          <w:szCs w:val="24"/>
          <w:rtl w:val="0"/>
        </w:rPr>
        <w:t xml:space="preserve">Module Limitations and Restrictions</w:t>
      </w:r>
    </w:p>
    <w:p w:rsidR="00000000" w:rsidDel="00000000" w:rsidP="00000000" w:rsidRDefault="00000000" w:rsidRPr="00000000" w14:paraId="0000012F">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Relies on the quality and clarity of input images for accurate predictions.</w:t>
      </w:r>
    </w:p>
    <w:p w:rsidR="00000000" w:rsidDel="00000000" w:rsidP="00000000" w:rsidRDefault="00000000" w:rsidRPr="00000000" w14:paraId="00000130">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might vary based on the computational capabilities of the mobile device.</w:t>
      </w:r>
    </w:p>
    <w:p w:rsidR="00000000" w:rsidDel="00000000" w:rsidP="00000000" w:rsidRDefault="00000000" w:rsidRPr="00000000" w14:paraId="00000131">
      <w:pPr>
        <w:pStyle w:val="Heading4"/>
        <w:keepNext w:val="0"/>
        <w:keepLines w:val="0"/>
        <w:spacing w:after="40" w:before="240" w:lineRule="auto"/>
        <w:rPr>
          <w:b w:val="1"/>
          <w:color w:val="000000"/>
          <w:sz w:val="22"/>
          <w:szCs w:val="22"/>
        </w:rPr>
      </w:pPr>
      <w:bookmarkStart w:colFirst="0" w:colLast="0" w:name="_n4pc8gd3leec" w:id="48"/>
      <w:bookmarkEnd w:id="48"/>
      <w:r w:rsidDel="00000000" w:rsidR="00000000" w:rsidRPr="00000000">
        <w:rPr>
          <w:b w:val="1"/>
          <w:color w:val="000000"/>
          <w:sz w:val="22"/>
          <w:szCs w:val="22"/>
          <w:rtl w:val="0"/>
        </w:rPr>
        <w:t xml:space="preserve">7.1.2 Module Operational Specification</w:t>
      </w:r>
    </w:p>
    <w:p w:rsidR="00000000" w:rsidDel="00000000" w:rsidP="00000000" w:rsidRDefault="00000000" w:rsidRPr="00000000" w14:paraId="00000132">
      <w:pPr>
        <w:pStyle w:val="Heading5"/>
        <w:keepNext w:val="0"/>
        <w:keepLines w:val="0"/>
        <w:spacing w:after="40" w:before="220" w:lineRule="auto"/>
        <w:rPr>
          <w:b w:val="1"/>
          <w:color w:val="000000"/>
          <w:sz w:val="24"/>
          <w:szCs w:val="24"/>
        </w:rPr>
      </w:pPr>
      <w:bookmarkStart w:colFirst="0" w:colLast="0" w:name="_ivoilwegzhkm" w:id="49"/>
      <w:bookmarkEnd w:id="49"/>
      <w:r w:rsidDel="00000000" w:rsidR="00000000" w:rsidRPr="00000000">
        <w:rPr>
          <w:b w:val="1"/>
          <w:color w:val="000000"/>
          <w:sz w:val="24"/>
          <w:szCs w:val="24"/>
          <w:rtl w:val="0"/>
        </w:rPr>
        <w:t xml:space="preserve">Locally Declared Data Specifications (Variable Dictionary)</w:t>
      </w:r>
    </w:p>
    <w:p w:rsidR="00000000" w:rsidDel="00000000" w:rsidP="00000000" w:rsidRDefault="00000000" w:rsidRPr="00000000" w14:paraId="00000133">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Input_Image: Variable holding the captured or selected image data.</w:t>
      </w:r>
    </w:p>
    <w:p w:rsidR="00000000" w:rsidDel="00000000" w:rsidP="00000000" w:rsidRDefault="00000000" w:rsidRPr="00000000" w14:paraId="00000134">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Preprocessed_Image: Variable storing the processed image ready for inference.</w:t>
      </w:r>
    </w:p>
    <w:p w:rsidR="00000000" w:rsidDel="00000000" w:rsidP="00000000" w:rsidRDefault="00000000" w:rsidRPr="00000000" w14:paraId="00000135">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Predictions: Variable containing the model's output predictions.</w:t>
      </w:r>
    </w:p>
    <w:p w:rsidR="00000000" w:rsidDel="00000000" w:rsidP="00000000" w:rsidRDefault="00000000" w:rsidRPr="00000000" w14:paraId="00000136">
      <w:pPr>
        <w:pStyle w:val="Heading5"/>
        <w:keepNext w:val="0"/>
        <w:keepLines w:val="0"/>
        <w:spacing w:after="40" w:before="220" w:lineRule="auto"/>
        <w:rPr>
          <w:b w:val="1"/>
          <w:color w:val="000000"/>
          <w:sz w:val="24"/>
          <w:szCs w:val="24"/>
        </w:rPr>
      </w:pPr>
      <w:bookmarkStart w:colFirst="0" w:colLast="0" w:name="_ovk6xogn9dpj" w:id="50"/>
      <w:bookmarkEnd w:id="50"/>
      <w:r w:rsidDel="00000000" w:rsidR="00000000" w:rsidRPr="00000000">
        <w:rPr>
          <w:b w:val="1"/>
          <w:color w:val="000000"/>
          <w:sz w:val="24"/>
          <w:szCs w:val="24"/>
          <w:rtl w:val="0"/>
        </w:rPr>
        <w:t xml:space="preserve">Description of Module Operation</w:t>
      </w:r>
    </w:p>
    <w:p w:rsidR="00000000" w:rsidDel="00000000" w:rsidP="00000000" w:rsidRDefault="00000000" w:rsidRPr="00000000" w14:paraId="00000137">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Preprocessing: Receives input images, resizes and normalizes them to prepare for model inference.</w:t>
      </w:r>
    </w:p>
    <w:p w:rsidR="00000000" w:rsidDel="00000000" w:rsidP="00000000" w:rsidRDefault="00000000" w:rsidRPr="00000000" w14:paraId="00000138">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Inference: Utilizes the trained CNN model to predict maize diseases based on preprocessed images.</w:t>
      </w:r>
    </w:p>
    <w:p w:rsidR="00000000" w:rsidDel="00000000" w:rsidP="00000000" w:rsidRDefault="00000000" w:rsidRPr="00000000" w14:paraId="00000139">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Presentation: Displays the classification results, indicating the identified disease and their likelihoods within the app's user interface.</w:t>
      </w:r>
    </w:p>
    <w:p w:rsidR="00000000" w:rsidDel="00000000" w:rsidP="00000000" w:rsidRDefault="00000000" w:rsidRPr="00000000" w14:paraId="0000013A">
      <w:pPr>
        <w:spacing w:after="240" w:before="240" w:lineRule="auto"/>
        <w:rPr/>
      </w:pPr>
      <w:r w:rsidDel="00000000" w:rsidR="00000000" w:rsidRPr="00000000">
        <w:rPr>
          <w:rtl w:val="0"/>
        </w:rPr>
        <w:t xml:space="preserve"> </w:t>
      </w:r>
    </w:p>
    <w:p w:rsidR="00000000" w:rsidDel="00000000" w:rsidP="00000000" w:rsidRDefault="00000000" w:rsidRPr="00000000" w14:paraId="0000013B">
      <w:pPr>
        <w:spacing w:after="240" w:before="240" w:lineRule="auto"/>
        <w:rPr/>
      </w:pPr>
      <w:r w:rsidDel="00000000" w:rsidR="00000000" w:rsidRPr="00000000">
        <w:rPr>
          <w:rtl w:val="0"/>
        </w:rPr>
        <w:t xml:space="preserve"> </w:t>
      </w:r>
    </w:p>
    <w:p w:rsidR="00000000" w:rsidDel="00000000" w:rsidP="00000000" w:rsidRDefault="00000000" w:rsidRPr="00000000" w14:paraId="0000013C">
      <w:pPr>
        <w:spacing w:after="240" w:before="240" w:lineRule="auto"/>
        <w:rPr>
          <w:b w:val="1"/>
          <w:sz w:val="28"/>
          <w:szCs w:val="28"/>
        </w:rPr>
      </w:pPr>
      <w:r w:rsidDel="00000000" w:rsidR="00000000" w:rsidRPr="00000000">
        <w:rPr>
          <w:b w:val="1"/>
          <w:sz w:val="28"/>
          <w:szCs w:val="28"/>
          <w:rtl w:val="0"/>
        </w:rPr>
        <w:t xml:space="preserve">8. System Verification</w:t>
      </w:r>
    </w:p>
    <w:p w:rsidR="00000000" w:rsidDel="00000000" w:rsidP="00000000" w:rsidRDefault="00000000" w:rsidRPr="00000000" w14:paraId="0000013D">
      <w:pPr>
        <w:pStyle w:val="Heading3"/>
        <w:keepNext w:val="0"/>
        <w:keepLines w:val="0"/>
        <w:spacing w:before="280" w:lineRule="auto"/>
        <w:rPr>
          <w:b w:val="1"/>
          <w:color w:val="000000"/>
          <w:sz w:val="24"/>
          <w:szCs w:val="24"/>
        </w:rPr>
      </w:pPr>
      <w:bookmarkStart w:colFirst="0" w:colLast="0" w:name="_5ouillbg9rml" w:id="51"/>
      <w:bookmarkEnd w:id="51"/>
      <w:r w:rsidDel="00000000" w:rsidR="00000000" w:rsidRPr="00000000">
        <w:rPr>
          <w:b w:val="1"/>
          <w:color w:val="000000"/>
          <w:sz w:val="24"/>
          <w:szCs w:val="24"/>
          <w:rtl w:val="0"/>
        </w:rPr>
        <w:t xml:space="preserve">8.1 Items/Functions to be Tested</w:t>
      </w:r>
    </w:p>
    <w:p w:rsidR="00000000" w:rsidDel="00000000" w:rsidP="00000000" w:rsidRDefault="00000000" w:rsidRPr="00000000" w14:paraId="0000013E">
      <w:pPr>
        <w:pStyle w:val="Heading4"/>
        <w:keepNext w:val="0"/>
        <w:keepLines w:val="0"/>
        <w:spacing w:after="40" w:before="240" w:lineRule="auto"/>
        <w:rPr>
          <w:b w:val="1"/>
          <w:color w:val="000000"/>
          <w:sz w:val="22"/>
          <w:szCs w:val="22"/>
        </w:rPr>
      </w:pPr>
      <w:bookmarkStart w:colFirst="0" w:colLast="0" w:name="_ykrnbaquzbej" w:id="52"/>
      <w:bookmarkEnd w:id="52"/>
      <w:r w:rsidDel="00000000" w:rsidR="00000000" w:rsidRPr="00000000">
        <w:rPr>
          <w:b w:val="1"/>
          <w:color w:val="000000"/>
          <w:sz w:val="22"/>
          <w:szCs w:val="22"/>
          <w:rtl w:val="0"/>
        </w:rPr>
        <w:t xml:space="preserve">Functions to Be Tested:</w:t>
      </w:r>
    </w:p>
    <w:p w:rsidR="00000000" w:rsidDel="00000000" w:rsidP="00000000" w:rsidRDefault="00000000" w:rsidRPr="00000000" w14:paraId="0000013F">
      <w:pPr>
        <w:spacing w:after="240" w:before="240" w:lineRule="auto"/>
        <w:ind w:left="980" w:hanging="28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Preprocessing Function: Ensure it properly resizes and normalizes images.</w:t>
      </w:r>
    </w:p>
    <w:p w:rsidR="00000000" w:rsidDel="00000000" w:rsidP="00000000" w:rsidRDefault="00000000" w:rsidRPr="00000000" w14:paraId="00000140">
      <w:pPr>
        <w:spacing w:after="240" w:before="240" w:lineRule="auto"/>
        <w:ind w:left="980" w:hanging="28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Inference Function: Verify accurate prediction of maize diseases.</w:t>
      </w:r>
    </w:p>
    <w:p w:rsidR="00000000" w:rsidDel="00000000" w:rsidP="00000000" w:rsidRDefault="00000000" w:rsidRPr="00000000" w14:paraId="00000141">
      <w:pPr>
        <w:spacing w:after="240" w:before="240" w:lineRule="auto"/>
        <w:ind w:left="980" w:hanging="28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Output Presentation Function: Check the proper display of classification results.</w:t>
      </w:r>
    </w:p>
    <w:p w:rsidR="00000000" w:rsidDel="00000000" w:rsidP="00000000" w:rsidRDefault="00000000" w:rsidRPr="00000000" w14:paraId="00000142">
      <w:pPr>
        <w:pStyle w:val="Heading3"/>
        <w:keepNext w:val="0"/>
        <w:keepLines w:val="0"/>
        <w:spacing w:before="280" w:lineRule="auto"/>
        <w:rPr>
          <w:b w:val="1"/>
          <w:color w:val="000000"/>
          <w:sz w:val="24"/>
          <w:szCs w:val="24"/>
        </w:rPr>
      </w:pPr>
      <w:bookmarkStart w:colFirst="0" w:colLast="0" w:name="_67eki81qa5te" w:id="53"/>
      <w:bookmarkEnd w:id="53"/>
      <w:r w:rsidDel="00000000" w:rsidR="00000000" w:rsidRPr="00000000">
        <w:rPr>
          <w:b w:val="1"/>
          <w:color w:val="000000"/>
          <w:sz w:val="24"/>
          <w:szCs w:val="24"/>
          <w:rtl w:val="0"/>
        </w:rPr>
        <w:t xml:space="preserve">8.2 Description of Test Cases</w:t>
      </w:r>
    </w:p>
    <w:p w:rsidR="00000000" w:rsidDel="00000000" w:rsidP="00000000" w:rsidRDefault="00000000" w:rsidRPr="00000000" w14:paraId="00000143">
      <w:pPr>
        <w:pStyle w:val="Heading4"/>
        <w:keepNext w:val="0"/>
        <w:keepLines w:val="0"/>
        <w:spacing w:after="40" w:before="240" w:lineRule="auto"/>
        <w:rPr>
          <w:b w:val="1"/>
          <w:color w:val="000000"/>
          <w:sz w:val="22"/>
          <w:szCs w:val="22"/>
        </w:rPr>
      </w:pPr>
      <w:bookmarkStart w:colFirst="0" w:colLast="0" w:name="_ven2pygn5lsd" w:id="54"/>
      <w:bookmarkEnd w:id="54"/>
      <w:r w:rsidDel="00000000" w:rsidR="00000000" w:rsidRPr="00000000">
        <w:rPr>
          <w:b w:val="1"/>
          <w:color w:val="000000"/>
          <w:sz w:val="22"/>
          <w:szCs w:val="22"/>
          <w:rtl w:val="0"/>
        </w:rPr>
        <w:t xml:space="preserve">Test Case 1: Preprocessing Function Test</w:t>
      </w:r>
    </w:p>
    <w:p w:rsidR="00000000" w:rsidDel="00000000" w:rsidP="00000000" w:rsidRDefault="00000000" w:rsidRPr="00000000" w14:paraId="00000144">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Sample images of varying sizes and resolutions.</w:t>
      </w:r>
    </w:p>
    <w:p w:rsidR="00000000" w:rsidDel="00000000" w:rsidP="00000000" w:rsidRDefault="00000000" w:rsidRPr="00000000" w14:paraId="00000145">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Procedure: Pass different images through the preprocessing function.</w:t>
      </w:r>
    </w:p>
    <w:p w:rsidR="00000000" w:rsidDel="00000000" w:rsidP="00000000" w:rsidRDefault="00000000" w:rsidRPr="00000000" w14:paraId="00000146">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Expected Outcome: Ensured resizing to a standardized format and normalization without loss of vital information.</w:t>
      </w:r>
    </w:p>
    <w:p w:rsidR="00000000" w:rsidDel="00000000" w:rsidP="00000000" w:rsidRDefault="00000000" w:rsidRPr="00000000" w14:paraId="00000147">
      <w:pPr>
        <w:pStyle w:val="Heading4"/>
        <w:keepNext w:val="0"/>
        <w:keepLines w:val="0"/>
        <w:spacing w:after="40" w:before="240" w:lineRule="auto"/>
        <w:rPr>
          <w:b w:val="1"/>
          <w:color w:val="000000"/>
          <w:sz w:val="22"/>
          <w:szCs w:val="22"/>
        </w:rPr>
      </w:pPr>
      <w:bookmarkStart w:colFirst="0" w:colLast="0" w:name="_2054gvym1nkl" w:id="55"/>
      <w:bookmarkEnd w:id="55"/>
      <w:r w:rsidDel="00000000" w:rsidR="00000000" w:rsidRPr="00000000">
        <w:rPr>
          <w:b w:val="1"/>
          <w:color w:val="000000"/>
          <w:sz w:val="22"/>
          <w:szCs w:val="22"/>
          <w:rtl w:val="0"/>
        </w:rPr>
        <w:t xml:space="preserve">Test Case 2: Inference Function Test</w:t>
      </w:r>
    </w:p>
    <w:p w:rsidR="00000000" w:rsidDel="00000000" w:rsidP="00000000" w:rsidRDefault="00000000" w:rsidRPr="00000000" w14:paraId="00000148">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Diverse images of maize plants with known diseases.</w:t>
      </w:r>
    </w:p>
    <w:p w:rsidR="00000000" w:rsidDel="00000000" w:rsidP="00000000" w:rsidRDefault="00000000" w:rsidRPr="00000000" w14:paraId="00000149">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Procedure: Feed images through the inference function.</w:t>
      </w:r>
    </w:p>
    <w:p w:rsidR="00000000" w:rsidDel="00000000" w:rsidP="00000000" w:rsidRDefault="00000000" w:rsidRPr="00000000" w14:paraId="0000014A">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Expected Outcome: Verify accurate prediction of maize diseases corresponding to known classifications.</w:t>
      </w:r>
    </w:p>
    <w:p w:rsidR="00000000" w:rsidDel="00000000" w:rsidP="00000000" w:rsidRDefault="00000000" w:rsidRPr="00000000" w14:paraId="0000014B">
      <w:pPr>
        <w:pStyle w:val="Heading4"/>
        <w:keepNext w:val="0"/>
        <w:keepLines w:val="0"/>
        <w:spacing w:after="40" w:before="240" w:lineRule="auto"/>
        <w:rPr>
          <w:b w:val="1"/>
          <w:color w:val="000000"/>
          <w:sz w:val="22"/>
          <w:szCs w:val="22"/>
        </w:rPr>
      </w:pPr>
      <w:bookmarkStart w:colFirst="0" w:colLast="0" w:name="_vrgj871f3573" w:id="56"/>
      <w:bookmarkEnd w:id="56"/>
      <w:r w:rsidDel="00000000" w:rsidR="00000000" w:rsidRPr="00000000">
        <w:rPr>
          <w:b w:val="1"/>
          <w:color w:val="000000"/>
          <w:sz w:val="22"/>
          <w:szCs w:val="22"/>
          <w:rtl w:val="0"/>
        </w:rPr>
        <w:t xml:space="preserve">Test Case 3: Output Presentation Function Test</w:t>
      </w:r>
    </w:p>
    <w:p w:rsidR="00000000" w:rsidDel="00000000" w:rsidP="00000000" w:rsidRDefault="00000000" w:rsidRPr="00000000" w14:paraId="0000014C">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Simulated classification results with varying probabilities.</w:t>
      </w:r>
    </w:p>
    <w:p w:rsidR="00000000" w:rsidDel="00000000" w:rsidP="00000000" w:rsidRDefault="00000000" w:rsidRPr="00000000" w14:paraId="0000014D">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Procedure: Display different classification outputs.</w:t>
      </w:r>
    </w:p>
    <w:p w:rsidR="00000000" w:rsidDel="00000000" w:rsidP="00000000" w:rsidRDefault="00000000" w:rsidRPr="00000000" w14:paraId="0000014E">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Expected Outcome: Confirm proper visualization of disease classifications with associated probabilities on the app interface.</w:t>
      </w:r>
    </w:p>
    <w:p w:rsidR="00000000" w:rsidDel="00000000" w:rsidP="00000000" w:rsidRDefault="00000000" w:rsidRPr="00000000" w14:paraId="0000014F">
      <w:pPr>
        <w:pStyle w:val="Heading3"/>
        <w:keepNext w:val="0"/>
        <w:keepLines w:val="0"/>
        <w:spacing w:before="280" w:lineRule="auto"/>
        <w:rPr>
          <w:b w:val="1"/>
          <w:color w:val="000000"/>
          <w:sz w:val="24"/>
          <w:szCs w:val="24"/>
        </w:rPr>
      </w:pPr>
      <w:bookmarkStart w:colFirst="0" w:colLast="0" w:name="_jeigptiocaos" w:id="57"/>
      <w:bookmarkEnd w:id="57"/>
      <w:r w:rsidDel="00000000" w:rsidR="00000000" w:rsidRPr="00000000">
        <w:rPr>
          <w:b w:val="1"/>
          <w:color w:val="000000"/>
          <w:sz w:val="24"/>
          <w:szCs w:val="24"/>
          <w:rtl w:val="0"/>
        </w:rPr>
        <w:t xml:space="preserve">8.3 Justification of Test Cases</w:t>
      </w:r>
    </w:p>
    <w:p w:rsidR="00000000" w:rsidDel="00000000" w:rsidP="00000000" w:rsidRDefault="00000000" w:rsidRPr="00000000" w14:paraId="00000150">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Preprocessing Test: Ensures uniformity in image processing, vital for consistent model performance.</w:t>
      </w:r>
    </w:p>
    <w:p w:rsidR="00000000" w:rsidDel="00000000" w:rsidP="00000000" w:rsidRDefault="00000000" w:rsidRPr="00000000" w14:paraId="00000151">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Inference Test: Validates the model's accuracy in identifying known maize diseases.</w:t>
      </w:r>
    </w:p>
    <w:p w:rsidR="00000000" w:rsidDel="00000000" w:rsidP="00000000" w:rsidRDefault="00000000" w:rsidRPr="00000000" w14:paraId="00000152">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Presentation Test: Confirms the correct display of classification results to the user.</w:t>
      </w:r>
    </w:p>
    <w:p w:rsidR="00000000" w:rsidDel="00000000" w:rsidP="00000000" w:rsidRDefault="00000000" w:rsidRPr="00000000" w14:paraId="00000153">
      <w:pPr>
        <w:pStyle w:val="Heading3"/>
        <w:keepNext w:val="0"/>
        <w:keepLines w:val="0"/>
        <w:spacing w:before="280" w:lineRule="auto"/>
        <w:rPr>
          <w:b w:val="1"/>
          <w:color w:val="000000"/>
          <w:sz w:val="24"/>
          <w:szCs w:val="24"/>
        </w:rPr>
      </w:pPr>
      <w:bookmarkStart w:colFirst="0" w:colLast="0" w:name="_dpfbxn2s7xsg" w:id="58"/>
      <w:bookmarkEnd w:id="58"/>
      <w:r w:rsidDel="00000000" w:rsidR="00000000" w:rsidRPr="00000000">
        <w:rPr>
          <w:b w:val="1"/>
          <w:color w:val="000000"/>
          <w:sz w:val="24"/>
          <w:szCs w:val="24"/>
          <w:rtl w:val="0"/>
        </w:rPr>
        <w:t xml:space="preserve">8.4 Test Run Procedures and Results</w:t>
      </w:r>
    </w:p>
    <w:p w:rsidR="00000000" w:rsidDel="00000000" w:rsidP="00000000" w:rsidRDefault="00000000" w:rsidRPr="00000000" w14:paraId="00000154">
      <w:pPr>
        <w:pStyle w:val="Heading4"/>
        <w:keepNext w:val="0"/>
        <w:keepLines w:val="0"/>
        <w:spacing w:after="40" w:before="240" w:lineRule="auto"/>
        <w:rPr>
          <w:b w:val="1"/>
          <w:color w:val="000000"/>
          <w:sz w:val="22"/>
          <w:szCs w:val="22"/>
        </w:rPr>
      </w:pPr>
      <w:bookmarkStart w:colFirst="0" w:colLast="0" w:name="_2mokkgw55j9d" w:id="59"/>
      <w:bookmarkEnd w:id="59"/>
      <w:r w:rsidDel="00000000" w:rsidR="00000000" w:rsidRPr="00000000">
        <w:rPr>
          <w:b w:val="1"/>
          <w:color w:val="000000"/>
          <w:sz w:val="22"/>
          <w:szCs w:val="22"/>
          <w:rtl w:val="0"/>
        </w:rPr>
        <w:t xml:space="preserve">Test Run Procedures:</w:t>
      </w:r>
    </w:p>
    <w:p w:rsidR="00000000" w:rsidDel="00000000" w:rsidP="00000000" w:rsidRDefault="00000000" w:rsidRPr="00000000" w14:paraId="00000155">
      <w:pPr>
        <w:spacing w:after="240" w:before="240" w:lineRule="auto"/>
        <w:ind w:left="980" w:hanging="28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Input a variety of images for preprocessing and record the standardized outputs.</w:t>
      </w:r>
    </w:p>
    <w:p w:rsidR="00000000" w:rsidDel="00000000" w:rsidP="00000000" w:rsidRDefault="00000000" w:rsidRPr="00000000" w14:paraId="00000156">
      <w:pPr>
        <w:spacing w:after="240" w:before="240" w:lineRule="auto"/>
        <w:ind w:left="980" w:hanging="28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Feed images with known diseases through the inference function, comparing predicted results against ground truth.</w:t>
      </w:r>
    </w:p>
    <w:p w:rsidR="00000000" w:rsidDel="00000000" w:rsidP="00000000" w:rsidRDefault="00000000" w:rsidRPr="00000000" w14:paraId="00000157">
      <w:pPr>
        <w:spacing w:after="240" w:before="240" w:lineRule="auto"/>
        <w:ind w:left="980" w:hanging="28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Simulate different prediction outputs and verify the display within the app interface.</w:t>
      </w:r>
    </w:p>
    <w:p w:rsidR="00000000" w:rsidDel="00000000" w:rsidP="00000000" w:rsidRDefault="00000000" w:rsidRPr="00000000" w14:paraId="00000158">
      <w:pPr>
        <w:pStyle w:val="Heading4"/>
        <w:keepNext w:val="0"/>
        <w:keepLines w:val="0"/>
        <w:spacing w:after="40" w:before="240" w:lineRule="auto"/>
        <w:rPr>
          <w:b w:val="1"/>
          <w:color w:val="000000"/>
          <w:sz w:val="22"/>
          <w:szCs w:val="22"/>
        </w:rPr>
      </w:pPr>
      <w:bookmarkStart w:colFirst="0" w:colLast="0" w:name="_139a5y427yzc" w:id="60"/>
      <w:bookmarkEnd w:id="60"/>
      <w:r w:rsidDel="00000000" w:rsidR="00000000" w:rsidRPr="00000000">
        <w:rPr>
          <w:b w:val="1"/>
          <w:color w:val="000000"/>
          <w:sz w:val="22"/>
          <w:szCs w:val="22"/>
          <w:rtl w:val="0"/>
        </w:rPr>
        <w:t xml:space="preserve">Test Results Summary:</w:t>
      </w:r>
    </w:p>
    <w:p w:rsidR="00000000" w:rsidDel="00000000" w:rsidP="00000000" w:rsidRDefault="00000000" w:rsidRPr="00000000" w14:paraId="00000159">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Preprocessing: Passed. Uniform resizing and normalization achieved.</w:t>
      </w:r>
    </w:p>
    <w:p w:rsidR="00000000" w:rsidDel="00000000" w:rsidP="00000000" w:rsidRDefault="00000000" w:rsidRPr="00000000" w14:paraId="0000015A">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Inference: Mostly passed. Accurate identification but occasional misclassifications observed.</w:t>
      </w:r>
    </w:p>
    <w:p w:rsidR="00000000" w:rsidDel="00000000" w:rsidP="00000000" w:rsidRDefault="00000000" w:rsidRPr="00000000" w14:paraId="0000015B">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Presentation: Passed. Clear visualization of classification results.</w:t>
      </w:r>
    </w:p>
    <w:p w:rsidR="00000000" w:rsidDel="00000000" w:rsidP="00000000" w:rsidRDefault="00000000" w:rsidRPr="00000000" w14:paraId="0000015C">
      <w:pPr>
        <w:pStyle w:val="Heading3"/>
        <w:keepNext w:val="0"/>
        <w:keepLines w:val="0"/>
        <w:spacing w:before="280" w:lineRule="auto"/>
        <w:rPr>
          <w:b w:val="1"/>
          <w:color w:val="000000"/>
          <w:sz w:val="24"/>
          <w:szCs w:val="24"/>
        </w:rPr>
      </w:pPr>
      <w:bookmarkStart w:colFirst="0" w:colLast="0" w:name="_6l5zldosxqjt" w:id="61"/>
      <w:bookmarkEnd w:id="61"/>
      <w:r w:rsidDel="00000000" w:rsidR="00000000" w:rsidRPr="00000000">
        <w:rPr>
          <w:b w:val="1"/>
          <w:color w:val="000000"/>
          <w:sz w:val="24"/>
          <w:szCs w:val="24"/>
          <w:rtl w:val="0"/>
        </w:rPr>
        <w:t xml:space="preserve">8.5 Discussion of Test Results</w:t>
      </w:r>
    </w:p>
    <w:p w:rsidR="00000000" w:rsidDel="00000000" w:rsidP="00000000" w:rsidRDefault="00000000" w:rsidRPr="00000000" w14:paraId="0000015D">
      <w:pPr>
        <w:pStyle w:val="Heading4"/>
        <w:keepNext w:val="0"/>
        <w:keepLines w:val="0"/>
        <w:spacing w:after="40" w:before="240" w:lineRule="auto"/>
        <w:rPr>
          <w:b w:val="1"/>
          <w:color w:val="000000"/>
          <w:sz w:val="22"/>
          <w:szCs w:val="22"/>
        </w:rPr>
      </w:pPr>
      <w:bookmarkStart w:colFirst="0" w:colLast="0" w:name="_hskqqh10v0nw" w:id="62"/>
      <w:bookmarkEnd w:id="62"/>
      <w:r w:rsidDel="00000000" w:rsidR="00000000" w:rsidRPr="00000000">
        <w:rPr>
          <w:b w:val="1"/>
          <w:color w:val="000000"/>
          <w:sz w:val="22"/>
          <w:szCs w:val="22"/>
          <w:rtl w:val="0"/>
        </w:rPr>
        <w:t xml:space="preserve">Observations:</w:t>
      </w:r>
    </w:p>
    <w:p w:rsidR="00000000" w:rsidDel="00000000" w:rsidP="00000000" w:rsidRDefault="00000000" w:rsidRPr="00000000" w14:paraId="0000015E">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Preprocessing: Successful in standardizing images for model input.</w:t>
      </w:r>
    </w:p>
    <w:p w:rsidR="00000000" w:rsidDel="00000000" w:rsidP="00000000" w:rsidRDefault="00000000" w:rsidRPr="00000000" w14:paraId="0000015F">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Inference: Generally accurate but needs refinement to reduce misclassifications.</w:t>
      </w:r>
    </w:p>
    <w:p w:rsidR="00000000" w:rsidDel="00000000" w:rsidP="00000000" w:rsidRDefault="00000000" w:rsidRPr="00000000" w14:paraId="00000160">
      <w:pPr>
        <w:spacing w:after="240" w:before="24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Presentation: Properly displayed classification results as expected.</w:t>
      </w:r>
    </w:p>
    <w:p w:rsidR="00000000" w:rsidDel="00000000" w:rsidP="00000000" w:rsidRDefault="00000000" w:rsidRPr="00000000" w14:paraId="00000161">
      <w:pPr>
        <w:spacing w:after="240" w:before="240" w:lineRule="auto"/>
        <w:rPr/>
      </w:pPr>
      <w:r w:rsidDel="00000000" w:rsidR="00000000" w:rsidRPr="00000000">
        <w:rPr>
          <w:rtl w:val="0"/>
        </w:rPr>
        <w:t xml:space="preserve"> </w:t>
      </w:r>
    </w:p>
    <w:p w:rsidR="00000000" w:rsidDel="00000000" w:rsidP="00000000" w:rsidRDefault="00000000" w:rsidRPr="00000000" w14:paraId="00000162">
      <w:pPr>
        <w:spacing w:after="240" w:before="240" w:lineRule="auto"/>
        <w:rPr/>
      </w:pPr>
      <w:r w:rsidDel="00000000" w:rsidR="00000000" w:rsidRPr="00000000">
        <w:rPr>
          <w:rtl w:val="0"/>
        </w:rPr>
        <w:t xml:space="preserve"> </w:t>
      </w:r>
    </w:p>
    <w:p w:rsidR="00000000" w:rsidDel="00000000" w:rsidP="00000000" w:rsidRDefault="00000000" w:rsidRPr="00000000" w14:paraId="00000163">
      <w:pPr>
        <w:spacing w:after="240" w:before="240" w:lineRule="auto"/>
        <w:rPr/>
      </w:pPr>
      <w:r w:rsidDel="00000000" w:rsidR="00000000" w:rsidRPr="00000000">
        <w:rPr>
          <w:rtl w:val="0"/>
        </w:rPr>
        <w:t xml:space="preserve"> </w:t>
      </w:r>
    </w:p>
    <w:p w:rsidR="00000000" w:rsidDel="00000000" w:rsidP="00000000" w:rsidRDefault="00000000" w:rsidRPr="00000000" w14:paraId="00000164">
      <w:pPr>
        <w:spacing w:after="240" w:before="240" w:lineRule="auto"/>
        <w:rPr/>
      </w:pPr>
      <w:r w:rsidDel="00000000" w:rsidR="00000000" w:rsidRPr="00000000">
        <w:rPr>
          <w:rtl w:val="0"/>
        </w:rPr>
        <w:t xml:space="preserve"> </w:t>
      </w:r>
    </w:p>
    <w:p w:rsidR="00000000" w:rsidDel="00000000" w:rsidP="00000000" w:rsidRDefault="00000000" w:rsidRPr="00000000" w14:paraId="00000165">
      <w:pPr>
        <w:spacing w:after="240" w:before="240" w:lineRule="auto"/>
        <w:rPr/>
      </w:pPr>
      <w:r w:rsidDel="00000000" w:rsidR="00000000" w:rsidRPr="00000000">
        <w:rPr>
          <w:rtl w:val="0"/>
        </w:rPr>
        <w:t xml:space="preserve"> </w:t>
      </w:r>
    </w:p>
    <w:p w:rsidR="00000000" w:rsidDel="00000000" w:rsidP="00000000" w:rsidRDefault="00000000" w:rsidRPr="00000000" w14:paraId="00000166">
      <w:pPr>
        <w:spacing w:after="240" w:before="240" w:lineRule="auto"/>
        <w:rPr/>
      </w:pPr>
      <w:r w:rsidDel="00000000" w:rsidR="00000000" w:rsidRPr="00000000">
        <w:rPr>
          <w:rtl w:val="0"/>
        </w:rPr>
        <w:t xml:space="preserve"> </w:t>
      </w:r>
    </w:p>
    <w:p w:rsidR="00000000" w:rsidDel="00000000" w:rsidP="00000000" w:rsidRDefault="00000000" w:rsidRPr="00000000" w14:paraId="00000167">
      <w:pPr>
        <w:spacing w:after="240" w:before="240" w:lineRule="auto"/>
        <w:rPr/>
      </w:pPr>
      <w:r w:rsidDel="00000000" w:rsidR="00000000" w:rsidRPr="00000000">
        <w:rPr>
          <w:rtl w:val="0"/>
        </w:rPr>
        <w:t xml:space="preserve"> </w:t>
      </w:r>
    </w:p>
    <w:p w:rsidR="00000000" w:rsidDel="00000000" w:rsidP="00000000" w:rsidRDefault="00000000" w:rsidRPr="00000000" w14:paraId="00000168">
      <w:pPr>
        <w:spacing w:after="240" w:before="240" w:lineRule="auto"/>
        <w:rPr/>
      </w:pPr>
      <w:r w:rsidDel="00000000" w:rsidR="00000000" w:rsidRPr="00000000">
        <w:rPr>
          <w:rtl w:val="0"/>
        </w:rPr>
        <w:t xml:space="preserve"> </w:t>
      </w:r>
    </w:p>
    <w:p w:rsidR="00000000" w:rsidDel="00000000" w:rsidP="00000000" w:rsidRDefault="00000000" w:rsidRPr="00000000" w14:paraId="00000169">
      <w:pPr>
        <w:spacing w:after="240" w:before="240" w:lineRule="auto"/>
        <w:rPr/>
      </w:pPr>
      <w:r w:rsidDel="00000000" w:rsidR="00000000" w:rsidRPr="00000000">
        <w:rPr>
          <w:rtl w:val="0"/>
        </w:rPr>
        <w:t xml:space="preserve"> </w:t>
      </w:r>
    </w:p>
    <w:p w:rsidR="00000000" w:rsidDel="00000000" w:rsidP="00000000" w:rsidRDefault="00000000" w:rsidRPr="00000000" w14:paraId="0000016A">
      <w:pPr>
        <w:spacing w:after="240" w:before="240" w:lineRule="auto"/>
        <w:rPr/>
      </w:pPr>
      <w:r w:rsidDel="00000000" w:rsidR="00000000" w:rsidRPr="00000000">
        <w:rPr>
          <w:rtl w:val="0"/>
        </w:rPr>
        <w:t xml:space="preserve"> </w:t>
      </w:r>
    </w:p>
    <w:p w:rsidR="00000000" w:rsidDel="00000000" w:rsidP="00000000" w:rsidRDefault="00000000" w:rsidRPr="00000000" w14:paraId="0000016B">
      <w:pPr>
        <w:spacing w:after="240" w:before="240" w:lineRule="auto"/>
        <w:rPr/>
      </w:pPr>
      <w:r w:rsidDel="00000000" w:rsidR="00000000" w:rsidRPr="00000000">
        <w:rPr>
          <w:rtl w:val="0"/>
        </w:rPr>
        <w:t xml:space="preserve"> </w:t>
      </w:r>
    </w:p>
    <w:p w:rsidR="00000000" w:rsidDel="00000000" w:rsidP="00000000" w:rsidRDefault="00000000" w:rsidRPr="00000000" w14:paraId="0000016C">
      <w:pPr>
        <w:spacing w:after="240" w:before="240" w:lineRule="auto"/>
        <w:rPr/>
      </w:pPr>
      <w:r w:rsidDel="00000000" w:rsidR="00000000" w:rsidRPr="00000000">
        <w:rPr>
          <w:rtl w:val="0"/>
        </w:rPr>
        <w:t xml:space="preserve"> </w:t>
      </w:r>
    </w:p>
    <w:p w:rsidR="00000000" w:rsidDel="00000000" w:rsidP="00000000" w:rsidRDefault="00000000" w:rsidRPr="00000000" w14:paraId="0000016D">
      <w:pPr>
        <w:spacing w:after="240" w:before="240" w:lineRule="auto"/>
        <w:rPr/>
      </w:pPr>
      <w:r w:rsidDel="00000000" w:rsidR="00000000" w:rsidRPr="00000000">
        <w:rPr>
          <w:rtl w:val="0"/>
        </w:rPr>
        <w:t xml:space="preserve"> </w:t>
      </w:r>
    </w:p>
    <w:p w:rsidR="00000000" w:rsidDel="00000000" w:rsidP="00000000" w:rsidRDefault="00000000" w:rsidRPr="00000000" w14:paraId="0000016E">
      <w:pPr>
        <w:spacing w:after="240" w:before="240" w:lineRule="auto"/>
        <w:rPr/>
      </w:pPr>
      <w:r w:rsidDel="00000000" w:rsidR="00000000" w:rsidRPr="00000000">
        <w:rPr>
          <w:rtl w:val="0"/>
        </w:rPr>
        <w:t xml:space="preserve"> </w:t>
      </w:r>
    </w:p>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spacing w:after="240" w:before="240" w:lineRule="auto"/>
        <w:rPr/>
      </w:pPr>
      <w:r w:rsidDel="00000000" w:rsidR="00000000" w:rsidRPr="00000000">
        <w:rPr>
          <w:rtl w:val="0"/>
        </w:rPr>
        <w:t xml:space="preserve"> </w:t>
      </w:r>
    </w:p>
    <w:p w:rsidR="00000000" w:rsidDel="00000000" w:rsidP="00000000" w:rsidRDefault="00000000" w:rsidRPr="00000000" w14:paraId="00000171">
      <w:pPr>
        <w:spacing w:after="240" w:before="240" w:lineRule="auto"/>
        <w:rPr/>
      </w:pPr>
      <w:r w:rsidDel="00000000" w:rsidR="00000000" w:rsidRPr="00000000">
        <w:rPr>
          <w:rtl w:val="0"/>
        </w:rPr>
        <w:t xml:space="preserve"> </w:t>
      </w:r>
    </w:p>
    <w:p w:rsidR="00000000" w:rsidDel="00000000" w:rsidP="00000000" w:rsidRDefault="00000000" w:rsidRPr="00000000" w14:paraId="00000172">
      <w:pPr>
        <w:spacing w:after="240" w:before="240" w:lineRule="auto"/>
        <w:rPr/>
      </w:pPr>
      <w:r w:rsidDel="00000000" w:rsidR="00000000" w:rsidRPr="00000000">
        <w:rPr>
          <w:rtl w:val="0"/>
        </w:rPr>
        <w:t xml:space="preserve"> </w:t>
      </w:r>
    </w:p>
    <w:p w:rsidR="00000000" w:rsidDel="00000000" w:rsidP="00000000" w:rsidRDefault="00000000" w:rsidRPr="00000000" w14:paraId="00000173">
      <w:pPr>
        <w:spacing w:after="240" w:before="240" w:lineRule="auto"/>
        <w:rPr/>
      </w:pPr>
      <w:r w:rsidDel="00000000" w:rsidR="00000000" w:rsidRPr="00000000">
        <w:rPr>
          <w:rtl w:val="0"/>
        </w:rPr>
        <w:t xml:space="preserve"> </w:t>
      </w:r>
    </w:p>
    <w:p w:rsidR="00000000" w:rsidDel="00000000" w:rsidP="00000000" w:rsidRDefault="00000000" w:rsidRPr="00000000" w14:paraId="00000174">
      <w:pPr>
        <w:spacing w:after="240" w:before="240" w:lineRule="auto"/>
        <w:rPr>
          <w:b w:val="1"/>
          <w:sz w:val="28"/>
          <w:szCs w:val="28"/>
        </w:rPr>
      </w:pPr>
      <w:r w:rsidDel="00000000" w:rsidR="00000000" w:rsidRPr="00000000">
        <w:rPr>
          <w:b w:val="1"/>
          <w:sz w:val="28"/>
          <w:szCs w:val="28"/>
          <w:rtl w:val="0"/>
        </w:rPr>
        <w:t xml:space="preserve">9. Conclusions</w:t>
      </w:r>
    </w:p>
    <w:p w:rsidR="00000000" w:rsidDel="00000000" w:rsidP="00000000" w:rsidRDefault="00000000" w:rsidRPr="00000000" w14:paraId="00000175">
      <w:pPr>
        <w:pStyle w:val="Heading3"/>
        <w:keepNext w:val="0"/>
        <w:keepLines w:val="0"/>
        <w:spacing w:before="280" w:lineRule="auto"/>
        <w:rPr>
          <w:b w:val="1"/>
          <w:color w:val="000000"/>
          <w:sz w:val="24"/>
          <w:szCs w:val="24"/>
        </w:rPr>
      </w:pPr>
      <w:bookmarkStart w:colFirst="0" w:colLast="0" w:name="_o2nhbiensc1d" w:id="63"/>
      <w:bookmarkEnd w:id="63"/>
      <w:r w:rsidDel="00000000" w:rsidR="00000000" w:rsidRPr="00000000">
        <w:rPr>
          <w:b w:val="1"/>
          <w:color w:val="000000"/>
          <w:sz w:val="24"/>
          <w:szCs w:val="24"/>
          <w:rtl w:val="0"/>
        </w:rPr>
        <w:t xml:space="preserve">9.1 Summary</w:t>
      </w:r>
    </w:p>
    <w:p w:rsidR="00000000" w:rsidDel="00000000" w:rsidP="00000000" w:rsidRDefault="00000000" w:rsidRPr="00000000" w14:paraId="00000176">
      <w:pPr>
        <w:spacing w:after="240" w:before="240" w:lineRule="auto"/>
        <w:rPr/>
      </w:pPr>
      <w:r w:rsidDel="00000000" w:rsidR="00000000" w:rsidRPr="00000000">
        <w:rPr>
          <w:rtl w:val="0"/>
        </w:rPr>
        <w:t xml:space="preserve">The maize disease detection project integrated into a mobile application successfully utilizes a Convolution Neural Network (CNN) to identify various maize diseases from images. The system allows users to capture or select images, preprocesses them, infers disease classifications using the CNN model, and presents the results within the app's interface. However, some challenges and areas for improvement were encountered during development and testing.</w:t>
      </w:r>
    </w:p>
    <w:p w:rsidR="00000000" w:rsidDel="00000000" w:rsidP="00000000" w:rsidRDefault="00000000" w:rsidRPr="00000000" w14:paraId="00000177">
      <w:pPr>
        <w:pStyle w:val="Heading3"/>
        <w:keepNext w:val="0"/>
        <w:keepLines w:val="0"/>
        <w:spacing w:before="280" w:lineRule="auto"/>
        <w:rPr>
          <w:b w:val="1"/>
          <w:color w:val="000000"/>
          <w:sz w:val="24"/>
          <w:szCs w:val="24"/>
        </w:rPr>
      </w:pPr>
      <w:bookmarkStart w:colFirst="0" w:colLast="0" w:name="_dnfyleyrcybn" w:id="64"/>
      <w:bookmarkEnd w:id="64"/>
      <w:r w:rsidDel="00000000" w:rsidR="00000000" w:rsidRPr="00000000">
        <w:rPr>
          <w:b w:val="1"/>
          <w:color w:val="000000"/>
          <w:sz w:val="24"/>
          <w:szCs w:val="24"/>
          <w:rtl w:val="0"/>
        </w:rPr>
        <w:t xml:space="preserve">9.2 Problems Encountered and Solved</w:t>
      </w:r>
    </w:p>
    <w:p w:rsidR="00000000" w:rsidDel="00000000" w:rsidP="00000000" w:rsidRDefault="00000000" w:rsidRPr="00000000" w14:paraId="00000178">
      <w:pPr>
        <w:pStyle w:val="Heading4"/>
        <w:keepNext w:val="0"/>
        <w:keepLines w:val="0"/>
        <w:spacing w:after="40" w:before="240" w:lineRule="auto"/>
        <w:rPr>
          <w:b w:val="1"/>
          <w:color w:val="000000"/>
          <w:sz w:val="22"/>
          <w:szCs w:val="22"/>
        </w:rPr>
      </w:pPr>
      <w:bookmarkStart w:colFirst="0" w:colLast="0" w:name="_8goo9tm6m5ij" w:id="65"/>
      <w:bookmarkEnd w:id="65"/>
      <w:r w:rsidDel="00000000" w:rsidR="00000000" w:rsidRPr="00000000">
        <w:rPr>
          <w:b w:val="1"/>
          <w:color w:val="000000"/>
          <w:sz w:val="22"/>
          <w:szCs w:val="22"/>
          <w:rtl w:val="0"/>
        </w:rPr>
        <w:t xml:space="preserve">Encountered Problems:</w:t>
      </w:r>
    </w:p>
    <w:p w:rsidR="00000000" w:rsidDel="00000000" w:rsidP="00000000" w:rsidRDefault="00000000" w:rsidRPr="00000000" w14:paraId="00000179">
      <w:pPr>
        <w:spacing w:after="240" w:before="240" w:lineRule="auto"/>
        <w:ind w:left="980" w:hanging="28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Inference Accuracy: The CNN model occasionally misclassified images due to variations in image quality and disease manifestations.</w:t>
      </w:r>
    </w:p>
    <w:p w:rsidR="00000000" w:rsidDel="00000000" w:rsidP="00000000" w:rsidRDefault="00000000" w:rsidRPr="00000000" w14:paraId="0000017A">
      <w:pPr>
        <w:pStyle w:val="Heading4"/>
        <w:keepNext w:val="0"/>
        <w:keepLines w:val="0"/>
        <w:spacing w:after="40" w:before="240" w:lineRule="auto"/>
        <w:rPr>
          <w:b w:val="1"/>
          <w:color w:val="000000"/>
          <w:sz w:val="22"/>
          <w:szCs w:val="22"/>
        </w:rPr>
      </w:pPr>
      <w:bookmarkStart w:colFirst="0" w:colLast="0" w:name="_g9e3dfvptqeq" w:id="66"/>
      <w:bookmarkEnd w:id="66"/>
      <w:r w:rsidDel="00000000" w:rsidR="00000000" w:rsidRPr="00000000">
        <w:rPr>
          <w:b w:val="1"/>
          <w:color w:val="000000"/>
          <w:sz w:val="22"/>
          <w:szCs w:val="22"/>
          <w:rtl w:val="0"/>
        </w:rPr>
        <w:t xml:space="preserve">Solutions Implemented:</w:t>
      </w:r>
    </w:p>
    <w:p w:rsidR="00000000" w:rsidDel="00000000" w:rsidP="00000000" w:rsidRDefault="00000000" w:rsidRPr="00000000" w14:paraId="0000017B">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Preprocessing Standardization: Applied consistent preprocessing techniques to enhance input image quality and improve model performance.</w:t>
      </w:r>
    </w:p>
    <w:p w:rsidR="00000000" w:rsidDel="00000000" w:rsidP="00000000" w:rsidRDefault="00000000" w:rsidRPr="00000000" w14:paraId="0000017C">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Testing and Validation: Conducted rigorous testing to identify misclassification patterns and areas requiring model refinement.</w:t>
      </w:r>
    </w:p>
    <w:p w:rsidR="00000000" w:rsidDel="00000000" w:rsidP="00000000" w:rsidRDefault="00000000" w:rsidRPr="00000000" w14:paraId="0000017D">
      <w:pPr>
        <w:spacing w:after="240"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Augmentation: Incorporated more diverse and augmented datasets to enhance model robustness against variations in image quality and disease manifestation.</w:t>
      </w:r>
    </w:p>
    <w:p w:rsidR="00000000" w:rsidDel="00000000" w:rsidP="00000000" w:rsidRDefault="00000000" w:rsidRPr="00000000" w14:paraId="0000017E">
      <w:pPr>
        <w:pStyle w:val="Heading3"/>
        <w:keepNext w:val="0"/>
        <w:keepLines w:val="0"/>
        <w:spacing w:before="280" w:lineRule="auto"/>
        <w:rPr>
          <w:b w:val="1"/>
          <w:color w:val="000000"/>
          <w:sz w:val="24"/>
          <w:szCs w:val="24"/>
        </w:rPr>
      </w:pPr>
      <w:bookmarkStart w:colFirst="0" w:colLast="0" w:name="_thaef196mg5g" w:id="67"/>
      <w:bookmarkEnd w:id="67"/>
      <w:r w:rsidDel="00000000" w:rsidR="00000000" w:rsidRPr="00000000">
        <w:rPr>
          <w:b w:val="1"/>
          <w:color w:val="000000"/>
          <w:sz w:val="24"/>
          <w:szCs w:val="24"/>
          <w:rtl w:val="0"/>
        </w:rPr>
        <w:t xml:space="preserve">9.3 Suggestions for Better Approaches / Future Extensions to Project</w:t>
      </w:r>
    </w:p>
    <w:p w:rsidR="00000000" w:rsidDel="00000000" w:rsidP="00000000" w:rsidRDefault="00000000" w:rsidRPr="00000000" w14:paraId="0000017F">
      <w:pPr>
        <w:pStyle w:val="Heading4"/>
        <w:keepNext w:val="0"/>
        <w:keepLines w:val="0"/>
        <w:spacing w:after="40" w:before="240" w:lineRule="auto"/>
        <w:rPr>
          <w:b w:val="1"/>
          <w:color w:val="000000"/>
          <w:sz w:val="22"/>
          <w:szCs w:val="22"/>
        </w:rPr>
      </w:pPr>
      <w:bookmarkStart w:colFirst="0" w:colLast="0" w:name="_9rv8usefhisa" w:id="68"/>
      <w:bookmarkEnd w:id="68"/>
      <w:r w:rsidDel="00000000" w:rsidR="00000000" w:rsidRPr="00000000">
        <w:rPr>
          <w:b w:val="1"/>
          <w:color w:val="000000"/>
          <w:sz w:val="22"/>
          <w:szCs w:val="22"/>
          <w:rtl w:val="0"/>
        </w:rPr>
        <w:t xml:space="preserve">Suggestions:</w:t>
      </w:r>
    </w:p>
    <w:p w:rsidR="00000000" w:rsidDel="00000000" w:rsidP="00000000" w:rsidRDefault="00000000" w:rsidRPr="00000000" w14:paraId="00000180">
      <w:pPr>
        <w:spacing w:after="240" w:before="240" w:lineRule="auto"/>
        <w:ind w:left="980" w:hanging="28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Model Fine-tuning: Further refine the CNN model through fine-tuning, additional training iterations, or employing more complex architectures to improve accuracy.</w:t>
      </w:r>
    </w:p>
    <w:p w:rsidR="00000000" w:rsidDel="00000000" w:rsidP="00000000" w:rsidRDefault="00000000" w:rsidRPr="00000000" w14:paraId="00000181">
      <w:pPr>
        <w:spacing w:after="240" w:before="240" w:lineRule="auto"/>
        <w:ind w:left="980" w:hanging="28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User Feedback Integration: Implement a feedback mechanism allowing users to report misclassified images, aiding in continuous model improvement.</w:t>
      </w:r>
    </w:p>
    <w:p w:rsidR="00000000" w:rsidDel="00000000" w:rsidP="00000000" w:rsidRDefault="00000000" w:rsidRPr="00000000" w14:paraId="00000182">
      <w:pPr>
        <w:spacing w:after="240" w:before="240" w:lineRule="auto"/>
        <w:ind w:left="980" w:hanging="28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Real-time Model Updates: Incorporate mechanisms to update the model periodically to adapt to new disease variants and improve classification accuracy over time.</w:t>
      </w:r>
    </w:p>
    <w:p w:rsidR="00000000" w:rsidDel="00000000" w:rsidP="00000000" w:rsidRDefault="00000000" w:rsidRPr="00000000" w14:paraId="00000183">
      <w:pPr>
        <w:pStyle w:val="Heading4"/>
        <w:keepNext w:val="0"/>
        <w:keepLines w:val="0"/>
        <w:spacing w:after="40" w:before="240" w:lineRule="auto"/>
        <w:rPr>
          <w:b w:val="1"/>
          <w:color w:val="000000"/>
          <w:sz w:val="22"/>
          <w:szCs w:val="22"/>
        </w:rPr>
      </w:pPr>
      <w:bookmarkStart w:colFirst="0" w:colLast="0" w:name="_n9x619tpat5t" w:id="69"/>
      <w:bookmarkEnd w:id="69"/>
      <w:r w:rsidDel="00000000" w:rsidR="00000000" w:rsidRPr="00000000">
        <w:rPr>
          <w:b w:val="1"/>
          <w:color w:val="000000"/>
          <w:sz w:val="22"/>
          <w:szCs w:val="22"/>
          <w:rtl w:val="0"/>
        </w:rPr>
        <w:t xml:space="preserve">Future Extensions:</w:t>
      </w:r>
    </w:p>
    <w:p w:rsidR="00000000" w:rsidDel="00000000" w:rsidP="00000000" w:rsidRDefault="00000000" w:rsidRPr="00000000" w14:paraId="00000184">
      <w:pPr>
        <w:spacing w:after="240" w:before="240" w:lineRule="auto"/>
        <w:ind w:left="980" w:hanging="28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Multi-class Classification: Extend the model to classify a broader range of maize diseases beyond the current set.</w:t>
      </w:r>
    </w:p>
    <w:p w:rsidR="00000000" w:rsidDel="00000000" w:rsidP="00000000" w:rsidRDefault="00000000" w:rsidRPr="00000000" w14:paraId="00000185">
      <w:pPr>
        <w:spacing w:after="240" w:before="240" w:lineRule="auto"/>
        <w:ind w:left="980" w:hanging="28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Localization and Segmentation: Implement image segmentation techniques to precisely locate and segment areas affected by diseases for more detailed analysis.</w:t>
      </w:r>
    </w:p>
    <w:p w:rsidR="00000000" w:rsidDel="00000000" w:rsidP="00000000" w:rsidRDefault="00000000" w:rsidRPr="00000000" w14:paraId="00000186">
      <w:pPr>
        <w:spacing w:after="240" w:before="240" w:lineRule="auto"/>
        <w:ind w:left="980" w:hanging="28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Mobile Deployment Optimization: Continuously optimize the model to maintain an optimal balance between accuracy and resource efficiency for various mobile devices.</w:t>
      </w:r>
    </w:p>
    <w:p w:rsidR="00000000" w:rsidDel="00000000" w:rsidP="00000000" w:rsidRDefault="00000000" w:rsidRPr="00000000" w14:paraId="00000187">
      <w:pPr>
        <w:spacing w:after="240" w:before="240" w:lineRule="auto"/>
        <w:rPr/>
      </w:pPr>
      <w:r w:rsidDel="00000000" w:rsidR="00000000" w:rsidRPr="00000000">
        <w:rPr>
          <w:rtl w:val="0"/>
        </w:rPr>
        <w:t xml:space="preserve"> </w:t>
      </w:r>
    </w:p>
    <w:p w:rsidR="00000000" w:rsidDel="00000000" w:rsidP="00000000" w:rsidRDefault="00000000" w:rsidRPr="00000000" w14:paraId="00000188">
      <w:pPr>
        <w:spacing w:after="240" w:before="240" w:lineRule="auto"/>
        <w:rPr/>
      </w:pPr>
      <w:r w:rsidDel="00000000" w:rsidR="00000000" w:rsidRPr="00000000">
        <w:rPr>
          <w:rtl w:val="0"/>
        </w:rPr>
        <w:t xml:space="preserve"> </w:t>
      </w:r>
    </w:p>
    <w:p w:rsidR="00000000" w:rsidDel="00000000" w:rsidP="00000000" w:rsidRDefault="00000000" w:rsidRPr="00000000" w14:paraId="00000189">
      <w:pPr>
        <w:spacing w:after="240" w:before="240" w:lineRule="auto"/>
        <w:rPr>
          <w:b w:val="1"/>
          <w:sz w:val="28"/>
          <w:szCs w:val="28"/>
        </w:rPr>
      </w:pPr>
      <w:r w:rsidDel="00000000" w:rsidR="00000000" w:rsidRPr="00000000">
        <w:rPr>
          <w:b w:val="1"/>
          <w:sz w:val="28"/>
          <w:szCs w:val="28"/>
          <w:rtl w:val="0"/>
        </w:rPr>
        <w:t xml:space="preserve">10. Bibliography</w:t>
      </w:r>
    </w:p>
    <w:p w:rsidR="00000000" w:rsidDel="00000000" w:rsidP="00000000" w:rsidRDefault="00000000" w:rsidRPr="00000000" w14:paraId="0000018A">
      <w:pPr>
        <w:spacing w:after="240" w:before="240" w:lineRule="auto"/>
        <w:rPr/>
      </w:pPr>
      <w:r w:rsidDel="00000000" w:rsidR="00000000" w:rsidRPr="00000000">
        <w:rPr>
          <w:rtl w:val="0"/>
        </w:rPr>
        <w:t xml:space="preserve"> </w:t>
      </w:r>
    </w:p>
    <w:p w:rsidR="00000000" w:rsidDel="00000000" w:rsidP="00000000" w:rsidRDefault="00000000" w:rsidRPr="00000000" w14:paraId="0000018B">
      <w:pPr>
        <w:spacing w:after="240" w:before="240" w:lineRule="auto"/>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Hope, T., Resheff, Y. (2017). Learning TensorFlow: A Guide to Building Deep Learning Systems.</w:t>
      </w:r>
    </w:p>
    <w:p w:rsidR="00000000" w:rsidDel="00000000" w:rsidP="00000000" w:rsidRDefault="00000000" w:rsidRPr="00000000" w14:paraId="0000018C">
      <w:pPr>
        <w:spacing w:after="240" w:before="240" w:lineRule="auto"/>
        <w:ind w:left="720" w:firstLine="0"/>
        <w:rPr>
          <w:i w:val="1"/>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Li, Y., Sun, S., Zhang, C., Yang, G., Ye, Q. (2022). One-Stage Disease Detection Method for Maize Leaf Based on Multi-Scale Feature Fusion. </w:t>
      </w:r>
      <w:r w:rsidDel="00000000" w:rsidR="00000000" w:rsidRPr="00000000">
        <w:rPr>
          <w:i w:val="1"/>
          <w:rtl w:val="0"/>
        </w:rPr>
        <w:t xml:space="preserve">IEEE.</w:t>
      </w:r>
    </w:p>
    <w:p w:rsidR="00000000" w:rsidDel="00000000" w:rsidP="00000000" w:rsidRDefault="00000000" w:rsidRPr="00000000" w14:paraId="0000018D">
      <w:pPr>
        <w:spacing w:after="240" w:before="240" w:lineRule="auto"/>
        <w:rPr/>
      </w:pPr>
      <w:r w:rsidDel="00000000" w:rsidR="00000000" w:rsidRPr="00000000">
        <w:rPr>
          <w:rtl w:val="0"/>
        </w:rPr>
        <w:t xml:space="preserve"> </w:t>
      </w:r>
    </w:p>
    <w:p w:rsidR="00000000" w:rsidDel="00000000" w:rsidP="00000000" w:rsidRDefault="00000000" w:rsidRPr="00000000" w14:paraId="0000018E">
      <w:pPr>
        <w:spacing w:after="240" w:before="240" w:lineRule="auto"/>
        <w:rPr/>
      </w:pPr>
      <w:r w:rsidDel="00000000" w:rsidR="00000000" w:rsidRPr="00000000">
        <w:rPr>
          <w:rtl w:val="0"/>
        </w:rPr>
        <w:t xml:space="preserve"> </w:t>
      </w:r>
    </w:p>
    <w:p w:rsidR="00000000" w:rsidDel="00000000" w:rsidP="00000000" w:rsidRDefault="00000000" w:rsidRPr="00000000" w14:paraId="0000018F">
      <w:pPr>
        <w:spacing w:after="240" w:before="240" w:lineRule="auto"/>
        <w:rPr/>
      </w:pPr>
      <w:r w:rsidDel="00000000" w:rsidR="00000000" w:rsidRPr="00000000">
        <w:rPr>
          <w:rtl w:val="0"/>
        </w:rPr>
        <w:t xml:space="preserve"> </w:t>
      </w:r>
    </w:p>
    <w:p w:rsidR="00000000" w:rsidDel="00000000" w:rsidP="00000000" w:rsidRDefault="00000000" w:rsidRPr="00000000" w14:paraId="00000190">
      <w:pPr>
        <w:spacing w:after="240" w:before="240" w:lineRule="auto"/>
        <w:rPr/>
      </w:pPr>
      <w:r w:rsidDel="00000000" w:rsidR="00000000" w:rsidRPr="00000000">
        <w:rPr>
          <w:rtl w:val="0"/>
        </w:rPr>
        <w:t xml:space="preserve"> </w:t>
      </w:r>
    </w:p>
    <w:p w:rsidR="00000000" w:rsidDel="00000000" w:rsidP="00000000" w:rsidRDefault="00000000" w:rsidRPr="00000000" w14:paraId="00000191">
      <w:pPr>
        <w:spacing w:after="240" w:before="240" w:lineRule="auto"/>
        <w:rPr/>
      </w:pPr>
      <w:r w:rsidDel="00000000" w:rsidR="00000000" w:rsidRPr="00000000">
        <w:rPr>
          <w:rtl w:val="0"/>
        </w:rPr>
        <w:t xml:space="preserve"> </w:t>
      </w:r>
    </w:p>
    <w:p w:rsidR="00000000" w:rsidDel="00000000" w:rsidP="00000000" w:rsidRDefault="00000000" w:rsidRPr="00000000" w14:paraId="00000192">
      <w:pPr>
        <w:spacing w:after="240" w:before="240" w:lineRule="auto"/>
        <w:rPr/>
      </w:pPr>
      <w:r w:rsidDel="00000000" w:rsidR="00000000" w:rsidRPr="00000000">
        <w:rPr>
          <w:rtl w:val="0"/>
        </w:rPr>
        <w:t xml:space="preserve"> </w:t>
      </w:r>
    </w:p>
    <w:p w:rsidR="00000000" w:rsidDel="00000000" w:rsidP="00000000" w:rsidRDefault="00000000" w:rsidRPr="00000000" w14:paraId="00000193">
      <w:pPr>
        <w:spacing w:after="240" w:before="240" w:lineRule="auto"/>
        <w:rPr/>
      </w:pPr>
      <w:r w:rsidDel="00000000" w:rsidR="00000000" w:rsidRPr="00000000">
        <w:rPr>
          <w:rtl w:val="0"/>
        </w:rPr>
        <w:t xml:space="preserve"> </w:t>
      </w:r>
    </w:p>
    <w:p w:rsidR="00000000" w:rsidDel="00000000" w:rsidP="00000000" w:rsidRDefault="00000000" w:rsidRPr="00000000" w14:paraId="00000194">
      <w:pPr>
        <w:spacing w:after="240" w:before="240" w:lineRule="auto"/>
        <w:rPr/>
      </w:pPr>
      <w:r w:rsidDel="00000000" w:rsidR="00000000" w:rsidRPr="00000000">
        <w:rPr>
          <w:rtl w:val="0"/>
        </w:rPr>
        <w:t xml:space="preserve"> </w:t>
      </w:r>
    </w:p>
    <w:p w:rsidR="00000000" w:rsidDel="00000000" w:rsidP="00000000" w:rsidRDefault="00000000" w:rsidRPr="00000000" w14:paraId="00000195">
      <w:pPr>
        <w:spacing w:after="240" w:before="240" w:lineRule="auto"/>
        <w:rPr/>
      </w:pPr>
      <w:r w:rsidDel="00000000" w:rsidR="00000000" w:rsidRPr="00000000">
        <w:rPr>
          <w:rtl w:val="0"/>
        </w:rPr>
        <w:t xml:space="preserve"> </w:t>
      </w:r>
    </w:p>
    <w:p w:rsidR="00000000" w:rsidDel="00000000" w:rsidP="00000000" w:rsidRDefault="00000000" w:rsidRPr="00000000" w14:paraId="00000196">
      <w:pPr>
        <w:spacing w:after="240" w:before="240" w:lineRule="auto"/>
        <w:rPr/>
      </w:pPr>
      <w:r w:rsidDel="00000000" w:rsidR="00000000" w:rsidRPr="00000000">
        <w:rPr>
          <w:rtl w:val="0"/>
        </w:rPr>
        <w:t xml:space="preserve"> </w:t>
      </w:r>
    </w:p>
    <w:p w:rsidR="00000000" w:rsidDel="00000000" w:rsidP="00000000" w:rsidRDefault="00000000" w:rsidRPr="00000000" w14:paraId="00000197">
      <w:pPr>
        <w:spacing w:after="240" w:before="240" w:lineRule="auto"/>
        <w:rPr/>
      </w:pPr>
      <w:r w:rsidDel="00000000" w:rsidR="00000000" w:rsidRPr="00000000">
        <w:rPr>
          <w:rtl w:val="0"/>
        </w:rPr>
        <w:t xml:space="preserve"> </w:t>
      </w:r>
    </w:p>
    <w:p w:rsidR="00000000" w:rsidDel="00000000" w:rsidP="00000000" w:rsidRDefault="00000000" w:rsidRPr="00000000" w14:paraId="00000198">
      <w:pPr>
        <w:spacing w:after="240" w:before="240" w:lineRule="auto"/>
        <w:rPr/>
      </w:pPr>
      <w:r w:rsidDel="00000000" w:rsidR="00000000" w:rsidRPr="00000000">
        <w:rPr>
          <w:rtl w:val="0"/>
        </w:rPr>
        <w:t xml:space="preserve"> </w:t>
      </w:r>
    </w:p>
    <w:p w:rsidR="00000000" w:rsidDel="00000000" w:rsidP="00000000" w:rsidRDefault="00000000" w:rsidRPr="00000000" w14:paraId="00000199">
      <w:pPr>
        <w:spacing w:after="240" w:before="240" w:lineRule="auto"/>
        <w:rPr/>
      </w:pPr>
      <w:r w:rsidDel="00000000" w:rsidR="00000000" w:rsidRPr="00000000">
        <w:rPr>
          <w:rtl w:val="0"/>
        </w:rPr>
        <w:t xml:space="preserve"> </w:t>
      </w:r>
    </w:p>
    <w:p w:rsidR="00000000" w:rsidDel="00000000" w:rsidP="00000000" w:rsidRDefault="00000000" w:rsidRPr="00000000" w14:paraId="0000019A">
      <w:pPr>
        <w:spacing w:after="240" w:before="240" w:lineRule="auto"/>
        <w:rPr/>
      </w:pPr>
      <w:r w:rsidDel="00000000" w:rsidR="00000000" w:rsidRPr="00000000">
        <w:rPr>
          <w:rtl w:val="0"/>
        </w:rPr>
        <w:t xml:space="preserve"> </w:t>
      </w:r>
    </w:p>
    <w:p w:rsidR="00000000" w:rsidDel="00000000" w:rsidP="00000000" w:rsidRDefault="00000000" w:rsidRPr="00000000" w14:paraId="0000019B">
      <w:pPr>
        <w:spacing w:after="240" w:before="240" w:lineRule="auto"/>
        <w:rPr/>
      </w:pPr>
      <w:r w:rsidDel="00000000" w:rsidR="00000000" w:rsidRPr="00000000">
        <w:rPr>
          <w:rtl w:val="0"/>
        </w:rPr>
        <w:t xml:space="preserve"> </w:t>
      </w:r>
    </w:p>
    <w:p w:rsidR="00000000" w:rsidDel="00000000" w:rsidP="00000000" w:rsidRDefault="00000000" w:rsidRPr="00000000" w14:paraId="0000019C">
      <w:pPr>
        <w:spacing w:after="240" w:before="240" w:lineRule="auto"/>
        <w:rPr/>
      </w:pPr>
      <w:r w:rsidDel="00000000" w:rsidR="00000000" w:rsidRPr="00000000">
        <w:rPr>
          <w:rtl w:val="0"/>
        </w:rPr>
        <w:t xml:space="preserve"> </w:t>
      </w:r>
    </w:p>
    <w:p w:rsidR="00000000" w:rsidDel="00000000" w:rsidP="00000000" w:rsidRDefault="00000000" w:rsidRPr="00000000" w14:paraId="0000019D">
      <w:pPr>
        <w:spacing w:after="240" w:before="240" w:lineRule="auto"/>
        <w:rPr/>
      </w:pPr>
      <w:r w:rsidDel="00000000" w:rsidR="00000000" w:rsidRPr="00000000">
        <w:rPr>
          <w:rtl w:val="0"/>
        </w:rPr>
        <w:t xml:space="preserve"> </w:t>
      </w:r>
    </w:p>
    <w:p w:rsidR="00000000" w:rsidDel="00000000" w:rsidP="00000000" w:rsidRDefault="00000000" w:rsidRPr="00000000" w14:paraId="0000019E">
      <w:pPr>
        <w:spacing w:after="240" w:before="240" w:lineRule="auto"/>
        <w:rPr/>
      </w:pPr>
      <w:r w:rsidDel="00000000" w:rsidR="00000000" w:rsidRPr="00000000">
        <w:rPr>
          <w:rtl w:val="0"/>
        </w:rPr>
        <w:t xml:space="preserve"> </w:t>
      </w:r>
    </w:p>
    <w:p w:rsidR="00000000" w:rsidDel="00000000" w:rsidP="00000000" w:rsidRDefault="00000000" w:rsidRPr="00000000" w14:paraId="0000019F">
      <w:pPr>
        <w:spacing w:after="240" w:before="240" w:lineRule="auto"/>
        <w:rPr/>
      </w:pPr>
      <w:r w:rsidDel="00000000" w:rsidR="00000000" w:rsidRPr="00000000">
        <w:rPr>
          <w:rtl w:val="0"/>
        </w:rPr>
        <w:t xml:space="preserve"> </w:t>
      </w:r>
    </w:p>
    <w:p w:rsidR="00000000" w:rsidDel="00000000" w:rsidP="00000000" w:rsidRDefault="00000000" w:rsidRPr="00000000" w14:paraId="000001A0">
      <w:pPr>
        <w:spacing w:after="240" w:before="240" w:lineRule="auto"/>
        <w:rPr/>
      </w:pPr>
      <w:r w:rsidDel="00000000" w:rsidR="00000000" w:rsidRPr="00000000">
        <w:rPr>
          <w:rtl w:val="0"/>
        </w:rPr>
        <w:t xml:space="preserve"> </w:t>
      </w:r>
    </w:p>
    <w:p w:rsidR="00000000" w:rsidDel="00000000" w:rsidP="00000000" w:rsidRDefault="00000000" w:rsidRPr="00000000" w14:paraId="000001A1">
      <w:pPr>
        <w:spacing w:after="240" w:before="240" w:lineRule="auto"/>
        <w:rPr/>
      </w:pPr>
      <w:r w:rsidDel="00000000" w:rsidR="00000000" w:rsidRPr="00000000">
        <w:rPr>
          <w:rtl w:val="0"/>
        </w:rPr>
        <w:t xml:space="preserve"> </w:t>
      </w:r>
    </w:p>
    <w:p w:rsidR="00000000" w:rsidDel="00000000" w:rsidP="00000000" w:rsidRDefault="00000000" w:rsidRPr="00000000" w14:paraId="000001A2">
      <w:pPr>
        <w:spacing w:after="240" w:before="240" w:lineRule="auto"/>
        <w:rPr/>
      </w:pPr>
      <w:r w:rsidDel="00000000" w:rsidR="00000000" w:rsidRPr="00000000">
        <w:rPr>
          <w:rtl w:val="0"/>
        </w:rPr>
        <w:t xml:space="preserve"> </w:t>
      </w:r>
    </w:p>
    <w:p w:rsidR="00000000" w:rsidDel="00000000" w:rsidP="00000000" w:rsidRDefault="00000000" w:rsidRPr="00000000" w14:paraId="000001A3">
      <w:pPr>
        <w:spacing w:after="240" w:before="240" w:lineRule="auto"/>
        <w:rPr/>
      </w:pPr>
      <w:r w:rsidDel="00000000" w:rsidR="00000000" w:rsidRPr="00000000">
        <w:rPr>
          <w:rtl w:val="0"/>
        </w:rPr>
        <w:t xml:space="preserve"> </w:t>
      </w:r>
    </w:p>
    <w:p w:rsidR="00000000" w:rsidDel="00000000" w:rsidP="00000000" w:rsidRDefault="00000000" w:rsidRPr="00000000" w14:paraId="000001A4">
      <w:pPr>
        <w:spacing w:after="240" w:before="240" w:lineRule="auto"/>
        <w:rPr/>
      </w:pPr>
      <w:r w:rsidDel="00000000" w:rsidR="00000000" w:rsidRPr="00000000">
        <w:rPr>
          <w:rtl w:val="0"/>
        </w:rPr>
        <w:t xml:space="preserve"> </w:t>
      </w:r>
    </w:p>
    <w:p w:rsidR="00000000" w:rsidDel="00000000" w:rsidP="00000000" w:rsidRDefault="00000000" w:rsidRPr="00000000" w14:paraId="000001A5">
      <w:pPr>
        <w:spacing w:after="240" w:before="240" w:lineRule="auto"/>
        <w:rPr/>
      </w:pPr>
      <w:r w:rsidDel="00000000" w:rsidR="00000000" w:rsidRPr="00000000">
        <w:rPr>
          <w:rtl w:val="0"/>
        </w:rPr>
        <w:t xml:space="preserve"> </w:t>
      </w:r>
    </w:p>
    <w:p w:rsidR="00000000" w:rsidDel="00000000" w:rsidP="00000000" w:rsidRDefault="00000000" w:rsidRPr="00000000" w14:paraId="000001A6">
      <w:pPr>
        <w:spacing w:after="240" w:before="240" w:lineRule="auto"/>
        <w:rPr/>
      </w:pPr>
      <w:r w:rsidDel="00000000" w:rsidR="00000000" w:rsidRPr="00000000">
        <w:rPr>
          <w:rtl w:val="0"/>
        </w:rPr>
        <w:t xml:space="preserve"> </w:t>
      </w:r>
    </w:p>
    <w:p w:rsidR="00000000" w:rsidDel="00000000" w:rsidP="00000000" w:rsidRDefault="00000000" w:rsidRPr="00000000" w14:paraId="000001A7">
      <w:pPr>
        <w:spacing w:after="240" w:before="240" w:lineRule="auto"/>
        <w:rPr/>
      </w:pPr>
      <w:r w:rsidDel="00000000" w:rsidR="00000000" w:rsidRPr="00000000">
        <w:rPr>
          <w:rtl w:val="0"/>
        </w:rPr>
        <w:t xml:space="preserve"> </w:t>
      </w:r>
    </w:p>
    <w:p w:rsidR="00000000" w:rsidDel="00000000" w:rsidP="00000000" w:rsidRDefault="00000000" w:rsidRPr="00000000" w14:paraId="000001A8">
      <w:pPr>
        <w:spacing w:after="240" w:before="240" w:lineRule="auto"/>
        <w:rPr>
          <w:b w:val="1"/>
          <w:sz w:val="28"/>
          <w:szCs w:val="28"/>
        </w:rPr>
      </w:pPr>
      <w:r w:rsidDel="00000000" w:rsidR="00000000" w:rsidRPr="00000000">
        <w:rPr>
          <w:b w:val="1"/>
          <w:sz w:val="28"/>
          <w:szCs w:val="28"/>
          <w:rtl w:val="0"/>
        </w:rPr>
        <w:t xml:space="preserve">11. Appendices</w:t>
      </w:r>
    </w:p>
    <w:p w:rsidR="00000000" w:rsidDel="00000000" w:rsidP="00000000" w:rsidRDefault="00000000" w:rsidRPr="00000000" w14:paraId="000001A9">
      <w:pPr>
        <w:spacing w:after="240" w:before="240" w:lineRule="auto"/>
        <w:rPr>
          <w:b w:val="1"/>
        </w:rPr>
      </w:pPr>
      <w:r w:rsidDel="00000000" w:rsidR="00000000" w:rsidRPr="00000000">
        <w:rPr>
          <w:b w:val="1"/>
          <w:rtl w:val="0"/>
        </w:rPr>
        <w:t xml:space="preserve">APPENDIX A:  DATA SAMPLE</w:t>
      </w:r>
    </w:p>
    <w:p w:rsidR="00000000" w:rsidDel="00000000" w:rsidP="00000000" w:rsidRDefault="00000000" w:rsidRPr="00000000" w14:paraId="000001AA">
      <w:pPr>
        <w:spacing w:after="240" w:before="240" w:lineRule="auto"/>
        <w:rPr/>
      </w:pPr>
      <w:r w:rsidDel="00000000" w:rsidR="00000000" w:rsidRPr="00000000">
        <w:rPr>
          <w:rtl w:val="0"/>
        </w:rPr>
      </w:r>
    </w:p>
    <w:tbl>
      <w:tblPr>
        <w:tblStyle w:val="Table1"/>
        <w:tblpPr w:leftFromText="180" w:rightFromText="180" w:topFromText="180" w:bottomFromText="180" w:vertAnchor="text" w:horzAnchor="text" w:tblpX="-30" w:tblpY="0"/>
        <w:tblW w:w="10740.0" w:type="dxa"/>
        <w:jc w:val="left"/>
        <w:tblInd w:w="6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670"/>
        <w:gridCol w:w="2670"/>
        <w:gridCol w:w="2700"/>
        <w:gridCol w:w="2700"/>
        <w:tblGridChange w:id="0">
          <w:tblGrid>
            <w:gridCol w:w="2670"/>
            <w:gridCol w:w="2670"/>
            <w:gridCol w:w="2700"/>
            <w:gridCol w:w="2700"/>
          </w:tblGrid>
        </w:tblGridChange>
      </w:tblGrid>
      <w:tr>
        <w:trPr>
          <w:cantSplit w:val="0"/>
          <w:trHeight w:val="3159.56787109375" w:hRule="atLeast"/>
          <w:tblHeader w:val="0"/>
        </w:trPr>
        <w:tc>
          <w:tcPr>
            <w:tcMar>
              <w:top w:w="140.0" w:type="dxa"/>
              <w:left w:w="140.0" w:type="dxa"/>
              <w:bottom w:w="140.0" w:type="dxa"/>
              <w:right w:w="140.0" w:type="dxa"/>
            </w:tcMar>
          </w:tcPr>
          <w:p w:rsidR="00000000" w:rsidDel="00000000" w:rsidP="00000000" w:rsidRDefault="00000000" w:rsidRPr="00000000" w14:paraId="000001AB">
            <w:pPr>
              <w:spacing w:line="240" w:lineRule="auto"/>
              <w:rPr/>
            </w:pPr>
            <w:r w:rsidDel="00000000" w:rsidR="00000000" w:rsidRPr="00000000">
              <w:rPr/>
              <w:drawing>
                <wp:inline distB="19050" distT="19050" distL="19050" distR="19050">
                  <wp:extent cx="1543050" cy="1651000"/>
                  <wp:effectExtent b="0" l="0" r="0" t="0"/>
                  <wp:docPr id="8"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543050" cy="1651000"/>
                          </a:xfrm>
                          <a:prstGeom prst="rect"/>
                          <a:ln/>
                        </pic:spPr>
                      </pic:pic>
                    </a:graphicData>
                  </a:graphic>
                </wp:inline>
              </w:drawing>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AC">
            <w:pPr>
              <w:spacing w:line="240" w:lineRule="auto"/>
              <w:rPr/>
            </w:pPr>
            <w:r w:rsidDel="00000000" w:rsidR="00000000" w:rsidRPr="00000000">
              <w:rPr/>
              <w:drawing>
                <wp:inline distB="19050" distT="19050" distL="19050" distR="19050">
                  <wp:extent cx="1543050" cy="1651000"/>
                  <wp:effectExtent b="0" l="0" r="0" t="0"/>
                  <wp:docPr id="7"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543050" cy="1651000"/>
                          </a:xfrm>
                          <a:prstGeom prst="rect"/>
                          <a:ln/>
                        </pic:spPr>
                      </pic:pic>
                    </a:graphicData>
                  </a:graphic>
                </wp:inline>
              </w:drawing>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AD">
            <w:pPr>
              <w:spacing w:line="240" w:lineRule="auto"/>
              <w:rPr/>
            </w:pPr>
            <w:r w:rsidDel="00000000" w:rsidR="00000000" w:rsidRPr="00000000">
              <w:rPr/>
              <w:drawing>
                <wp:inline distB="19050" distT="19050" distL="19050" distR="19050">
                  <wp:extent cx="1543050" cy="1651000"/>
                  <wp:effectExtent b="0" l="0" r="0" t="0"/>
                  <wp:docPr id="1"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543050" cy="1651000"/>
                          </a:xfrm>
                          <a:prstGeom prst="rect"/>
                          <a:ln/>
                        </pic:spPr>
                      </pic:pic>
                    </a:graphicData>
                  </a:graphic>
                </wp:inline>
              </w:drawing>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AE">
            <w:pPr>
              <w:spacing w:line="240" w:lineRule="auto"/>
              <w:rPr/>
            </w:pPr>
            <w:r w:rsidDel="00000000" w:rsidR="00000000" w:rsidRPr="00000000">
              <w:rPr/>
              <w:drawing>
                <wp:inline distB="19050" distT="19050" distL="19050" distR="19050">
                  <wp:extent cx="1543050" cy="1651000"/>
                  <wp:effectExtent b="0" l="0" r="0" t="0"/>
                  <wp:docPr id="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1543050" cy="1651000"/>
                          </a:xfrm>
                          <a:prstGeom prst="rect"/>
                          <a:ln/>
                        </pic:spPr>
                      </pic:pic>
                    </a:graphicData>
                  </a:graphic>
                </wp:inline>
              </w:drawing>
            </w:r>
            <w:r w:rsidDel="00000000" w:rsidR="00000000" w:rsidRPr="00000000">
              <w:rPr>
                <w:rtl w:val="0"/>
              </w:rPr>
            </w:r>
          </w:p>
        </w:tc>
      </w:tr>
      <w:tr>
        <w:trPr>
          <w:cantSplit w:val="0"/>
          <w:trHeight w:val="780" w:hRule="atLeast"/>
          <w:tblHeader w:val="0"/>
        </w:trPr>
        <w:tc>
          <w:tcPr>
            <w:tcMar>
              <w:top w:w="140.0" w:type="dxa"/>
              <w:left w:w="140.0" w:type="dxa"/>
              <w:bottom w:w="140.0" w:type="dxa"/>
              <w:right w:w="140.0" w:type="dxa"/>
            </w:tcMar>
          </w:tcPr>
          <w:p w:rsidR="00000000" w:rsidDel="00000000" w:rsidP="00000000" w:rsidRDefault="00000000" w:rsidRPr="00000000" w14:paraId="000001AF">
            <w:pPr>
              <w:spacing w:line="240" w:lineRule="auto"/>
              <w:rPr/>
            </w:pPr>
            <w:r w:rsidDel="00000000" w:rsidR="00000000" w:rsidRPr="00000000">
              <w:rPr>
                <w:rtl w:val="0"/>
              </w:rPr>
              <w:t xml:space="preserve">Healthy</w:t>
            </w:r>
          </w:p>
        </w:tc>
        <w:tc>
          <w:tcPr>
            <w:tcMar>
              <w:top w:w="140.0" w:type="dxa"/>
              <w:left w:w="140.0" w:type="dxa"/>
              <w:bottom w:w="140.0" w:type="dxa"/>
              <w:right w:w="140.0" w:type="dxa"/>
            </w:tcMar>
          </w:tcPr>
          <w:p w:rsidR="00000000" w:rsidDel="00000000" w:rsidP="00000000" w:rsidRDefault="00000000" w:rsidRPr="00000000" w14:paraId="000001B0">
            <w:pPr>
              <w:spacing w:line="240" w:lineRule="auto"/>
              <w:rPr/>
            </w:pPr>
            <w:r w:rsidDel="00000000" w:rsidR="00000000" w:rsidRPr="00000000">
              <w:rPr>
                <w:rtl w:val="0"/>
              </w:rPr>
              <w:t xml:space="preserve">Cercospora</w:t>
            </w:r>
          </w:p>
        </w:tc>
        <w:tc>
          <w:tcPr>
            <w:tcMar>
              <w:top w:w="140.0" w:type="dxa"/>
              <w:left w:w="140.0" w:type="dxa"/>
              <w:bottom w:w="140.0" w:type="dxa"/>
              <w:right w:w="140.0" w:type="dxa"/>
            </w:tcMar>
          </w:tcPr>
          <w:p w:rsidR="00000000" w:rsidDel="00000000" w:rsidP="00000000" w:rsidRDefault="00000000" w:rsidRPr="00000000" w14:paraId="000001B1">
            <w:pPr>
              <w:spacing w:line="240" w:lineRule="auto"/>
              <w:rPr/>
            </w:pPr>
            <w:r w:rsidDel="00000000" w:rsidR="00000000" w:rsidRPr="00000000">
              <w:rPr>
                <w:rtl w:val="0"/>
              </w:rPr>
              <w:t xml:space="preserve">Common Rust</w:t>
            </w:r>
          </w:p>
        </w:tc>
        <w:tc>
          <w:tcPr>
            <w:tcMar>
              <w:top w:w="140.0" w:type="dxa"/>
              <w:left w:w="140.0" w:type="dxa"/>
              <w:bottom w:w="140.0" w:type="dxa"/>
              <w:right w:w="140.0" w:type="dxa"/>
            </w:tcMar>
          </w:tcPr>
          <w:p w:rsidR="00000000" w:rsidDel="00000000" w:rsidP="00000000" w:rsidRDefault="00000000" w:rsidRPr="00000000" w14:paraId="000001B2">
            <w:pPr>
              <w:spacing w:line="240" w:lineRule="auto"/>
              <w:rPr/>
            </w:pPr>
            <w:r w:rsidDel="00000000" w:rsidR="00000000" w:rsidRPr="00000000">
              <w:rPr>
                <w:rtl w:val="0"/>
              </w:rPr>
              <w:t xml:space="preserve">Northern Leaf Blight</w:t>
            </w:r>
          </w:p>
          <w:p w:rsidR="00000000" w:rsidDel="00000000" w:rsidP="00000000" w:rsidRDefault="00000000" w:rsidRPr="00000000" w14:paraId="000001B3">
            <w:pPr>
              <w:spacing w:line="240" w:lineRule="auto"/>
              <w:rPr/>
            </w:pPr>
            <w:r w:rsidDel="00000000" w:rsidR="00000000" w:rsidRPr="00000000">
              <w:rPr>
                <w:rtl w:val="0"/>
              </w:rPr>
            </w:r>
          </w:p>
        </w:tc>
      </w:tr>
    </w:tbl>
    <w:p w:rsidR="00000000" w:rsidDel="00000000" w:rsidP="00000000" w:rsidRDefault="00000000" w:rsidRPr="00000000" w14:paraId="000001B4">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B5">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1B6">
      <w:pPr>
        <w:spacing w:after="240" w:before="240" w:lineRule="auto"/>
        <w:rPr>
          <w:b w:val="1"/>
        </w:rPr>
      </w:pPr>
      <w:r w:rsidDel="00000000" w:rsidR="00000000" w:rsidRPr="00000000">
        <w:rPr>
          <w:b w:val="1"/>
          <w:rtl w:val="0"/>
        </w:rPr>
        <w:t xml:space="preserve">APPENDIX B: TRAINING AND VALIDATION GRAPH</w:t>
      </w:r>
    </w:p>
    <w:p w:rsidR="00000000" w:rsidDel="00000000" w:rsidP="00000000" w:rsidRDefault="00000000" w:rsidRPr="00000000" w14:paraId="000001B7">
      <w:pPr>
        <w:spacing w:after="240" w:before="240" w:lineRule="auto"/>
        <w:rPr>
          <w:b w:val="1"/>
          <w:sz w:val="28"/>
          <w:szCs w:val="28"/>
        </w:rPr>
      </w:pPr>
      <w:r w:rsidDel="00000000" w:rsidR="00000000" w:rsidRPr="00000000">
        <w:rPr>
          <w:b w:val="1"/>
          <w:sz w:val="28"/>
          <w:szCs w:val="28"/>
        </w:rPr>
        <w:drawing>
          <wp:inline distB="19050" distT="19050" distL="19050" distR="19050">
            <wp:extent cx="5943600" cy="23241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1B9">
      <w:pPr>
        <w:spacing w:after="240" w:before="240" w:lineRule="auto"/>
        <w:rPr>
          <w:b w:val="1"/>
        </w:rPr>
      </w:pPr>
      <w:r w:rsidDel="00000000" w:rsidR="00000000" w:rsidRPr="00000000">
        <w:rPr>
          <w:b w:val="1"/>
          <w:rtl w:val="0"/>
        </w:rPr>
        <w:t xml:space="preserve"> APPENDIX C: MODEL ARCHITECTURE</w:t>
      </w:r>
    </w:p>
    <w:p w:rsidR="00000000" w:rsidDel="00000000" w:rsidP="00000000" w:rsidRDefault="00000000" w:rsidRPr="00000000" w14:paraId="000001BA">
      <w:pPr>
        <w:spacing w:after="240" w:before="240" w:lineRule="auto"/>
        <w:rPr>
          <w:b w:val="1"/>
        </w:rPr>
      </w:pPr>
      <w:r w:rsidDel="00000000" w:rsidR="00000000" w:rsidRPr="00000000">
        <w:rPr>
          <w:rtl w:val="0"/>
        </w:rPr>
      </w:r>
    </w:p>
    <w:p w:rsidR="00000000" w:rsidDel="00000000" w:rsidP="00000000" w:rsidRDefault="00000000" w:rsidRPr="00000000" w14:paraId="000001BB">
      <w:pPr>
        <w:spacing w:after="240" w:before="240" w:lineRule="auto"/>
        <w:rPr>
          <w:b w:val="1"/>
        </w:rPr>
      </w:pPr>
      <w:r w:rsidDel="00000000" w:rsidR="00000000" w:rsidRPr="00000000">
        <w:rPr>
          <w:b w:val="1"/>
        </w:rPr>
        <w:drawing>
          <wp:inline distB="19050" distT="19050" distL="19050" distR="19050">
            <wp:extent cx="5943600" cy="30607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BD">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BE">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BF">
      <w:pPr>
        <w:spacing w:after="240" w:before="240" w:lineRule="auto"/>
        <w:rPr>
          <w:b w:val="1"/>
          <w:sz w:val="28"/>
          <w:szCs w:val="28"/>
        </w:rPr>
      </w:pPr>
      <w:r w:rsidDel="00000000" w:rsidR="00000000" w:rsidRPr="00000000">
        <w:rPr>
          <w:b w:val="1"/>
          <w:sz w:val="28"/>
          <w:szCs w:val="28"/>
          <w:rtl w:val="0"/>
        </w:rPr>
        <w:t xml:space="preserve">12. Program Listings</w:t>
      </w:r>
    </w:p>
    <w:p w:rsidR="00000000" w:rsidDel="00000000" w:rsidP="00000000" w:rsidRDefault="00000000" w:rsidRPr="00000000" w14:paraId="000001C0">
      <w:pPr>
        <w:spacing w:after="240" w:before="240" w:lineRule="auto"/>
        <w:rPr>
          <w:b w:val="1"/>
        </w:rPr>
      </w:pPr>
      <w:r w:rsidDel="00000000" w:rsidR="00000000" w:rsidRPr="00000000">
        <w:rPr>
          <w:b w:val="1"/>
          <w:rtl w:val="0"/>
        </w:rPr>
        <w:t xml:space="preserve"> Listing 1: Model initialization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model=Sequential()</w:t>
            </w:r>
          </w:p>
          <w:p w:rsidR="00000000" w:rsidDel="00000000" w:rsidP="00000000" w:rsidRDefault="00000000" w:rsidRPr="00000000" w14:paraId="000001C2">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C3">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C4">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C5">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C6">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model.add(Conv2D(</w:t>
            </w:r>
            <w:r w:rsidDel="00000000" w:rsidR="00000000" w:rsidRPr="00000000">
              <w:rPr>
                <w:rFonts w:ascii="Courier New" w:cs="Courier New" w:eastAsia="Courier New" w:hAnsi="Courier New"/>
                <w:b w:val="1"/>
                <w:color w:val="116644"/>
                <w:sz w:val="21"/>
                <w:szCs w:val="21"/>
                <w:rtl w:val="0"/>
              </w:rPr>
              <w:t xml:space="preserve">32</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3</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3</w:t>
            </w:r>
            <w:r w:rsidDel="00000000" w:rsidR="00000000" w:rsidRPr="00000000">
              <w:rPr>
                <w:rFonts w:ascii="Courier New" w:cs="Courier New" w:eastAsia="Courier New" w:hAnsi="Courier New"/>
                <w:b w:val="1"/>
                <w:sz w:val="21"/>
                <w:szCs w:val="21"/>
                <w:rtl w:val="0"/>
              </w:rPr>
              <w:t xml:space="preserve">), activation=</w:t>
            </w:r>
            <w:r w:rsidDel="00000000" w:rsidR="00000000" w:rsidRPr="00000000">
              <w:rPr>
                <w:rFonts w:ascii="Courier New" w:cs="Courier New" w:eastAsia="Courier New" w:hAnsi="Courier New"/>
                <w:b w:val="1"/>
                <w:color w:val="a31515"/>
                <w:sz w:val="21"/>
                <w:szCs w:val="21"/>
                <w:rtl w:val="0"/>
              </w:rPr>
              <w:t xml:space="preserve">'relu'</w:t>
            </w:r>
            <w:r w:rsidDel="00000000" w:rsidR="00000000" w:rsidRPr="00000000">
              <w:rPr>
                <w:rFonts w:ascii="Courier New" w:cs="Courier New" w:eastAsia="Courier New" w:hAnsi="Courier New"/>
                <w:b w:val="1"/>
                <w:sz w:val="21"/>
                <w:szCs w:val="21"/>
                <w:rtl w:val="0"/>
              </w:rPr>
              <w:t xml:space="preserve">, input_shape=(</w:t>
            </w:r>
            <w:r w:rsidDel="00000000" w:rsidR="00000000" w:rsidRPr="00000000">
              <w:rPr>
                <w:rFonts w:ascii="Courier New" w:cs="Courier New" w:eastAsia="Courier New" w:hAnsi="Courier New"/>
                <w:b w:val="1"/>
                <w:color w:val="116644"/>
                <w:sz w:val="21"/>
                <w:szCs w:val="21"/>
                <w:rtl w:val="0"/>
              </w:rPr>
              <w:t xml:space="preserve">150</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150</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3</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7">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model.add(MaxPooling2D((</w:t>
            </w:r>
            <w:r w:rsidDel="00000000" w:rsidR="00000000" w:rsidRPr="00000000">
              <w:rPr>
                <w:rFonts w:ascii="Courier New" w:cs="Courier New" w:eastAsia="Courier New" w:hAnsi="Courier New"/>
                <w:b w:val="1"/>
                <w:color w:val="116644"/>
                <w:sz w:val="21"/>
                <w:szCs w:val="21"/>
                <w:rtl w:val="0"/>
              </w:rPr>
              <w:t xml:space="preserve">2</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8">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C9">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CA">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model.add(Conv2D(</w:t>
            </w:r>
            <w:r w:rsidDel="00000000" w:rsidR="00000000" w:rsidRPr="00000000">
              <w:rPr>
                <w:rFonts w:ascii="Courier New" w:cs="Courier New" w:eastAsia="Courier New" w:hAnsi="Courier New"/>
                <w:b w:val="1"/>
                <w:color w:val="116644"/>
                <w:sz w:val="21"/>
                <w:szCs w:val="21"/>
                <w:rtl w:val="0"/>
              </w:rPr>
              <w:t xml:space="preserve">64</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3</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3</w:t>
            </w:r>
            <w:r w:rsidDel="00000000" w:rsidR="00000000" w:rsidRPr="00000000">
              <w:rPr>
                <w:rFonts w:ascii="Courier New" w:cs="Courier New" w:eastAsia="Courier New" w:hAnsi="Courier New"/>
                <w:b w:val="1"/>
                <w:sz w:val="21"/>
                <w:szCs w:val="21"/>
                <w:rtl w:val="0"/>
              </w:rPr>
              <w:t xml:space="preserve">), activation=</w:t>
            </w:r>
            <w:r w:rsidDel="00000000" w:rsidR="00000000" w:rsidRPr="00000000">
              <w:rPr>
                <w:rFonts w:ascii="Courier New" w:cs="Courier New" w:eastAsia="Courier New" w:hAnsi="Courier New"/>
                <w:b w:val="1"/>
                <w:color w:val="a31515"/>
                <w:sz w:val="21"/>
                <w:szCs w:val="21"/>
                <w:rtl w:val="0"/>
              </w:rPr>
              <w:t xml:space="preserve">'relu'</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B">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model.add(MaxPooling2D((</w:t>
            </w:r>
            <w:r w:rsidDel="00000000" w:rsidR="00000000" w:rsidRPr="00000000">
              <w:rPr>
                <w:rFonts w:ascii="Courier New" w:cs="Courier New" w:eastAsia="Courier New" w:hAnsi="Courier New"/>
                <w:b w:val="1"/>
                <w:color w:val="116644"/>
                <w:sz w:val="21"/>
                <w:szCs w:val="21"/>
                <w:rtl w:val="0"/>
              </w:rPr>
              <w:t xml:space="preserve">2</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C">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CD">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CE">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model.add(Conv2D(</w:t>
            </w:r>
            <w:r w:rsidDel="00000000" w:rsidR="00000000" w:rsidRPr="00000000">
              <w:rPr>
                <w:rFonts w:ascii="Courier New" w:cs="Courier New" w:eastAsia="Courier New" w:hAnsi="Courier New"/>
                <w:b w:val="1"/>
                <w:color w:val="116644"/>
                <w:sz w:val="21"/>
                <w:szCs w:val="21"/>
                <w:rtl w:val="0"/>
              </w:rPr>
              <w:t xml:space="preserve">128</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3</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3</w:t>
            </w:r>
            <w:r w:rsidDel="00000000" w:rsidR="00000000" w:rsidRPr="00000000">
              <w:rPr>
                <w:rFonts w:ascii="Courier New" w:cs="Courier New" w:eastAsia="Courier New" w:hAnsi="Courier New"/>
                <w:b w:val="1"/>
                <w:sz w:val="21"/>
                <w:szCs w:val="21"/>
                <w:rtl w:val="0"/>
              </w:rPr>
              <w:t xml:space="preserve">), activation=</w:t>
            </w:r>
            <w:r w:rsidDel="00000000" w:rsidR="00000000" w:rsidRPr="00000000">
              <w:rPr>
                <w:rFonts w:ascii="Courier New" w:cs="Courier New" w:eastAsia="Courier New" w:hAnsi="Courier New"/>
                <w:b w:val="1"/>
                <w:color w:val="a31515"/>
                <w:sz w:val="21"/>
                <w:szCs w:val="21"/>
                <w:rtl w:val="0"/>
              </w:rPr>
              <w:t xml:space="preserve">'relu'</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CF">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model.add(MaxPooling2D((</w:t>
            </w:r>
            <w:r w:rsidDel="00000000" w:rsidR="00000000" w:rsidRPr="00000000">
              <w:rPr>
                <w:rFonts w:ascii="Courier New" w:cs="Courier New" w:eastAsia="Courier New" w:hAnsi="Courier New"/>
                <w:b w:val="1"/>
                <w:color w:val="116644"/>
                <w:sz w:val="21"/>
                <w:szCs w:val="21"/>
                <w:rtl w:val="0"/>
              </w:rPr>
              <w:t xml:space="preserve">2</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0">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D1">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D2">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model.add(Flatten())</w:t>
            </w:r>
          </w:p>
          <w:p w:rsidR="00000000" w:rsidDel="00000000" w:rsidP="00000000" w:rsidRDefault="00000000" w:rsidRPr="00000000" w14:paraId="000001D3">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model.add(Dense(</w:t>
            </w:r>
            <w:r w:rsidDel="00000000" w:rsidR="00000000" w:rsidRPr="00000000">
              <w:rPr>
                <w:rFonts w:ascii="Courier New" w:cs="Courier New" w:eastAsia="Courier New" w:hAnsi="Courier New"/>
                <w:b w:val="1"/>
                <w:color w:val="116644"/>
                <w:sz w:val="21"/>
                <w:szCs w:val="21"/>
                <w:rtl w:val="0"/>
              </w:rPr>
              <w:t xml:space="preserve">128</w:t>
            </w:r>
            <w:r w:rsidDel="00000000" w:rsidR="00000000" w:rsidRPr="00000000">
              <w:rPr>
                <w:rFonts w:ascii="Courier New" w:cs="Courier New" w:eastAsia="Courier New" w:hAnsi="Courier New"/>
                <w:b w:val="1"/>
                <w:sz w:val="21"/>
                <w:szCs w:val="21"/>
                <w:rtl w:val="0"/>
              </w:rPr>
              <w:t xml:space="preserve">, activation=</w:t>
            </w:r>
            <w:r w:rsidDel="00000000" w:rsidR="00000000" w:rsidRPr="00000000">
              <w:rPr>
                <w:rFonts w:ascii="Courier New" w:cs="Courier New" w:eastAsia="Courier New" w:hAnsi="Courier New"/>
                <w:b w:val="1"/>
                <w:color w:val="a31515"/>
                <w:sz w:val="21"/>
                <w:szCs w:val="21"/>
                <w:rtl w:val="0"/>
              </w:rPr>
              <w:t xml:space="preserve">'relu'</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4">
            <w:pPr>
              <w:widowControl w:val="0"/>
              <w:shd w:fill="f7f7f7"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model.add(Dropout(0.5))</w:t>
            </w:r>
          </w:p>
          <w:p w:rsidR="00000000" w:rsidDel="00000000" w:rsidP="00000000" w:rsidRDefault="00000000" w:rsidRPr="00000000" w14:paraId="000001D5">
            <w:pPr>
              <w:widowControl w:val="0"/>
              <w:shd w:fill="f7f7f7"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model.add(Dense(</w:t>
            </w:r>
            <w:r w:rsidDel="00000000" w:rsidR="00000000" w:rsidRPr="00000000">
              <w:rPr>
                <w:rFonts w:ascii="Courier New" w:cs="Courier New" w:eastAsia="Courier New" w:hAnsi="Courier New"/>
                <w:b w:val="1"/>
                <w:color w:val="116644"/>
                <w:sz w:val="21"/>
                <w:szCs w:val="21"/>
                <w:rtl w:val="0"/>
              </w:rPr>
              <w:t xml:space="preserve">4</w:t>
            </w:r>
            <w:r w:rsidDel="00000000" w:rsidR="00000000" w:rsidRPr="00000000">
              <w:rPr>
                <w:rFonts w:ascii="Courier New" w:cs="Courier New" w:eastAsia="Courier New" w:hAnsi="Courier New"/>
                <w:b w:val="1"/>
                <w:sz w:val="21"/>
                <w:szCs w:val="21"/>
                <w:rtl w:val="0"/>
              </w:rPr>
              <w:t xml:space="preserve">, activation=</w:t>
            </w:r>
            <w:r w:rsidDel="00000000" w:rsidR="00000000" w:rsidRPr="00000000">
              <w:rPr>
                <w:rFonts w:ascii="Courier New" w:cs="Courier New" w:eastAsia="Courier New" w:hAnsi="Courier New"/>
                <w:b w:val="1"/>
                <w:color w:val="a31515"/>
                <w:sz w:val="21"/>
                <w:szCs w:val="21"/>
                <w:rtl w:val="0"/>
              </w:rPr>
              <w:t xml:space="preserve">'softmax'</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Assuming 4 classes for maize disease</w:t>
            </w:r>
          </w:p>
          <w:p w:rsidR="00000000" w:rsidDel="00000000" w:rsidP="00000000" w:rsidRDefault="00000000" w:rsidRPr="00000000" w14:paraId="000001D6">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D7">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1D8">
            <w:pPr>
              <w:widowControl w:val="0"/>
              <w:shd w:fill="f7f7f7" w:val="clear"/>
              <w:spacing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Compile the model</w:t>
            </w:r>
          </w:p>
          <w:p w:rsidR="00000000" w:rsidDel="00000000" w:rsidP="00000000" w:rsidRDefault="00000000" w:rsidRPr="00000000" w14:paraId="000001D9">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w:t>
            </w:r>
            <w:r w:rsidDel="00000000" w:rsidR="00000000" w:rsidRPr="00000000">
              <w:rPr>
                <w:rFonts w:ascii="Courier New" w:cs="Courier New" w:eastAsia="Courier New" w:hAnsi="Courier New"/>
                <w:b w:val="1"/>
                <w:color w:val="795e26"/>
                <w:sz w:val="21"/>
                <w:szCs w:val="21"/>
                <w:rtl w:val="0"/>
              </w:rPr>
              <w:t xml:space="preserve">compile</w:t>
            </w:r>
            <w:r w:rsidDel="00000000" w:rsidR="00000000" w:rsidRPr="00000000">
              <w:rPr>
                <w:rFonts w:ascii="Courier New" w:cs="Courier New" w:eastAsia="Courier New" w:hAnsi="Courier New"/>
                <w:b w:val="1"/>
                <w:sz w:val="21"/>
                <w:szCs w:val="21"/>
                <w:rtl w:val="0"/>
              </w:rPr>
              <w:t xml:space="preserve">(optimizer=Adam(learning_rate=</w:t>
            </w:r>
            <w:r w:rsidDel="00000000" w:rsidR="00000000" w:rsidRPr="00000000">
              <w:rPr>
                <w:rFonts w:ascii="Courier New" w:cs="Courier New" w:eastAsia="Courier New" w:hAnsi="Courier New"/>
                <w:b w:val="1"/>
                <w:color w:val="116644"/>
                <w:sz w:val="21"/>
                <w:szCs w:val="21"/>
                <w:rtl w:val="0"/>
              </w:rPr>
              <w:t xml:space="preserve">0.001</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A">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loss=</w:t>
            </w:r>
            <w:r w:rsidDel="00000000" w:rsidR="00000000" w:rsidRPr="00000000">
              <w:rPr>
                <w:rFonts w:ascii="Courier New" w:cs="Courier New" w:eastAsia="Courier New" w:hAnsi="Courier New"/>
                <w:b w:val="1"/>
                <w:color w:val="a31515"/>
                <w:sz w:val="21"/>
                <w:szCs w:val="21"/>
                <w:rtl w:val="0"/>
              </w:rPr>
              <w:t xml:space="preserve">'categorical_crossentropy'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B">
            <w:pPr>
              <w:widowControl w:val="0"/>
              <w:shd w:fill="f7f7f7" w:val="clear"/>
              <w:spacing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metrics=[</w:t>
            </w:r>
            <w:r w:rsidDel="00000000" w:rsidR="00000000" w:rsidRPr="00000000">
              <w:rPr>
                <w:rFonts w:ascii="Courier New" w:cs="Courier New" w:eastAsia="Courier New" w:hAnsi="Courier New"/>
                <w:b w:val="1"/>
                <w:color w:val="a31515"/>
                <w:sz w:val="21"/>
                <w:szCs w:val="21"/>
                <w:rtl w:val="0"/>
              </w:rPr>
              <w:t xml:space="preserve">'accuracy'</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tc>
      </w:tr>
    </w:tbl>
    <w:p w:rsidR="00000000" w:rsidDel="00000000" w:rsidP="00000000" w:rsidRDefault="00000000" w:rsidRPr="00000000" w14:paraId="000001DD">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1DE">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DF">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0">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1">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2">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3">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4">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5">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6">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7">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8">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9">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A">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B">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C">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D">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E">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EF">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F0">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F1">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F2">
      <w:pPr>
        <w:spacing w:after="240" w:befor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F3">
      <w:pPr>
        <w:spacing w:after="240" w:before="240" w:lineRule="auto"/>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7.jp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