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FACE6" w14:textId="77777777" w:rsidR="00F42F85" w:rsidRDefault="00D53969">
      <w:pPr>
        <w:pStyle w:val="Title"/>
      </w:pPr>
      <w:r>
        <w:t>Module 4 CT Option 1</w:t>
      </w:r>
    </w:p>
    <w:p w14:paraId="54E8DD0E" w14:textId="77777777" w:rsidR="00F42F85" w:rsidRDefault="00D53969">
      <w:pPr>
        <w:pStyle w:val="Author"/>
      </w:pPr>
      <w:r>
        <w:t>Ty Cook</w:t>
      </w:r>
    </w:p>
    <w:p w14:paraId="04753257" w14:textId="77777777" w:rsidR="00F42F85" w:rsidRDefault="00D53969">
      <w:pPr>
        <w:pStyle w:val="Date"/>
      </w:pPr>
      <w:r>
        <w:t>4/11/2020</w:t>
      </w:r>
    </w:p>
    <w:p w14:paraId="1F18D553" w14:textId="77777777" w:rsidR="00F42F85" w:rsidRDefault="00D53969">
      <w:pPr>
        <w:pStyle w:val="Heading2"/>
      </w:pPr>
      <w:bookmarkStart w:id="0" w:name="read-file-into-dataframe"/>
      <w:r>
        <w:t>Read File into Dataframe</w:t>
      </w:r>
      <w:bookmarkEnd w:id="0"/>
    </w:p>
    <w:p w14:paraId="16BCA0F4" w14:textId="77777777" w:rsidR="00F42F85" w:rsidRDefault="00D53969">
      <w:pPr>
        <w:pStyle w:val="SourceCode"/>
      </w:pPr>
      <w:r>
        <w:rPr>
          <w:rStyle w:val="NormalTok"/>
        </w:rPr>
        <w:t>banks.df &lt;-</w:t>
      </w:r>
      <w:r>
        <w:rPr>
          <w:rStyle w:val="StringTok"/>
        </w:rPr>
        <w:t xml:space="preserve"> </w:t>
      </w:r>
      <w:r>
        <w:rPr>
          <w:rStyle w:val="KeywordTok"/>
        </w:rPr>
        <w:t>read.csv</w:t>
      </w:r>
      <w:r>
        <w:rPr>
          <w:rStyle w:val="NormalTok"/>
        </w:rPr>
        <w:t>(</w:t>
      </w:r>
      <w:r>
        <w:rPr>
          <w:rStyle w:val="StringTok"/>
        </w:rPr>
        <w:t>"Banks.csv"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CommentTok"/>
        </w:rPr>
        <w:t>#Read Banks.csv into banks.df dataframe</w:t>
      </w:r>
    </w:p>
    <w:p w14:paraId="5D777546" w14:textId="77777777" w:rsidR="00F42F85" w:rsidRDefault="00D53969">
      <w:pPr>
        <w:pStyle w:val="Heading2"/>
      </w:pPr>
      <w:bookmarkStart w:id="1" w:name="data-exploration"/>
      <w:r>
        <w:t>Data Exploration</w:t>
      </w:r>
      <w:bookmarkEnd w:id="1"/>
    </w:p>
    <w:p w14:paraId="4ADAE6F4" w14:textId="77777777" w:rsidR="00F42F85" w:rsidRDefault="00D53969">
      <w:pPr>
        <w:pStyle w:val="Heading3"/>
      </w:pPr>
      <w:bookmarkStart w:id="2" w:name="dimension-and-header-functions"/>
      <w:r>
        <w:t>Dimension and Header Functions</w:t>
      </w:r>
      <w:bookmarkEnd w:id="2"/>
    </w:p>
    <w:p w14:paraId="4ADB0764" w14:textId="77777777" w:rsidR="00F42F85" w:rsidRDefault="00D53969">
      <w:pPr>
        <w:pStyle w:val="SourceCode"/>
      </w:pPr>
      <w:r>
        <w:rPr>
          <w:rStyle w:val="KeywordTok"/>
        </w:rPr>
        <w:t>dim</w:t>
      </w:r>
      <w:r>
        <w:rPr>
          <w:rStyle w:val="NormalTok"/>
        </w:rPr>
        <w:t xml:space="preserve">(banks.df) </w:t>
      </w:r>
      <w:r>
        <w:rPr>
          <w:rStyle w:val="CommentTok"/>
        </w:rPr>
        <w:t>#Find the Dimensions of the Data Frame Banks</w:t>
      </w:r>
    </w:p>
    <w:p w14:paraId="4FB75E9E" w14:textId="77777777" w:rsidR="00F42F85" w:rsidRDefault="00D53969">
      <w:pPr>
        <w:pStyle w:val="SourceCode"/>
      </w:pPr>
      <w:r>
        <w:rPr>
          <w:rStyle w:val="VerbatimChar"/>
        </w:rPr>
        <w:t>## [1] 20  5</w:t>
      </w:r>
    </w:p>
    <w:p w14:paraId="48B5C4B1" w14:textId="77777777" w:rsidR="00F42F85" w:rsidRDefault="00D53969">
      <w:pPr>
        <w:pStyle w:val="SourceCode"/>
      </w:pPr>
      <w:r>
        <w:rPr>
          <w:rStyle w:val="KeywordTok"/>
        </w:rPr>
        <w:t>head</w:t>
      </w:r>
      <w:r>
        <w:rPr>
          <w:rStyle w:val="NormalTok"/>
        </w:rPr>
        <w:t xml:space="preserve">(banks.df, </w:t>
      </w:r>
      <w:r>
        <w:rPr>
          <w:rStyle w:val="DataTypeTok"/>
        </w:rPr>
        <w:t>n=</w:t>
      </w:r>
      <w:r>
        <w:rPr>
          <w:rStyle w:val="DecValTok"/>
        </w:rPr>
        <w:t>20</w:t>
      </w:r>
      <w:r>
        <w:rPr>
          <w:rStyle w:val="NormalTok"/>
        </w:rPr>
        <w:t xml:space="preserve">) </w:t>
      </w:r>
      <w:r>
        <w:rPr>
          <w:rStyle w:val="CommentTok"/>
        </w:rPr>
        <w:t>#Show all 20 Rows and Columns from Data Frame</w:t>
      </w:r>
    </w:p>
    <w:p w14:paraId="0047865B" w14:textId="77777777" w:rsidR="00F42F85" w:rsidRDefault="00D53969">
      <w:pPr>
        <w:pStyle w:val="SourceCode"/>
      </w:pPr>
      <w:r>
        <w:rPr>
          <w:rStyle w:val="VerbatimChar"/>
        </w:rPr>
        <w:t>##    Obs Financial.Condition TotCap.Assets TotExp.Assets TotLns.Lses.Assets</w:t>
      </w:r>
      <w:r>
        <w:br/>
      </w:r>
      <w:r>
        <w:rPr>
          <w:rStyle w:val="VerbatimChar"/>
        </w:rPr>
        <w:t>## 1    1                   1           9.7          0</w:t>
      </w:r>
      <w:r>
        <w:rPr>
          <w:rStyle w:val="VerbatimChar"/>
        </w:rPr>
        <w:t>.12               0.65</w:t>
      </w:r>
      <w:r>
        <w:br/>
      </w:r>
      <w:r>
        <w:rPr>
          <w:rStyle w:val="VerbatimChar"/>
        </w:rPr>
        <w:t>## 2    2                   1           1.0          0.11               0.62</w:t>
      </w:r>
      <w:r>
        <w:br/>
      </w:r>
      <w:r>
        <w:rPr>
          <w:rStyle w:val="VerbatimChar"/>
        </w:rPr>
        <w:t>## 3    3                   1           6.9          0.09               1.02</w:t>
      </w:r>
      <w:r>
        <w:br/>
      </w:r>
      <w:r>
        <w:rPr>
          <w:rStyle w:val="VerbatimChar"/>
        </w:rPr>
        <w:t>## 4    4                   1           5.8          0.10               0.67</w:t>
      </w:r>
      <w:r>
        <w:br/>
      </w:r>
      <w:r>
        <w:rPr>
          <w:rStyle w:val="VerbatimChar"/>
        </w:rPr>
        <w:t>##</w:t>
      </w:r>
      <w:r>
        <w:rPr>
          <w:rStyle w:val="VerbatimChar"/>
        </w:rPr>
        <w:t xml:space="preserve"> 5    5                   1           4.3          0.11               0.69</w:t>
      </w:r>
      <w:r>
        <w:br/>
      </w:r>
      <w:r>
        <w:rPr>
          <w:rStyle w:val="VerbatimChar"/>
        </w:rPr>
        <w:t>## 6    6                   1           9.1          0.13               0.74</w:t>
      </w:r>
      <w:r>
        <w:br/>
      </w:r>
      <w:r>
        <w:rPr>
          <w:rStyle w:val="VerbatimChar"/>
        </w:rPr>
        <w:t>## 7    7                   1          11.9          0.10               0.79</w:t>
      </w:r>
      <w:r>
        <w:br/>
      </w:r>
      <w:r>
        <w:rPr>
          <w:rStyle w:val="VerbatimChar"/>
        </w:rPr>
        <w:t xml:space="preserve">## 8    8                  </w:t>
      </w:r>
      <w:r>
        <w:rPr>
          <w:rStyle w:val="VerbatimChar"/>
        </w:rPr>
        <w:t xml:space="preserve"> 1           8.1          0.13               0.63</w:t>
      </w:r>
      <w:r>
        <w:br/>
      </w:r>
      <w:r>
        <w:rPr>
          <w:rStyle w:val="VerbatimChar"/>
        </w:rPr>
        <w:t>## 9    9                   1           9.3          0.16               0.72</w:t>
      </w:r>
      <w:r>
        <w:br/>
      </w:r>
      <w:r>
        <w:rPr>
          <w:rStyle w:val="VerbatimChar"/>
        </w:rPr>
        <w:t>## 10  10                   1           1.1          0.16               0.57</w:t>
      </w:r>
      <w:r>
        <w:br/>
      </w:r>
      <w:r>
        <w:rPr>
          <w:rStyle w:val="VerbatimChar"/>
        </w:rPr>
        <w:t xml:space="preserve">## 11  11                   0          11.1         </w:t>
      </w:r>
      <w:r>
        <w:rPr>
          <w:rStyle w:val="VerbatimChar"/>
        </w:rPr>
        <w:t xml:space="preserve"> 0.08               0.43</w:t>
      </w:r>
      <w:r>
        <w:br/>
      </w:r>
      <w:r>
        <w:rPr>
          <w:rStyle w:val="VerbatimChar"/>
        </w:rPr>
        <w:t>## 12  12                   0          20.5          0.12               0.80</w:t>
      </w:r>
      <w:r>
        <w:br/>
      </w:r>
      <w:r>
        <w:rPr>
          <w:rStyle w:val="VerbatimChar"/>
        </w:rPr>
        <w:t>## 13  13                   0           9.8          0.07               0.69</w:t>
      </w:r>
      <w:r>
        <w:br/>
      </w:r>
      <w:r>
        <w:rPr>
          <w:rStyle w:val="VerbatimChar"/>
        </w:rPr>
        <w:t>## 14  14                   0           7.9          0.08               0.53</w:t>
      </w:r>
      <w:r>
        <w:br/>
      </w:r>
      <w:r>
        <w:rPr>
          <w:rStyle w:val="VerbatimChar"/>
        </w:rPr>
        <w:t>## 15  15                   0           9.6          0.09               0.73</w:t>
      </w:r>
      <w:r>
        <w:br/>
      </w:r>
      <w:r>
        <w:rPr>
          <w:rStyle w:val="VerbatimChar"/>
        </w:rPr>
        <w:t>## 16  16                   0          12.5          0.09               0.30</w:t>
      </w:r>
      <w:r>
        <w:br/>
      </w:r>
      <w:r>
        <w:rPr>
          <w:rStyle w:val="VerbatimChar"/>
        </w:rPr>
        <w:t>## 17  17                   0          18.3          0.08               0.49</w:t>
      </w:r>
      <w:r>
        <w:br/>
      </w:r>
      <w:r>
        <w:rPr>
          <w:rStyle w:val="VerbatimChar"/>
        </w:rPr>
        <w:t xml:space="preserve">## 18  18                </w:t>
      </w:r>
      <w:r>
        <w:rPr>
          <w:rStyle w:val="VerbatimChar"/>
        </w:rPr>
        <w:t xml:space="preserve">   0           7.2          0.11               0.55</w:t>
      </w:r>
      <w:r>
        <w:br/>
      </w:r>
      <w:r>
        <w:rPr>
          <w:rStyle w:val="VerbatimChar"/>
        </w:rPr>
        <w:t>## 19  19                   0          14.0          0.08               0.44</w:t>
      </w:r>
      <w:r>
        <w:br/>
      </w:r>
      <w:r>
        <w:rPr>
          <w:rStyle w:val="VerbatimChar"/>
        </w:rPr>
        <w:t>## 20  20                   0           8.3          0.08               0.51</w:t>
      </w:r>
    </w:p>
    <w:p w14:paraId="52FA128C" w14:textId="77777777" w:rsidR="00F42F85" w:rsidRDefault="00D53969">
      <w:pPr>
        <w:pStyle w:val="Heading3"/>
      </w:pPr>
      <w:bookmarkStart w:id="3" w:name="summary"/>
      <w:r>
        <w:t>Summary</w:t>
      </w:r>
      <w:bookmarkEnd w:id="3"/>
    </w:p>
    <w:p w14:paraId="5EA65542" w14:textId="77777777" w:rsidR="00F42F85" w:rsidRDefault="00D53969">
      <w:pPr>
        <w:pStyle w:val="SourceCode"/>
      </w:pPr>
      <w:r>
        <w:rPr>
          <w:rStyle w:val="NormalTok"/>
        </w:rPr>
        <w:t>knitr</w:t>
      </w:r>
      <w:r>
        <w:rPr>
          <w:rStyle w:val="OperatorTok"/>
        </w:rPr>
        <w:t>::</w:t>
      </w:r>
      <w:r>
        <w:rPr>
          <w:rStyle w:val="KeywordTok"/>
        </w:rPr>
        <w:t>kable</w:t>
      </w:r>
      <w:r>
        <w:rPr>
          <w:rStyle w:val="NormalTok"/>
        </w:rPr>
        <w:t xml:space="preserve">( </w:t>
      </w:r>
      <w:r>
        <w:rPr>
          <w:rStyle w:val="KeywordTok"/>
        </w:rPr>
        <w:t>summary</w:t>
      </w:r>
      <w:r>
        <w:rPr>
          <w:rStyle w:val="NormalTok"/>
        </w:rPr>
        <w:t xml:space="preserve">(banks.df) ) </w:t>
      </w:r>
      <w:r>
        <w:rPr>
          <w:rStyle w:val="CommentTok"/>
        </w:rPr>
        <w:t>#Table o</w:t>
      </w:r>
      <w:r>
        <w:rPr>
          <w:rStyle w:val="CommentTok"/>
        </w:rPr>
        <w:t>f Summary Statistics for Banks.Csv</w:t>
      </w:r>
    </w:p>
    <w:tbl>
      <w:tblPr>
        <w:tblStyle w:val="Table"/>
        <w:tblW w:w="0" w:type="pct"/>
        <w:tblLook w:val="07E0" w:firstRow="1" w:lastRow="1" w:firstColumn="1" w:lastColumn="1" w:noHBand="1" w:noVBand="1"/>
      </w:tblPr>
      <w:tblGrid>
        <w:gridCol w:w="223"/>
        <w:gridCol w:w="1380"/>
        <w:gridCol w:w="2206"/>
        <w:gridCol w:w="1693"/>
        <w:gridCol w:w="1717"/>
        <w:gridCol w:w="2141"/>
      </w:tblGrid>
      <w:tr w:rsidR="00F42F85" w14:paraId="5728306F" w14:textId="77777777">
        <w:tc>
          <w:tcPr>
            <w:tcW w:w="0" w:type="auto"/>
            <w:tcBorders>
              <w:bottom w:val="single" w:sz="0" w:space="0" w:color="auto"/>
            </w:tcBorders>
            <w:vAlign w:val="bottom"/>
          </w:tcPr>
          <w:p w14:paraId="2E21A962" w14:textId="77777777" w:rsidR="00F42F85" w:rsidRDefault="00F42F85"/>
        </w:tc>
        <w:tc>
          <w:tcPr>
            <w:tcW w:w="0" w:type="auto"/>
            <w:tcBorders>
              <w:bottom w:val="single" w:sz="0" w:space="0" w:color="auto"/>
            </w:tcBorders>
            <w:vAlign w:val="bottom"/>
          </w:tcPr>
          <w:p w14:paraId="5C6BD75C" w14:textId="77777777" w:rsidR="00F42F85" w:rsidRDefault="00D53969" w:rsidP="009A7C4F">
            <w:pPr>
              <w:pStyle w:val="Compact"/>
              <w:jc w:val="center"/>
            </w:pPr>
            <w:r>
              <w:t>Obs</w:t>
            </w:r>
          </w:p>
        </w:tc>
        <w:tc>
          <w:tcPr>
            <w:tcW w:w="0" w:type="auto"/>
            <w:tcBorders>
              <w:bottom w:val="single" w:sz="0" w:space="0" w:color="auto"/>
            </w:tcBorders>
            <w:vAlign w:val="bottom"/>
          </w:tcPr>
          <w:p w14:paraId="3031DE8E" w14:textId="77777777" w:rsidR="00F42F85" w:rsidRDefault="00D53969" w:rsidP="009A7C4F">
            <w:pPr>
              <w:pStyle w:val="Compact"/>
              <w:jc w:val="center"/>
            </w:pPr>
            <w:r>
              <w:t>Financial.Condition</w:t>
            </w:r>
          </w:p>
        </w:tc>
        <w:tc>
          <w:tcPr>
            <w:tcW w:w="0" w:type="auto"/>
            <w:tcBorders>
              <w:bottom w:val="single" w:sz="0" w:space="0" w:color="auto"/>
            </w:tcBorders>
            <w:vAlign w:val="bottom"/>
          </w:tcPr>
          <w:p w14:paraId="0433CA47" w14:textId="77777777" w:rsidR="00F42F85" w:rsidRDefault="00D53969" w:rsidP="009A7C4F">
            <w:pPr>
              <w:pStyle w:val="Compact"/>
              <w:jc w:val="center"/>
            </w:pPr>
            <w:r>
              <w:t>TotCap.Assets</w:t>
            </w:r>
          </w:p>
        </w:tc>
        <w:tc>
          <w:tcPr>
            <w:tcW w:w="0" w:type="auto"/>
            <w:tcBorders>
              <w:bottom w:val="single" w:sz="0" w:space="0" w:color="auto"/>
            </w:tcBorders>
            <w:vAlign w:val="bottom"/>
          </w:tcPr>
          <w:p w14:paraId="51E3AD5B" w14:textId="77777777" w:rsidR="00F42F85" w:rsidRDefault="00D53969" w:rsidP="009A7C4F">
            <w:pPr>
              <w:pStyle w:val="Compact"/>
              <w:jc w:val="center"/>
            </w:pPr>
            <w:r>
              <w:t>TotExp.Assets</w:t>
            </w:r>
          </w:p>
        </w:tc>
        <w:tc>
          <w:tcPr>
            <w:tcW w:w="0" w:type="auto"/>
            <w:tcBorders>
              <w:bottom w:val="single" w:sz="0" w:space="0" w:color="auto"/>
            </w:tcBorders>
            <w:vAlign w:val="bottom"/>
          </w:tcPr>
          <w:p w14:paraId="267E524E" w14:textId="77777777" w:rsidR="00F42F85" w:rsidRDefault="00D53969" w:rsidP="009A7C4F">
            <w:pPr>
              <w:pStyle w:val="Compact"/>
              <w:jc w:val="center"/>
            </w:pPr>
            <w:r>
              <w:t>TotLns.Lses.Assets</w:t>
            </w:r>
          </w:p>
        </w:tc>
      </w:tr>
      <w:tr w:rsidR="00F42F85" w14:paraId="6186A3A5" w14:textId="77777777">
        <w:tc>
          <w:tcPr>
            <w:tcW w:w="0" w:type="auto"/>
          </w:tcPr>
          <w:p w14:paraId="3BD6F1B5" w14:textId="77777777" w:rsidR="00F42F85" w:rsidRDefault="00F42F85"/>
        </w:tc>
        <w:tc>
          <w:tcPr>
            <w:tcW w:w="0" w:type="auto"/>
          </w:tcPr>
          <w:p w14:paraId="40038F5C" w14:textId="77777777" w:rsidR="00F42F85" w:rsidRDefault="00D53969" w:rsidP="009A7C4F">
            <w:pPr>
              <w:pStyle w:val="Compact"/>
              <w:jc w:val="center"/>
            </w:pPr>
            <w:r>
              <w:t>Min. : 1.00</w:t>
            </w:r>
          </w:p>
        </w:tc>
        <w:tc>
          <w:tcPr>
            <w:tcW w:w="0" w:type="auto"/>
          </w:tcPr>
          <w:p w14:paraId="639F97C2" w14:textId="77777777" w:rsidR="00F42F85" w:rsidRDefault="00D53969" w:rsidP="009A7C4F">
            <w:pPr>
              <w:pStyle w:val="Compact"/>
              <w:jc w:val="center"/>
            </w:pPr>
            <w:r>
              <w:t>Min. :0.0</w:t>
            </w:r>
          </w:p>
        </w:tc>
        <w:tc>
          <w:tcPr>
            <w:tcW w:w="0" w:type="auto"/>
          </w:tcPr>
          <w:p w14:paraId="7C8DD76C" w14:textId="77777777" w:rsidR="00F42F85" w:rsidRDefault="00D53969" w:rsidP="009A7C4F">
            <w:pPr>
              <w:pStyle w:val="Compact"/>
              <w:jc w:val="center"/>
            </w:pPr>
            <w:r>
              <w:t>Min. : 1.000</w:t>
            </w:r>
          </w:p>
        </w:tc>
        <w:tc>
          <w:tcPr>
            <w:tcW w:w="0" w:type="auto"/>
          </w:tcPr>
          <w:p w14:paraId="688E444A" w14:textId="77777777" w:rsidR="00F42F85" w:rsidRDefault="00D53969" w:rsidP="009A7C4F">
            <w:pPr>
              <w:pStyle w:val="Compact"/>
              <w:jc w:val="center"/>
            </w:pPr>
            <w:r>
              <w:t>Min. :0.0700</w:t>
            </w:r>
          </w:p>
        </w:tc>
        <w:tc>
          <w:tcPr>
            <w:tcW w:w="0" w:type="auto"/>
          </w:tcPr>
          <w:p w14:paraId="34DEC70A" w14:textId="77777777" w:rsidR="00F42F85" w:rsidRDefault="00D53969" w:rsidP="009A7C4F">
            <w:pPr>
              <w:pStyle w:val="Compact"/>
              <w:jc w:val="center"/>
            </w:pPr>
            <w:r>
              <w:t>Min. :0.3000</w:t>
            </w:r>
          </w:p>
        </w:tc>
      </w:tr>
      <w:tr w:rsidR="00F42F85" w14:paraId="4A909454" w14:textId="77777777">
        <w:tc>
          <w:tcPr>
            <w:tcW w:w="0" w:type="auto"/>
          </w:tcPr>
          <w:p w14:paraId="0540E90E" w14:textId="77777777" w:rsidR="00F42F85" w:rsidRDefault="00F42F85"/>
        </w:tc>
        <w:tc>
          <w:tcPr>
            <w:tcW w:w="0" w:type="auto"/>
          </w:tcPr>
          <w:p w14:paraId="26397815" w14:textId="77777777" w:rsidR="00F42F85" w:rsidRDefault="00D53969" w:rsidP="009A7C4F">
            <w:pPr>
              <w:pStyle w:val="Compact"/>
              <w:jc w:val="center"/>
            </w:pPr>
            <w:r>
              <w:t>1st Qu.: 5.75</w:t>
            </w:r>
          </w:p>
        </w:tc>
        <w:tc>
          <w:tcPr>
            <w:tcW w:w="0" w:type="auto"/>
          </w:tcPr>
          <w:p w14:paraId="05C087BD" w14:textId="77777777" w:rsidR="00F42F85" w:rsidRDefault="00D53969" w:rsidP="009A7C4F">
            <w:pPr>
              <w:pStyle w:val="Compact"/>
              <w:jc w:val="center"/>
            </w:pPr>
            <w:r>
              <w:t>1st Qu.:0.0</w:t>
            </w:r>
          </w:p>
        </w:tc>
        <w:tc>
          <w:tcPr>
            <w:tcW w:w="0" w:type="auto"/>
          </w:tcPr>
          <w:p w14:paraId="4624036D" w14:textId="77777777" w:rsidR="00F42F85" w:rsidRDefault="00D53969" w:rsidP="009A7C4F">
            <w:pPr>
              <w:pStyle w:val="Compact"/>
              <w:jc w:val="center"/>
            </w:pPr>
            <w:r>
              <w:t>1st Qu.: 7.125</w:t>
            </w:r>
          </w:p>
        </w:tc>
        <w:tc>
          <w:tcPr>
            <w:tcW w:w="0" w:type="auto"/>
          </w:tcPr>
          <w:p w14:paraId="6EA4350D" w14:textId="77777777" w:rsidR="00F42F85" w:rsidRDefault="00D53969" w:rsidP="009A7C4F">
            <w:pPr>
              <w:pStyle w:val="Compact"/>
              <w:jc w:val="center"/>
            </w:pPr>
            <w:r>
              <w:t>1st Qu.:0.0800</w:t>
            </w:r>
          </w:p>
        </w:tc>
        <w:tc>
          <w:tcPr>
            <w:tcW w:w="0" w:type="auto"/>
          </w:tcPr>
          <w:p w14:paraId="2C94265D" w14:textId="77777777" w:rsidR="00F42F85" w:rsidRDefault="00D53969" w:rsidP="009A7C4F">
            <w:pPr>
              <w:pStyle w:val="Compact"/>
              <w:jc w:val="center"/>
            </w:pPr>
            <w:r>
              <w:t>1st Qu.:0.5250</w:t>
            </w:r>
          </w:p>
        </w:tc>
      </w:tr>
      <w:tr w:rsidR="00F42F85" w14:paraId="1FE544EB" w14:textId="77777777">
        <w:tc>
          <w:tcPr>
            <w:tcW w:w="0" w:type="auto"/>
          </w:tcPr>
          <w:p w14:paraId="27972C7D" w14:textId="77777777" w:rsidR="00F42F85" w:rsidRDefault="00F42F85"/>
        </w:tc>
        <w:tc>
          <w:tcPr>
            <w:tcW w:w="0" w:type="auto"/>
          </w:tcPr>
          <w:p w14:paraId="6D92864F" w14:textId="77777777" w:rsidR="00F42F85" w:rsidRDefault="00D53969" w:rsidP="009A7C4F">
            <w:pPr>
              <w:pStyle w:val="Compact"/>
              <w:jc w:val="center"/>
            </w:pPr>
            <w:r>
              <w:t>Median :10.50</w:t>
            </w:r>
          </w:p>
        </w:tc>
        <w:tc>
          <w:tcPr>
            <w:tcW w:w="0" w:type="auto"/>
          </w:tcPr>
          <w:p w14:paraId="293768CE" w14:textId="77777777" w:rsidR="00F42F85" w:rsidRDefault="00D53969" w:rsidP="009A7C4F">
            <w:pPr>
              <w:pStyle w:val="Compact"/>
              <w:jc w:val="center"/>
            </w:pPr>
            <w:r>
              <w:t>Median :0.5</w:t>
            </w:r>
          </w:p>
        </w:tc>
        <w:tc>
          <w:tcPr>
            <w:tcW w:w="0" w:type="auto"/>
          </w:tcPr>
          <w:p w14:paraId="4DBC7416" w14:textId="77777777" w:rsidR="00F42F85" w:rsidRDefault="00D53969" w:rsidP="009A7C4F">
            <w:pPr>
              <w:pStyle w:val="Compact"/>
              <w:jc w:val="center"/>
            </w:pPr>
            <w:r>
              <w:t>Median : 9.200</w:t>
            </w:r>
          </w:p>
        </w:tc>
        <w:tc>
          <w:tcPr>
            <w:tcW w:w="0" w:type="auto"/>
          </w:tcPr>
          <w:p w14:paraId="51BE543F" w14:textId="77777777" w:rsidR="00F42F85" w:rsidRDefault="00D53969" w:rsidP="009A7C4F">
            <w:pPr>
              <w:pStyle w:val="Compact"/>
              <w:jc w:val="center"/>
            </w:pPr>
            <w:r>
              <w:t>Median :0.1000</w:t>
            </w:r>
          </w:p>
        </w:tc>
        <w:tc>
          <w:tcPr>
            <w:tcW w:w="0" w:type="auto"/>
          </w:tcPr>
          <w:p w14:paraId="0DB2D014" w14:textId="77777777" w:rsidR="00F42F85" w:rsidRDefault="00D53969" w:rsidP="009A7C4F">
            <w:pPr>
              <w:pStyle w:val="Compact"/>
              <w:jc w:val="center"/>
            </w:pPr>
            <w:r>
              <w:t>Median :0.6400</w:t>
            </w:r>
          </w:p>
        </w:tc>
      </w:tr>
      <w:tr w:rsidR="00F42F85" w14:paraId="051DDFC4" w14:textId="77777777">
        <w:tc>
          <w:tcPr>
            <w:tcW w:w="0" w:type="auto"/>
          </w:tcPr>
          <w:p w14:paraId="3991A0F2" w14:textId="77777777" w:rsidR="00F42F85" w:rsidRDefault="00F42F85"/>
        </w:tc>
        <w:tc>
          <w:tcPr>
            <w:tcW w:w="0" w:type="auto"/>
          </w:tcPr>
          <w:p w14:paraId="22D838E3" w14:textId="77777777" w:rsidR="00F42F85" w:rsidRDefault="00D53969" w:rsidP="009A7C4F">
            <w:pPr>
              <w:pStyle w:val="Compact"/>
              <w:jc w:val="center"/>
            </w:pPr>
            <w:r>
              <w:t>Mean :10.50</w:t>
            </w:r>
          </w:p>
        </w:tc>
        <w:tc>
          <w:tcPr>
            <w:tcW w:w="0" w:type="auto"/>
          </w:tcPr>
          <w:p w14:paraId="5C0B0F31" w14:textId="77777777" w:rsidR="00F42F85" w:rsidRDefault="00D53969" w:rsidP="009A7C4F">
            <w:pPr>
              <w:pStyle w:val="Compact"/>
              <w:jc w:val="center"/>
            </w:pPr>
            <w:r>
              <w:t>Mean :0.5</w:t>
            </w:r>
          </w:p>
        </w:tc>
        <w:tc>
          <w:tcPr>
            <w:tcW w:w="0" w:type="auto"/>
          </w:tcPr>
          <w:p w14:paraId="2F52A384" w14:textId="77777777" w:rsidR="00F42F85" w:rsidRDefault="00D53969" w:rsidP="009A7C4F">
            <w:pPr>
              <w:pStyle w:val="Compact"/>
              <w:jc w:val="center"/>
            </w:pPr>
            <w:r>
              <w:t>Mean : 9.320</w:t>
            </w:r>
          </w:p>
        </w:tc>
        <w:tc>
          <w:tcPr>
            <w:tcW w:w="0" w:type="auto"/>
          </w:tcPr>
          <w:p w14:paraId="1057DB31" w14:textId="77777777" w:rsidR="00F42F85" w:rsidRDefault="00D53969" w:rsidP="009A7C4F">
            <w:pPr>
              <w:pStyle w:val="Compact"/>
              <w:jc w:val="center"/>
            </w:pPr>
            <w:r>
              <w:t>Mean :0.1045</w:t>
            </w:r>
          </w:p>
        </w:tc>
        <w:tc>
          <w:tcPr>
            <w:tcW w:w="0" w:type="auto"/>
          </w:tcPr>
          <w:p w14:paraId="1580B148" w14:textId="77777777" w:rsidR="00F42F85" w:rsidRDefault="00D53969" w:rsidP="009A7C4F">
            <w:pPr>
              <w:pStyle w:val="Compact"/>
              <w:jc w:val="center"/>
            </w:pPr>
            <w:r>
              <w:t>Mean :0.6285</w:t>
            </w:r>
          </w:p>
        </w:tc>
      </w:tr>
      <w:tr w:rsidR="00F42F85" w14:paraId="577790C5" w14:textId="77777777">
        <w:tc>
          <w:tcPr>
            <w:tcW w:w="0" w:type="auto"/>
          </w:tcPr>
          <w:p w14:paraId="661E160D" w14:textId="77777777" w:rsidR="00F42F85" w:rsidRDefault="00F42F85"/>
        </w:tc>
        <w:tc>
          <w:tcPr>
            <w:tcW w:w="0" w:type="auto"/>
          </w:tcPr>
          <w:p w14:paraId="2B40E53D" w14:textId="77777777" w:rsidR="00F42F85" w:rsidRDefault="00D53969" w:rsidP="009A7C4F">
            <w:pPr>
              <w:pStyle w:val="Compact"/>
              <w:jc w:val="center"/>
            </w:pPr>
            <w:r>
              <w:t>3rd Qu.:15.25</w:t>
            </w:r>
          </w:p>
        </w:tc>
        <w:tc>
          <w:tcPr>
            <w:tcW w:w="0" w:type="auto"/>
          </w:tcPr>
          <w:p w14:paraId="73A719F1" w14:textId="77777777" w:rsidR="00F42F85" w:rsidRDefault="00D53969" w:rsidP="009A7C4F">
            <w:pPr>
              <w:pStyle w:val="Compact"/>
              <w:jc w:val="center"/>
            </w:pPr>
            <w:r>
              <w:t>3rd Qu.:1.0</w:t>
            </w:r>
          </w:p>
        </w:tc>
        <w:tc>
          <w:tcPr>
            <w:tcW w:w="0" w:type="auto"/>
          </w:tcPr>
          <w:p w14:paraId="6C9B2903" w14:textId="77777777" w:rsidR="00F42F85" w:rsidRDefault="00D53969" w:rsidP="009A7C4F">
            <w:pPr>
              <w:pStyle w:val="Compact"/>
              <w:jc w:val="center"/>
            </w:pPr>
            <w:r>
              <w:t>3rd Qu.:11.300</w:t>
            </w:r>
          </w:p>
        </w:tc>
        <w:tc>
          <w:tcPr>
            <w:tcW w:w="0" w:type="auto"/>
          </w:tcPr>
          <w:p w14:paraId="178138AD" w14:textId="77777777" w:rsidR="00F42F85" w:rsidRDefault="00D53969" w:rsidP="009A7C4F">
            <w:pPr>
              <w:pStyle w:val="Compact"/>
              <w:jc w:val="center"/>
            </w:pPr>
            <w:r>
              <w:t>3rd Qu.:0.1200</w:t>
            </w:r>
          </w:p>
        </w:tc>
        <w:tc>
          <w:tcPr>
            <w:tcW w:w="0" w:type="auto"/>
          </w:tcPr>
          <w:p w14:paraId="5367FD91" w14:textId="77777777" w:rsidR="00F42F85" w:rsidRDefault="00D53969" w:rsidP="009A7C4F">
            <w:pPr>
              <w:pStyle w:val="Compact"/>
              <w:jc w:val="center"/>
            </w:pPr>
            <w:r>
              <w:t>3rd Qu.:0.7225</w:t>
            </w:r>
          </w:p>
        </w:tc>
      </w:tr>
      <w:tr w:rsidR="00F42F85" w14:paraId="2735CE79" w14:textId="77777777">
        <w:tc>
          <w:tcPr>
            <w:tcW w:w="0" w:type="auto"/>
          </w:tcPr>
          <w:p w14:paraId="20F9C164" w14:textId="77777777" w:rsidR="00F42F85" w:rsidRDefault="00F42F85"/>
        </w:tc>
        <w:tc>
          <w:tcPr>
            <w:tcW w:w="0" w:type="auto"/>
          </w:tcPr>
          <w:p w14:paraId="287CDB6B" w14:textId="77777777" w:rsidR="00F42F85" w:rsidRDefault="00D53969" w:rsidP="009A7C4F">
            <w:pPr>
              <w:pStyle w:val="Compact"/>
              <w:jc w:val="center"/>
            </w:pPr>
            <w:r>
              <w:t>Max. :20.00</w:t>
            </w:r>
          </w:p>
        </w:tc>
        <w:tc>
          <w:tcPr>
            <w:tcW w:w="0" w:type="auto"/>
          </w:tcPr>
          <w:p w14:paraId="58FA534A" w14:textId="77777777" w:rsidR="00F42F85" w:rsidRDefault="00D53969" w:rsidP="009A7C4F">
            <w:pPr>
              <w:pStyle w:val="Compact"/>
              <w:jc w:val="center"/>
            </w:pPr>
            <w:r>
              <w:t>Max. :1.0</w:t>
            </w:r>
          </w:p>
        </w:tc>
        <w:tc>
          <w:tcPr>
            <w:tcW w:w="0" w:type="auto"/>
          </w:tcPr>
          <w:p w14:paraId="165A194C" w14:textId="77777777" w:rsidR="00F42F85" w:rsidRDefault="00D53969" w:rsidP="009A7C4F">
            <w:pPr>
              <w:pStyle w:val="Compact"/>
              <w:jc w:val="center"/>
            </w:pPr>
            <w:r>
              <w:t>Max. :20.500</w:t>
            </w:r>
          </w:p>
        </w:tc>
        <w:tc>
          <w:tcPr>
            <w:tcW w:w="0" w:type="auto"/>
          </w:tcPr>
          <w:p w14:paraId="1989432A" w14:textId="77777777" w:rsidR="00F42F85" w:rsidRDefault="00D53969" w:rsidP="009A7C4F">
            <w:pPr>
              <w:pStyle w:val="Compact"/>
              <w:jc w:val="center"/>
            </w:pPr>
            <w:r>
              <w:t>Max. :0.1600</w:t>
            </w:r>
          </w:p>
        </w:tc>
        <w:tc>
          <w:tcPr>
            <w:tcW w:w="0" w:type="auto"/>
          </w:tcPr>
          <w:p w14:paraId="41E271D5" w14:textId="77777777" w:rsidR="00F42F85" w:rsidRDefault="00D53969" w:rsidP="009A7C4F">
            <w:pPr>
              <w:pStyle w:val="Compact"/>
              <w:jc w:val="center"/>
            </w:pPr>
            <w:r>
              <w:t>Max. :1.0200</w:t>
            </w:r>
          </w:p>
        </w:tc>
      </w:tr>
    </w:tbl>
    <w:p w14:paraId="563EC67B" w14:textId="77777777" w:rsidR="00F42F85" w:rsidRDefault="00D53969">
      <w:pPr>
        <w:pStyle w:val="Heading3"/>
      </w:pPr>
      <w:bookmarkStart w:id="4" w:name="data-exploration-functions"/>
      <w:r>
        <w:t>Data Exploration Functions</w:t>
      </w:r>
      <w:bookmarkEnd w:id="4"/>
    </w:p>
    <w:p w14:paraId="4151444F" w14:textId="77777777" w:rsidR="00F42F85" w:rsidRDefault="00D53969">
      <w:pPr>
        <w:pStyle w:val="SourceCode"/>
      </w:pPr>
      <w:r>
        <w:rPr>
          <w:rStyle w:val="KeywordTok"/>
        </w:rPr>
        <w:t>data.frame</w:t>
      </w:r>
      <w:r>
        <w:rPr>
          <w:rStyle w:val="NormalTok"/>
        </w:rPr>
        <w:t>(</w:t>
      </w:r>
      <w:r>
        <w:rPr>
          <w:rStyle w:val="DataTypeTok"/>
        </w:rPr>
        <w:t>mean=</w:t>
      </w:r>
      <w:r>
        <w:rPr>
          <w:rStyle w:val="KeywordTok"/>
        </w:rPr>
        <w:t>sapply</w:t>
      </w:r>
      <w:r>
        <w:rPr>
          <w:rStyle w:val="NormalTok"/>
        </w:rPr>
        <w:t>(banks.df[</w:t>
      </w:r>
      <w:r>
        <w:rPr>
          <w:rStyle w:val="OperatorTok"/>
        </w:rPr>
        <w:t>-</w:t>
      </w:r>
      <w:r>
        <w:rPr>
          <w:rStyle w:val="KeywordTok"/>
        </w:rPr>
        <w:t>c</w:t>
      </w:r>
      <w:r>
        <w:rPr>
          <w:rStyle w:val="NormalTok"/>
        </w:rPr>
        <w:t>(</w:t>
      </w:r>
      <w:r>
        <w:rPr>
          <w:rStyle w:val="DecValTok"/>
        </w:rPr>
        <w:t>1</w:t>
      </w:r>
      <w:r>
        <w:rPr>
          <w:rStyle w:val="OperatorTok"/>
        </w:rPr>
        <w:t>:</w:t>
      </w:r>
      <w:r>
        <w:rPr>
          <w:rStyle w:val="DecValTok"/>
        </w:rPr>
        <w:t>2</w:t>
      </w:r>
      <w:r>
        <w:rPr>
          <w:rStyle w:val="NormalTok"/>
        </w:rPr>
        <w:t>)],mean,</w:t>
      </w:r>
      <w:r>
        <w:rPr>
          <w:rStyle w:val="DataTypeTok"/>
        </w:rPr>
        <w:t>na.rm=</w:t>
      </w:r>
      <w:r>
        <w:rPr>
          <w:rStyle w:val="OtherTok"/>
        </w:rPr>
        <w:t>TRUE</w:t>
      </w:r>
      <w:r>
        <w:rPr>
          <w:rStyle w:val="NormalTok"/>
        </w:rPr>
        <w:t xml:space="preserve">), </w:t>
      </w:r>
      <w:r>
        <w:rPr>
          <w:rStyle w:val="CommentTok"/>
        </w:rPr>
        <w:t xml:space="preserve">#Mean excluding Obs and Financial.Condition </w:t>
      </w:r>
      <w:r>
        <w:br/>
      </w:r>
      <w:r>
        <w:rPr>
          <w:rStyle w:val="DataTypeTok"/>
        </w:rPr>
        <w:t>sd=</w:t>
      </w:r>
      <w:r>
        <w:rPr>
          <w:rStyle w:val="KeywordTok"/>
        </w:rPr>
        <w:t>sapply</w:t>
      </w:r>
      <w:r>
        <w:rPr>
          <w:rStyle w:val="NormalTok"/>
        </w:rPr>
        <w:t>(banks.df[</w:t>
      </w:r>
      <w:r>
        <w:rPr>
          <w:rStyle w:val="OperatorTok"/>
        </w:rPr>
        <w:t>-</w:t>
      </w:r>
      <w:r>
        <w:rPr>
          <w:rStyle w:val="KeywordTok"/>
        </w:rPr>
        <w:t>c</w:t>
      </w:r>
      <w:r>
        <w:rPr>
          <w:rStyle w:val="NormalTok"/>
        </w:rPr>
        <w:t>(</w:t>
      </w:r>
      <w:r>
        <w:rPr>
          <w:rStyle w:val="DecValTok"/>
        </w:rPr>
        <w:t>1</w:t>
      </w:r>
      <w:r>
        <w:rPr>
          <w:rStyle w:val="OperatorTok"/>
        </w:rPr>
        <w:t>:</w:t>
      </w:r>
      <w:r>
        <w:rPr>
          <w:rStyle w:val="DecValTok"/>
        </w:rPr>
        <w:t>2</w:t>
      </w:r>
      <w:r>
        <w:rPr>
          <w:rStyle w:val="NormalTok"/>
        </w:rPr>
        <w:t>)],sd,</w:t>
      </w:r>
      <w:r>
        <w:rPr>
          <w:rStyle w:val="DataTypeTok"/>
        </w:rPr>
        <w:t>na.rm=</w:t>
      </w:r>
      <w:r>
        <w:rPr>
          <w:rStyle w:val="OtherTok"/>
        </w:rPr>
        <w:t>TRUE</w:t>
      </w:r>
      <w:r>
        <w:rPr>
          <w:rStyle w:val="NormalTok"/>
        </w:rPr>
        <w:t xml:space="preserve">), </w:t>
      </w:r>
      <w:r>
        <w:rPr>
          <w:rStyle w:val="CommentTok"/>
        </w:rPr>
        <w:t xml:space="preserve">#Standard Deviation excluding Obs and Financial.Condition </w:t>
      </w:r>
      <w:r>
        <w:br/>
      </w:r>
      <w:r>
        <w:rPr>
          <w:rStyle w:val="DataTypeTok"/>
        </w:rPr>
        <w:t>min=</w:t>
      </w:r>
      <w:r>
        <w:rPr>
          <w:rStyle w:val="KeywordTok"/>
        </w:rPr>
        <w:t>sapply</w:t>
      </w:r>
      <w:r>
        <w:rPr>
          <w:rStyle w:val="NormalTok"/>
        </w:rPr>
        <w:t>(banks.df[</w:t>
      </w:r>
      <w:r>
        <w:rPr>
          <w:rStyle w:val="OperatorTok"/>
        </w:rPr>
        <w:t>-</w:t>
      </w:r>
      <w:r>
        <w:rPr>
          <w:rStyle w:val="KeywordTok"/>
        </w:rPr>
        <w:t>c</w:t>
      </w:r>
      <w:r>
        <w:rPr>
          <w:rStyle w:val="NormalTok"/>
        </w:rPr>
        <w:t>(</w:t>
      </w:r>
      <w:r>
        <w:rPr>
          <w:rStyle w:val="DecValTok"/>
        </w:rPr>
        <w:t>1</w:t>
      </w:r>
      <w:r>
        <w:rPr>
          <w:rStyle w:val="OperatorTok"/>
        </w:rPr>
        <w:t>:</w:t>
      </w:r>
      <w:r>
        <w:rPr>
          <w:rStyle w:val="DecValTok"/>
        </w:rPr>
        <w:t>2</w:t>
      </w:r>
      <w:r>
        <w:rPr>
          <w:rStyle w:val="NormalTok"/>
        </w:rPr>
        <w:t>)],min,</w:t>
      </w:r>
      <w:r>
        <w:rPr>
          <w:rStyle w:val="DataTypeTok"/>
        </w:rPr>
        <w:t>na.rm=</w:t>
      </w:r>
      <w:r>
        <w:rPr>
          <w:rStyle w:val="OtherTok"/>
        </w:rPr>
        <w:t>TRUE</w:t>
      </w:r>
      <w:r>
        <w:rPr>
          <w:rStyle w:val="NormalTok"/>
        </w:rPr>
        <w:t xml:space="preserve">), </w:t>
      </w:r>
      <w:r>
        <w:rPr>
          <w:rStyle w:val="CommentTok"/>
        </w:rPr>
        <w:t xml:space="preserve">#Minmium excluding Obs and Financial.Condition </w:t>
      </w:r>
      <w:r>
        <w:br/>
      </w:r>
      <w:r>
        <w:rPr>
          <w:rStyle w:val="DataTypeTok"/>
        </w:rPr>
        <w:t>max=</w:t>
      </w:r>
      <w:r>
        <w:rPr>
          <w:rStyle w:val="KeywordTok"/>
        </w:rPr>
        <w:t>sapply</w:t>
      </w:r>
      <w:r>
        <w:rPr>
          <w:rStyle w:val="NormalTok"/>
        </w:rPr>
        <w:t>(banks.df[</w:t>
      </w:r>
      <w:r>
        <w:rPr>
          <w:rStyle w:val="OperatorTok"/>
        </w:rPr>
        <w:t>-</w:t>
      </w:r>
      <w:r>
        <w:rPr>
          <w:rStyle w:val="KeywordTok"/>
        </w:rPr>
        <w:t>c</w:t>
      </w:r>
      <w:r>
        <w:rPr>
          <w:rStyle w:val="NormalTok"/>
        </w:rPr>
        <w:t>(</w:t>
      </w:r>
      <w:r>
        <w:rPr>
          <w:rStyle w:val="DecValTok"/>
        </w:rPr>
        <w:t>1</w:t>
      </w:r>
      <w:r>
        <w:rPr>
          <w:rStyle w:val="OperatorTok"/>
        </w:rPr>
        <w:t>:</w:t>
      </w:r>
      <w:r>
        <w:rPr>
          <w:rStyle w:val="DecValTok"/>
        </w:rPr>
        <w:t>2</w:t>
      </w:r>
      <w:r>
        <w:rPr>
          <w:rStyle w:val="NormalTok"/>
        </w:rPr>
        <w:t>)],max,</w:t>
      </w:r>
      <w:r>
        <w:rPr>
          <w:rStyle w:val="DataTypeTok"/>
        </w:rPr>
        <w:t>na.rm=</w:t>
      </w:r>
      <w:r>
        <w:rPr>
          <w:rStyle w:val="OtherTok"/>
        </w:rPr>
        <w:t>TRUE</w:t>
      </w:r>
      <w:r>
        <w:rPr>
          <w:rStyle w:val="NormalTok"/>
        </w:rPr>
        <w:t xml:space="preserve">), </w:t>
      </w:r>
      <w:r>
        <w:rPr>
          <w:rStyle w:val="CommentTok"/>
        </w:rPr>
        <w:t xml:space="preserve">#Maxmium excluding Obs and Financial.Condition </w:t>
      </w:r>
      <w:r>
        <w:br/>
      </w:r>
      <w:r>
        <w:rPr>
          <w:rStyle w:val="DataTypeTok"/>
        </w:rPr>
        <w:t>median=</w:t>
      </w:r>
      <w:r>
        <w:rPr>
          <w:rStyle w:val="KeywordTok"/>
        </w:rPr>
        <w:t>sa</w:t>
      </w:r>
      <w:r>
        <w:rPr>
          <w:rStyle w:val="KeywordTok"/>
        </w:rPr>
        <w:t>pply</w:t>
      </w:r>
      <w:r>
        <w:rPr>
          <w:rStyle w:val="NormalTok"/>
        </w:rPr>
        <w:t>(banks.df[</w:t>
      </w:r>
      <w:r>
        <w:rPr>
          <w:rStyle w:val="OperatorTok"/>
        </w:rPr>
        <w:t>-</w:t>
      </w:r>
      <w:r>
        <w:rPr>
          <w:rStyle w:val="KeywordTok"/>
        </w:rPr>
        <w:t>c</w:t>
      </w:r>
      <w:r>
        <w:rPr>
          <w:rStyle w:val="NormalTok"/>
        </w:rPr>
        <w:t>(</w:t>
      </w:r>
      <w:r>
        <w:rPr>
          <w:rStyle w:val="DecValTok"/>
        </w:rPr>
        <w:t>1</w:t>
      </w:r>
      <w:r>
        <w:rPr>
          <w:rStyle w:val="OperatorTok"/>
        </w:rPr>
        <w:t>:</w:t>
      </w:r>
      <w:r>
        <w:rPr>
          <w:rStyle w:val="DecValTok"/>
        </w:rPr>
        <w:t>2</w:t>
      </w:r>
      <w:r>
        <w:rPr>
          <w:rStyle w:val="NormalTok"/>
        </w:rPr>
        <w:t>)],median,</w:t>
      </w:r>
      <w:r>
        <w:rPr>
          <w:rStyle w:val="DataTypeTok"/>
        </w:rPr>
        <w:t>na.rm=</w:t>
      </w:r>
      <w:r>
        <w:rPr>
          <w:rStyle w:val="OtherTok"/>
        </w:rPr>
        <w:t>TRUE</w:t>
      </w:r>
      <w:r>
        <w:rPr>
          <w:rStyle w:val="NormalTok"/>
        </w:rPr>
        <w:t xml:space="preserve">), </w:t>
      </w:r>
      <w:r>
        <w:rPr>
          <w:rStyle w:val="CommentTok"/>
        </w:rPr>
        <w:t xml:space="preserve">#Median excluding Obs and Financial.Condition </w:t>
      </w:r>
      <w:r>
        <w:br/>
      </w:r>
      <w:r>
        <w:rPr>
          <w:rStyle w:val="DataTypeTok"/>
        </w:rPr>
        <w:t>length=</w:t>
      </w:r>
      <w:r>
        <w:rPr>
          <w:rStyle w:val="KeywordTok"/>
        </w:rPr>
        <w:t>sapply</w:t>
      </w:r>
      <w:r>
        <w:rPr>
          <w:rStyle w:val="NormalTok"/>
        </w:rPr>
        <w:t>(banks.df[</w:t>
      </w:r>
      <w:r>
        <w:rPr>
          <w:rStyle w:val="OperatorTok"/>
        </w:rPr>
        <w:t>-</w:t>
      </w:r>
      <w:r>
        <w:rPr>
          <w:rStyle w:val="KeywordTok"/>
        </w:rPr>
        <w:t>c</w:t>
      </w:r>
      <w:r>
        <w:rPr>
          <w:rStyle w:val="NormalTok"/>
        </w:rPr>
        <w:t>(</w:t>
      </w:r>
      <w:r>
        <w:rPr>
          <w:rStyle w:val="DecValTok"/>
        </w:rPr>
        <w:t>1</w:t>
      </w:r>
      <w:r>
        <w:rPr>
          <w:rStyle w:val="OperatorTok"/>
        </w:rPr>
        <w:t>:</w:t>
      </w:r>
      <w:r>
        <w:rPr>
          <w:rStyle w:val="DecValTok"/>
        </w:rPr>
        <w:t>2</w:t>
      </w:r>
      <w:r>
        <w:rPr>
          <w:rStyle w:val="NormalTok"/>
        </w:rPr>
        <w:t xml:space="preserve">)],length) </w:t>
      </w:r>
      <w:r>
        <w:rPr>
          <w:rStyle w:val="CommentTok"/>
        </w:rPr>
        <w:t xml:space="preserve">#Legnth excluding Obs and Financial.Condition </w:t>
      </w:r>
      <w:r>
        <w:br/>
      </w:r>
      <w:r>
        <w:rPr>
          <w:rStyle w:val="NormalTok"/>
        </w:rPr>
        <w:t>)</w:t>
      </w:r>
    </w:p>
    <w:p w14:paraId="65B66C8E" w14:textId="77777777" w:rsidR="00F42F85" w:rsidRDefault="00D53969">
      <w:pPr>
        <w:pStyle w:val="SourceCode"/>
      </w:pPr>
      <w:r>
        <w:rPr>
          <w:rStyle w:val="VerbatimChar"/>
        </w:rPr>
        <w:t>##                      mean         sd  min   max median length</w:t>
      </w:r>
      <w:r>
        <w:br/>
      </w:r>
      <w:r>
        <w:rPr>
          <w:rStyle w:val="VerbatimChar"/>
        </w:rPr>
        <w:t>## TotCap.As</w:t>
      </w:r>
      <w:r>
        <w:rPr>
          <w:rStyle w:val="VerbatimChar"/>
        </w:rPr>
        <w:t>sets      9.3200 4.79721410 1.00 20.50   9.20     20</w:t>
      </w:r>
      <w:r>
        <w:br/>
      </w:r>
      <w:r>
        <w:rPr>
          <w:rStyle w:val="VerbatimChar"/>
        </w:rPr>
        <w:t>## TotExp.Assets      0.1045 0.02605157 0.07  0.16   0.10     20</w:t>
      </w:r>
      <w:r>
        <w:br/>
      </w:r>
      <w:r>
        <w:rPr>
          <w:rStyle w:val="VerbatimChar"/>
        </w:rPr>
        <w:t>## TotLns.Lses.Assets 0.6285 0.15977863 0.30  1.02   0.64     20</w:t>
      </w:r>
    </w:p>
    <w:p w14:paraId="226F65F8" w14:textId="77777777" w:rsidR="00F42F85" w:rsidRDefault="00D53969">
      <w:pPr>
        <w:pStyle w:val="Heading2"/>
      </w:pPr>
      <w:bookmarkStart w:id="5" w:name="logistic-regression-model"/>
      <w:r>
        <w:t>Logistic Regression Model</w:t>
      </w:r>
      <w:bookmarkEnd w:id="5"/>
    </w:p>
    <w:p w14:paraId="26A7A187" w14:textId="77777777" w:rsidR="00F42F85" w:rsidRDefault="00D53969">
      <w:pPr>
        <w:pStyle w:val="SourceCode"/>
      </w:pPr>
      <w:r>
        <w:rPr>
          <w:rStyle w:val="NormalTok"/>
        </w:rPr>
        <w:t>banks.df &lt;-</w:t>
      </w:r>
      <w:r>
        <w:rPr>
          <w:rStyle w:val="StringTok"/>
        </w:rPr>
        <w:t xml:space="preserve"> </w:t>
      </w:r>
      <w:r>
        <w:rPr>
          <w:rStyle w:val="NormalTok"/>
        </w:rPr>
        <w:t xml:space="preserve">banks.df[ , </w:t>
      </w:r>
      <w:r>
        <w:rPr>
          <w:rStyle w:val="OperatorTok"/>
        </w:rPr>
        <w:t>-</w:t>
      </w:r>
      <w:r>
        <w:rPr>
          <w:rStyle w:val="KeywordTok"/>
        </w:rPr>
        <w:t>c</w:t>
      </w:r>
      <w:r>
        <w:rPr>
          <w:rStyle w:val="NormalTok"/>
        </w:rPr>
        <w:t>(</w:t>
      </w:r>
      <w:r>
        <w:rPr>
          <w:rStyle w:val="DecValTok"/>
        </w:rPr>
        <w:t>3</w:t>
      </w:r>
      <w:r>
        <w:rPr>
          <w:rStyle w:val="NormalTok"/>
        </w:rPr>
        <w:t xml:space="preserve">)] </w:t>
      </w:r>
      <w:r>
        <w:rPr>
          <w:rStyle w:val="CommentTok"/>
        </w:rPr>
        <w:t>#Exclude 3 TotCap.Asset from Regression Model</w:t>
      </w:r>
      <w:r>
        <w:br/>
      </w:r>
      <w:r>
        <w:rPr>
          <w:rStyle w:val="NormalTok"/>
        </w:rPr>
        <w:t>logit.reg &lt;-</w:t>
      </w:r>
      <w:r>
        <w:rPr>
          <w:rStyle w:val="StringTok"/>
        </w:rPr>
        <w:t xml:space="preserve"> </w:t>
      </w:r>
      <w:r>
        <w:rPr>
          <w:rStyle w:val="KeywordTok"/>
        </w:rPr>
        <w:t>glm</w:t>
      </w:r>
      <w:r>
        <w:rPr>
          <w:rStyle w:val="NormalTok"/>
        </w:rPr>
        <w:t xml:space="preserve">(Financial.Condition </w:t>
      </w:r>
      <w:r>
        <w:rPr>
          <w:rStyle w:val="OperatorTok"/>
        </w:rPr>
        <w:t>~</w:t>
      </w:r>
      <w:r>
        <w:rPr>
          <w:rStyle w:val="StringTok"/>
        </w:rPr>
        <w:t xml:space="preserve"> </w:t>
      </w:r>
      <w:r>
        <w:rPr>
          <w:rStyle w:val="NormalTok"/>
        </w:rPr>
        <w:t xml:space="preserve">., </w:t>
      </w:r>
      <w:r>
        <w:rPr>
          <w:rStyle w:val="DataTypeTok"/>
        </w:rPr>
        <w:t>data =</w:t>
      </w:r>
      <w:r>
        <w:rPr>
          <w:rStyle w:val="NormalTok"/>
        </w:rPr>
        <w:t xml:space="preserve"> banks.df, </w:t>
      </w:r>
      <w:r>
        <w:rPr>
          <w:rStyle w:val="DataTypeTok"/>
        </w:rPr>
        <w:t>family =</w:t>
      </w:r>
      <w:r>
        <w:rPr>
          <w:rStyle w:val="NormalTok"/>
        </w:rPr>
        <w:t xml:space="preserve"> </w:t>
      </w:r>
      <w:r>
        <w:rPr>
          <w:rStyle w:val="StringTok"/>
        </w:rPr>
        <w:t>"binomial"</w:t>
      </w:r>
      <w:r>
        <w:rPr>
          <w:rStyle w:val="NormalTok"/>
        </w:rPr>
        <w:t xml:space="preserve">) </w:t>
      </w:r>
      <w:r>
        <w:rPr>
          <w:rStyle w:val="CommentTok"/>
        </w:rPr>
        <w:t># Create Regression model based on financial Condition</w:t>
      </w:r>
      <w:r>
        <w:br/>
      </w:r>
      <w:r>
        <w:rPr>
          <w:rStyle w:val="KeywordTok"/>
        </w:rPr>
        <w:t>options</w:t>
      </w:r>
      <w:r>
        <w:rPr>
          <w:rStyle w:val="NormalTok"/>
        </w:rPr>
        <w:t>(</w:t>
      </w:r>
      <w:r>
        <w:rPr>
          <w:rStyle w:val="DataTypeTok"/>
        </w:rPr>
        <w:t>scipen=</w:t>
      </w:r>
      <w:r>
        <w:rPr>
          <w:rStyle w:val="DecValTok"/>
        </w:rPr>
        <w:t>999</w:t>
      </w:r>
      <w:r>
        <w:rPr>
          <w:rStyle w:val="NormalTok"/>
        </w:rPr>
        <w:t xml:space="preserve">) </w:t>
      </w:r>
      <w:r>
        <w:rPr>
          <w:rStyle w:val="CommentTok"/>
        </w:rPr>
        <w:t>#Options command to prevent Scientfic Notation</w:t>
      </w:r>
      <w:r>
        <w:br/>
      </w:r>
      <w:r>
        <w:rPr>
          <w:rStyle w:val="KeywordTok"/>
        </w:rPr>
        <w:t>summary</w:t>
      </w:r>
      <w:r>
        <w:rPr>
          <w:rStyle w:val="NormalTok"/>
        </w:rPr>
        <w:t>(</w:t>
      </w:r>
      <w:r>
        <w:rPr>
          <w:rStyle w:val="NormalTok"/>
        </w:rPr>
        <w:t xml:space="preserve">logit.reg) </w:t>
      </w:r>
      <w:r>
        <w:rPr>
          <w:rStyle w:val="CommentTok"/>
        </w:rPr>
        <w:t>#Summary Statistics for Logistics Regression Model</w:t>
      </w:r>
    </w:p>
    <w:p w14:paraId="07EC87FF" w14:textId="77777777" w:rsidR="00F42F85" w:rsidRDefault="00D53969">
      <w:pPr>
        <w:pStyle w:val="SourceCode"/>
      </w:pPr>
      <w:r>
        <w:rPr>
          <w:rStyle w:val="VerbatimChar"/>
        </w:rPr>
        <w:t xml:space="preserve">## </w:t>
      </w:r>
      <w:r>
        <w:br/>
      </w:r>
      <w:r>
        <w:rPr>
          <w:rStyle w:val="VerbatimChar"/>
        </w:rPr>
        <w:t>## Call:</w:t>
      </w:r>
      <w:r>
        <w:br/>
      </w:r>
      <w:r>
        <w:rPr>
          <w:rStyle w:val="VerbatimChar"/>
        </w:rPr>
        <w:t>## glm(formula = Financial.Condition ~ ., family = "binomial", data = banks.df)</w:t>
      </w:r>
      <w:r>
        <w:br/>
      </w:r>
      <w:r>
        <w:rPr>
          <w:rStyle w:val="VerbatimChar"/>
        </w:rPr>
        <w:t xml:space="preserve">## </w:t>
      </w:r>
      <w:r>
        <w:br/>
      </w:r>
      <w:r>
        <w:rPr>
          <w:rStyle w:val="VerbatimChar"/>
        </w:rPr>
        <w:t xml:space="preserve">## Deviance Residuals: </w:t>
      </w:r>
      <w:r>
        <w:br/>
      </w:r>
      <w:r>
        <w:rPr>
          <w:rStyle w:val="VerbatimChar"/>
        </w:rPr>
        <w:t xml:space="preserve">##           Min             1Q         Median             3Q            </w:t>
      </w:r>
      <w:r>
        <w:rPr>
          <w:rStyle w:val="VerbatimChar"/>
        </w:rPr>
        <w:t xml:space="preserve">Max  </w:t>
      </w:r>
      <w:r>
        <w:br/>
      </w:r>
      <w:r>
        <w:rPr>
          <w:rStyle w:val="VerbatimChar"/>
        </w:rPr>
        <w:t xml:space="preserve">## -0.0000138316  -0.0000000211   0.0000000000   0.0000000211   0.0000150988  </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lastRenderedPageBreak/>
        <w:t>## (Intercept)             68.70  277487.32   0.000    1.000</w:t>
      </w:r>
      <w:r>
        <w:br/>
      </w:r>
      <w:r>
        <w:rPr>
          <w:rStyle w:val="VerbatimChar"/>
        </w:rPr>
        <w:t>## Obs                    -1</w:t>
      </w:r>
      <w:r>
        <w:rPr>
          <w:rStyle w:val="VerbatimChar"/>
        </w:rPr>
        <w:t>1.12   17431.60  -0.001    0.999</w:t>
      </w:r>
      <w:r>
        <w:br/>
      </w:r>
      <w:r>
        <w:rPr>
          <w:rStyle w:val="VerbatimChar"/>
        </w:rPr>
        <w:t>## TotExp.Assets          493.00 1541743.23   0.000    1.000</w:t>
      </w:r>
      <w:r>
        <w:br/>
      </w:r>
      <w:r>
        <w:rPr>
          <w:rStyle w:val="VerbatimChar"/>
        </w:rPr>
        <w:t>## TotLns.Lses.Assets     -21.84  251695.83   0.000    1.000</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27.72588722</w:t>
      </w:r>
      <w:r>
        <w:rPr>
          <w:rStyle w:val="VerbatimChar"/>
        </w:rPr>
        <w:t>239781  on 19  degrees of freedom</w:t>
      </w:r>
      <w:r>
        <w:br/>
      </w:r>
      <w:r>
        <w:rPr>
          <w:rStyle w:val="VerbatimChar"/>
        </w:rPr>
        <w:t>## Residual deviance:  0.00000000061548  on 16  degrees of freedom</w:t>
      </w:r>
      <w:r>
        <w:br/>
      </w:r>
      <w:r>
        <w:rPr>
          <w:rStyle w:val="VerbatimChar"/>
        </w:rPr>
        <w:t>## AIC: 8</w:t>
      </w:r>
      <w:r>
        <w:br/>
      </w:r>
      <w:r>
        <w:rPr>
          <w:rStyle w:val="VerbatimChar"/>
        </w:rPr>
        <w:t xml:space="preserve">## </w:t>
      </w:r>
      <w:r>
        <w:br/>
      </w:r>
      <w:r>
        <w:rPr>
          <w:rStyle w:val="VerbatimChar"/>
        </w:rPr>
        <w:t>## Number of Fisher Scoring iterations: 25</w:t>
      </w:r>
    </w:p>
    <w:p w14:paraId="1829EDD9" w14:textId="77777777" w:rsidR="00F42F85" w:rsidRDefault="00D53969">
      <w:pPr>
        <w:pStyle w:val="Heading2"/>
      </w:pPr>
      <w:bookmarkStart w:id="6" w:name="logistic-regression-equation"/>
      <w:r>
        <w:t>Logistic Regression Equation</w:t>
      </w:r>
      <w:bookmarkEnd w:id="6"/>
    </w:p>
    <w:p w14:paraId="1B9657C1" w14:textId="77777777" w:rsidR="00F42F85" w:rsidRDefault="00D53969">
      <w:pPr>
        <w:pStyle w:val="FirstParagraph"/>
      </w:pPr>
      <m:oMathPara>
        <m:oMath>
          <m:r>
            <w:rPr>
              <w:rFonts w:ascii="Cambria Math" w:hAnsi="Cambria Math"/>
            </w:rPr>
            <m:t>FC</m:t>
          </m:r>
          <m:r>
            <w:rPr>
              <w:rFonts w:ascii="Cambria Math" w:hAnsi="Cambria Math"/>
            </w:rPr>
            <m:t>=68.70+-11.12(</m:t>
          </m:r>
          <m:r>
            <w:rPr>
              <w:rFonts w:ascii="Cambria Math" w:hAnsi="Cambria Math"/>
            </w:rPr>
            <m:t>Obs</m:t>
          </m:r>
          <m:r>
            <w:rPr>
              <w:rFonts w:ascii="Cambria Math" w:hAnsi="Cambria Math"/>
            </w:rPr>
            <m:t>)+493.00(</m:t>
          </m:r>
          <m:r>
            <w:rPr>
              <w:rFonts w:ascii="Cambria Math" w:hAnsi="Cambria Math"/>
            </w:rPr>
            <m:t>TotExp</m:t>
          </m:r>
          <m:r>
            <w:rPr>
              <w:rFonts w:ascii="Cambria Math" w:hAnsi="Cambria Math"/>
            </w:rPr>
            <m:t>.</m:t>
          </m:r>
          <m:r>
            <w:rPr>
              <w:rFonts w:ascii="Cambria Math" w:hAnsi="Cambria Math"/>
            </w:rPr>
            <m:t>Assets</m:t>
          </m:r>
          <m:r>
            <w:rPr>
              <w:rFonts w:ascii="Cambria Math" w:hAnsi="Cambria Math"/>
            </w:rPr>
            <m:t>)+-21.84(</m:t>
          </m:r>
          <m:r>
            <w:rPr>
              <w:rFonts w:ascii="Cambria Math" w:hAnsi="Cambria Math"/>
            </w:rPr>
            <m:t>T</m:t>
          </m:r>
          <m:r>
            <w:rPr>
              <w:rFonts w:ascii="Cambria Math" w:hAnsi="Cambria Math"/>
            </w:rPr>
            <m:t>otLns</m:t>
          </m:r>
          <m:r>
            <w:rPr>
              <w:rFonts w:ascii="Cambria Math" w:hAnsi="Cambria Math"/>
            </w:rPr>
            <m:t>.</m:t>
          </m:r>
          <m:r>
            <w:rPr>
              <w:rFonts w:ascii="Cambria Math" w:hAnsi="Cambria Math"/>
            </w:rPr>
            <m:t>Lses</m:t>
          </m:r>
          <m:r>
            <w:rPr>
              <w:rFonts w:ascii="Cambria Math" w:hAnsi="Cambria Math"/>
            </w:rPr>
            <m:t>.</m:t>
          </m:r>
          <m:r>
            <w:rPr>
              <w:rFonts w:ascii="Cambria Math" w:hAnsi="Cambria Math"/>
            </w:rPr>
            <m:t>Assets</m:t>
          </m:r>
          <m:r>
            <w:rPr>
              <w:rFonts w:ascii="Cambria Math" w:hAnsi="Cambria Math"/>
            </w:rPr>
            <m:t>)</m:t>
          </m:r>
        </m:oMath>
      </m:oMathPara>
    </w:p>
    <w:p w14:paraId="71B14A3F" w14:textId="77777777" w:rsidR="00F42F85" w:rsidRDefault="00D53969">
      <w:pPr>
        <w:pStyle w:val="Heading2"/>
      </w:pPr>
      <w:bookmarkStart w:id="7" w:name="confusion-matrix"/>
      <w:r>
        <w:t>Confusion Matrix</w:t>
      </w:r>
      <w:bookmarkEnd w:id="7"/>
    </w:p>
    <w:p w14:paraId="397A4980" w14:textId="77777777" w:rsidR="00F42F85" w:rsidRDefault="00D53969">
      <w:pPr>
        <w:pStyle w:val="SourceCode"/>
      </w:pPr>
      <w:r>
        <w:rPr>
          <w:rStyle w:val="KeywordTok"/>
        </w:rPr>
        <w:t>library</w:t>
      </w:r>
      <w:r>
        <w:rPr>
          <w:rStyle w:val="NormalTok"/>
        </w:rPr>
        <w:t xml:space="preserve">(gains) </w:t>
      </w:r>
      <w:r>
        <w:rPr>
          <w:rStyle w:val="CommentTok"/>
        </w:rPr>
        <w:t># Loading gains library for gains funtion</w:t>
      </w:r>
      <w:r>
        <w:br/>
      </w:r>
      <w:r>
        <w:rPr>
          <w:rStyle w:val="KeywordTok"/>
        </w:rPr>
        <w:t>library</w:t>
      </w:r>
      <w:r>
        <w:rPr>
          <w:rStyle w:val="NormalTok"/>
        </w:rPr>
        <w:t xml:space="preserve">(caret) </w:t>
      </w:r>
      <w:r>
        <w:rPr>
          <w:rStyle w:val="CommentTok"/>
        </w:rPr>
        <w:t># Loading caret library for confusionMatrix Function</w:t>
      </w:r>
    </w:p>
    <w:p w14:paraId="23627BA8" w14:textId="77777777" w:rsidR="00F42F85" w:rsidRDefault="00D53969">
      <w:pPr>
        <w:pStyle w:val="SourceCode"/>
      </w:pPr>
      <w:r>
        <w:rPr>
          <w:rStyle w:val="VerbatimChar"/>
        </w:rPr>
        <w:t>## Warning: package 'caret' was built under R version 3.6.3</w:t>
      </w:r>
    </w:p>
    <w:p w14:paraId="142EB2CD" w14:textId="77777777" w:rsidR="00F42F85" w:rsidRDefault="00D53969">
      <w:pPr>
        <w:pStyle w:val="SourceCode"/>
      </w:pPr>
      <w:r>
        <w:rPr>
          <w:rStyle w:val="VerbatimChar"/>
        </w:rPr>
        <w:t>## Loading required package: lattice</w:t>
      </w:r>
    </w:p>
    <w:p w14:paraId="5E8E22FC" w14:textId="77777777" w:rsidR="00F42F85" w:rsidRDefault="00D53969">
      <w:pPr>
        <w:pStyle w:val="SourceCode"/>
      </w:pPr>
      <w:r>
        <w:rPr>
          <w:rStyle w:val="VerbatimChar"/>
        </w:rPr>
        <w:t>## Loading required package: ggplot2</w:t>
      </w:r>
    </w:p>
    <w:p w14:paraId="0DE10673" w14:textId="77777777" w:rsidR="00F42F85" w:rsidRDefault="00D53969">
      <w:pPr>
        <w:pStyle w:val="SourceCode"/>
      </w:pPr>
      <w:r>
        <w:rPr>
          <w:rStyle w:val="NormalTok"/>
        </w:rPr>
        <w:t>pred &lt;-</w:t>
      </w:r>
      <w:r>
        <w:rPr>
          <w:rStyle w:val="StringTok"/>
        </w:rPr>
        <w:t xml:space="preserve"> </w:t>
      </w:r>
      <w:r>
        <w:rPr>
          <w:rStyle w:val="KeywordTok"/>
        </w:rPr>
        <w:t>predict</w:t>
      </w:r>
      <w:r>
        <w:rPr>
          <w:rStyle w:val="NormalTok"/>
        </w:rPr>
        <w:t xml:space="preserve">(logit.reg, banks.df) </w:t>
      </w:r>
      <w:r>
        <w:rPr>
          <w:rStyle w:val="CommentTok"/>
        </w:rPr>
        <w:t># Creating Pred to gather prediction data from logistic regression model</w:t>
      </w:r>
      <w:r>
        <w:br/>
      </w:r>
      <w:r>
        <w:rPr>
          <w:rStyle w:val="NormalTok"/>
        </w:rPr>
        <w:t>gain &lt;-</w:t>
      </w:r>
      <w:r>
        <w:rPr>
          <w:rStyle w:val="StringTok"/>
        </w:rPr>
        <w:t xml:space="preserve"> </w:t>
      </w:r>
      <w:r>
        <w:rPr>
          <w:rStyle w:val="KeywordTok"/>
        </w:rPr>
        <w:t>gains</w:t>
      </w:r>
      <w:r>
        <w:rPr>
          <w:rStyle w:val="NormalTok"/>
        </w:rPr>
        <w:t>(banks.df</w:t>
      </w:r>
      <w:r>
        <w:rPr>
          <w:rStyle w:val="OperatorTok"/>
        </w:rPr>
        <w:t>$</w:t>
      </w:r>
      <w:r>
        <w:rPr>
          <w:rStyle w:val="NormalTok"/>
        </w:rPr>
        <w:t xml:space="preserve">Financial.Condition, pred, </w:t>
      </w:r>
      <w:r>
        <w:rPr>
          <w:rStyle w:val="DataTypeTok"/>
        </w:rPr>
        <w:t>groups=</w:t>
      </w:r>
      <w:r>
        <w:rPr>
          <w:rStyle w:val="DecValTok"/>
        </w:rPr>
        <w:t>20</w:t>
      </w:r>
      <w:r>
        <w:rPr>
          <w:rStyle w:val="NormalTok"/>
        </w:rPr>
        <w:t xml:space="preserve">) </w:t>
      </w:r>
      <w:r>
        <w:rPr>
          <w:rStyle w:val="CommentTok"/>
        </w:rPr>
        <w:t>#Running ga</w:t>
      </w:r>
      <w:r>
        <w:rPr>
          <w:rStyle w:val="CommentTok"/>
        </w:rPr>
        <w:t>in function from true data and predictiondata</w:t>
      </w:r>
      <w:r>
        <w:br/>
      </w:r>
      <w:r>
        <w:rPr>
          <w:rStyle w:val="NormalTok"/>
        </w:rPr>
        <w:t>pred_factor &lt;-</w:t>
      </w:r>
      <w:r>
        <w:rPr>
          <w:rStyle w:val="StringTok"/>
        </w:rPr>
        <w:t xml:space="preserve"> </w:t>
      </w:r>
      <w:r>
        <w:rPr>
          <w:rStyle w:val="KeywordTok"/>
        </w:rPr>
        <w:t>ifelse</w:t>
      </w:r>
      <w:r>
        <w:rPr>
          <w:rStyle w:val="NormalTok"/>
        </w:rPr>
        <w:t xml:space="preserve">(pred </w:t>
      </w:r>
      <w:r>
        <w:rPr>
          <w:rStyle w:val="OperatorTok"/>
        </w:rPr>
        <w:t>&gt;</w:t>
      </w:r>
      <w:r>
        <w:rPr>
          <w:rStyle w:val="String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CommentTok"/>
        </w:rPr>
        <w:t>#creating binary array from prediction results</w:t>
      </w:r>
      <w:r>
        <w:br/>
      </w:r>
      <w:r>
        <w:rPr>
          <w:rStyle w:val="NormalTok"/>
        </w:rPr>
        <w:t>pred_factor &lt;-</w:t>
      </w:r>
      <w:r>
        <w:rPr>
          <w:rStyle w:val="StringTok"/>
        </w:rPr>
        <w:t xml:space="preserve"> </w:t>
      </w:r>
      <w:r>
        <w:rPr>
          <w:rStyle w:val="KeywordTok"/>
        </w:rPr>
        <w:t>factor</w:t>
      </w:r>
      <w:r>
        <w:rPr>
          <w:rStyle w:val="NormalTok"/>
        </w:rPr>
        <w:t xml:space="preserve">(pred_factor, </w:t>
      </w:r>
      <w:r>
        <w:rPr>
          <w:rStyle w:val="DataTypeTok"/>
        </w:rPr>
        <w:t>levels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"S"</w:t>
      </w:r>
      <w:r>
        <w:rPr>
          <w:rStyle w:val="NormalTok"/>
        </w:rPr>
        <w:t xml:space="preserve">, </w:t>
      </w:r>
      <w:r>
        <w:rPr>
          <w:rStyle w:val="StringTok"/>
        </w:rPr>
        <w:t>"W"</w:t>
      </w:r>
      <w:r>
        <w:rPr>
          <w:rStyle w:val="NormalTok"/>
        </w:rPr>
        <w:t xml:space="preserve">)) </w:t>
      </w:r>
      <w:r>
        <w:rPr>
          <w:rStyle w:val="CommentTok"/>
        </w:rPr>
        <w:t xml:space="preserve">#Turning pred_factor into a factor, adding levels, </w:t>
      </w:r>
      <w:r>
        <w:rPr>
          <w:rStyle w:val="CommentTok"/>
        </w:rPr>
        <w:t>and labels</w:t>
      </w:r>
      <w:r>
        <w:br/>
      </w:r>
      <w:r>
        <w:rPr>
          <w:rStyle w:val="NormalTok"/>
        </w:rPr>
        <w:t>true_factor &lt;-</w:t>
      </w:r>
      <w:r>
        <w:rPr>
          <w:rStyle w:val="StringTok"/>
        </w:rPr>
        <w:t xml:space="preserve"> </w:t>
      </w:r>
      <w:r>
        <w:rPr>
          <w:rStyle w:val="KeywordTok"/>
        </w:rPr>
        <w:t>factor</w:t>
      </w:r>
      <w:r>
        <w:rPr>
          <w:rStyle w:val="NormalTok"/>
        </w:rPr>
        <w:t>(banks.df</w:t>
      </w:r>
      <w:r>
        <w:rPr>
          <w:rStyle w:val="OperatorTok"/>
        </w:rPr>
        <w:t>$</w:t>
      </w:r>
      <w:r>
        <w:rPr>
          <w:rStyle w:val="NormalTok"/>
        </w:rPr>
        <w:t xml:space="preserve">Financial.Condition, </w:t>
      </w:r>
      <w:r>
        <w:rPr>
          <w:rStyle w:val="DataTypeTok"/>
        </w:rPr>
        <w:t>levels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"S"</w:t>
      </w:r>
      <w:r>
        <w:rPr>
          <w:rStyle w:val="NormalTok"/>
        </w:rPr>
        <w:t xml:space="preserve">, </w:t>
      </w:r>
      <w:r>
        <w:rPr>
          <w:rStyle w:val="StringTok"/>
        </w:rPr>
        <w:t>"W"</w:t>
      </w:r>
      <w:r>
        <w:rPr>
          <w:rStyle w:val="NormalTok"/>
        </w:rPr>
        <w:t xml:space="preserve">)) </w:t>
      </w:r>
      <w:r>
        <w:rPr>
          <w:rStyle w:val="CommentTok"/>
        </w:rPr>
        <w:t>#creating true_factor array from financial.condition and turning into a factor, adding levels, and labels</w:t>
      </w:r>
      <w:r>
        <w:br/>
      </w:r>
      <w:r>
        <w:rPr>
          <w:rStyle w:val="KeywordTok"/>
        </w:rPr>
        <w:t>confusionMatrix</w:t>
      </w:r>
      <w:r>
        <w:rPr>
          <w:rStyle w:val="NormalTok"/>
        </w:rPr>
        <w:t xml:space="preserve">(pred_factor, true_factor) </w:t>
      </w:r>
      <w:r>
        <w:rPr>
          <w:rStyle w:val="CommentTok"/>
        </w:rPr>
        <w:t>#Creat</w:t>
      </w:r>
      <w:r>
        <w:rPr>
          <w:rStyle w:val="CommentTok"/>
        </w:rPr>
        <w:t>ing a confusion Matrix</w:t>
      </w:r>
    </w:p>
    <w:p w14:paraId="0CC128A5" w14:textId="77777777" w:rsidR="00F42F85" w:rsidRDefault="00D53969">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S  W</w:t>
      </w:r>
      <w:r>
        <w:br/>
      </w:r>
      <w:r>
        <w:rPr>
          <w:rStyle w:val="VerbatimChar"/>
        </w:rPr>
        <w:t>##          S 10  0</w:t>
      </w:r>
      <w:r>
        <w:br/>
      </w:r>
      <w:r>
        <w:rPr>
          <w:rStyle w:val="VerbatimChar"/>
        </w:rPr>
        <w:t>##          W  0 10</w:t>
      </w:r>
      <w:r>
        <w:br/>
      </w:r>
      <w:r>
        <w:rPr>
          <w:rStyle w:val="VerbatimChar"/>
        </w:rPr>
        <w:t xml:space="preserve">##                                       </w:t>
      </w:r>
      <w:r>
        <w:br/>
      </w:r>
      <w:r>
        <w:rPr>
          <w:rStyle w:val="VerbatimChar"/>
        </w:rPr>
        <w:t xml:space="preserve">##                Accuracy : 1           </w:t>
      </w:r>
      <w:r>
        <w:br/>
      </w:r>
      <w:r>
        <w:rPr>
          <w:rStyle w:val="VerbatimChar"/>
        </w:rPr>
        <w:t xml:space="preserve">##                  95% CI : (0.8316, 1) </w:t>
      </w:r>
      <w:r>
        <w:br/>
      </w:r>
      <w:r>
        <w:rPr>
          <w:rStyle w:val="VerbatimChar"/>
        </w:rPr>
        <w:t xml:space="preserve">##     No Information Rate : 0.5         </w:t>
      </w:r>
      <w:r>
        <w:br/>
      </w:r>
      <w:r>
        <w:rPr>
          <w:rStyle w:val="VerbatimChar"/>
        </w:rPr>
        <w:t>##     P-Value [Acc &gt; NIR] : 0.0000009537</w:t>
      </w:r>
      <w:r>
        <w:br/>
      </w:r>
      <w:r>
        <w:rPr>
          <w:rStyle w:val="VerbatimChar"/>
        </w:rPr>
        <w:lastRenderedPageBreak/>
        <w:t xml:space="preserve">##                                       </w:t>
      </w:r>
      <w:r>
        <w:br/>
      </w:r>
      <w:r>
        <w:rPr>
          <w:rStyle w:val="VerbatimChar"/>
        </w:rPr>
        <w:t xml:space="preserve">##                   Kappa : 1           </w:t>
      </w:r>
      <w:r>
        <w:br/>
      </w:r>
      <w:r>
        <w:rPr>
          <w:rStyle w:val="VerbatimChar"/>
        </w:rPr>
        <w:t xml:space="preserve">##  </w:t>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Sensitivity : 1.0         </w:t>
      </w:r>
      <w:r>
        <w:br/>
      </w:r>
      <w:r>
        <w:rPr>
          <w:rStyle w:val="VerbatimChar"/>
        </w:rPr>
        <w:t xml:space="preserve">##             Specificity : 1.0         </w:t>
      </w:r>
      <w:r>
        <w:br/>
      </w:r>
      <w:r>
        <w:rPr>
          <w:rStyle w:val="VerbatimChar"/>
        </w:rPr>
        <w:t xml:space="preserve">##          Pos Pred Value : 1.0         </w:t>
      </w:r>
      <w:r>
        <w:br/>
      </w:r>
      <w:r>
        <w:rPr>
          <w:rStyle w:val="VerbatimChar"/>
        </w:rPr>
        <w:t xml:space="preserve">##      </w:t>
      </w:r>
      <w:r>
        <w:rPr>
          <w:rStyle w:val="VerbatimChar"/>
        </w:rPr>
        <w:t xml:space="preserve">    Neg Pred Value : 1.0         </w:t>
      </w:r>
      <w:r>
        <w:br/>
      </w:r>
      <w:r>
        <w:rPr>
          <w:rStyle w:val="VerbatimChar"/>
        </w:rPr>
        <w:t xml:space="preserve">##              Prevalence : 0.5         </w:t>
      </w:r>
      <w:r>
        <w:br/>
      </w:r>
      <w:r>
        <w:rPr>
          <w:rStyle w:val="VerbatimChar"/>
        </w:rPr>
        <w:t xml:space="preserve">##          Detection Rate : 0.5         </w:t>
      </w:r>
      <w:r>
        <w:br/>
      </w:r>
      <w:r>
        <w:rPr>
          <w:rStyle w:val="VerbatimChar"/>
        </w:rPr>
        <w:t xml:space="preserve">##    Detection Prevalence : 0.5         </w:t>
      </w:r>
      <w:r>
        <w:br/>
      </w:r>
      <w:r>
        <w:rPr>
          <w:rStyle w:val="VerbatimChar"/>
        </w:rPr>
        <w:t xml:space="preserve">##       Balanced Accuracy : 1.0         </w:t>
      </w:r>
      <w:r>
        <w:br/>
      </w:r>
      <w:r>
        <w:rPr>
          <w:rStyle w:val="VerbatimChar"/>
        </w:rPr>
        <w:t xml:space="preserve">##                                       </w:t>
      </w:r>
      <w:r>
        <w:br/>
      </w:r>
      <w:r>
        <w:rPr>
          <w:rStyle w:val="VerbatimChar"/>
        </w:rPr>
        <w:t>##        'P</w:t>
      </w:r>
      <w:r>
        <w:rPr>
          <w:rStyle w:val="VerbatimChar"/>
        </w:rPr>
        <w:t xml:space="preserve">ositive' Class : S           </w:t>
      </w:r>
      <w:r>
        <w:br/>
      </w:r>
      <w:r>
        <w:rPr>
          <w:rStyle w:val="VerbatimChar"/>
        </w:rPr>
        <w:t xml:space="preserve">## </w:t>
      </w:r>
    </w:p>
    <w:p w14:paraId="694104A0" w14:textId="77777777" w:rsidR="00F42F85" w:rsidRDefault="00D53969">
      <w:pPr>
        <w:pStyle w:val="Heading2"/>
      </w:pPr>
      <w:bookmarkStart w:id="8" w:name="lift-chart"/>
      <w:r>
        <w:t>Lift Chart</w:t>
      </w:r>
      <w:bookmarkEnd w:id="8"/>
    </w:p>
    <w:p w14:paraId="7E5B6149" w14:textId="77777777" w:rsidR="00F42F85" w:rsidRDefault="00D53969">
      <w:pPr>
        <w:pStyle w:val="SourceCode"/>
      </w:pPr>
      <w:r>
        <w:rPr>
          <w:rStyle w:val="KeywordTok"/>
        </w:rPr>
        <w:t>plot</w:t>
      </w:r>
      <w:r>
        <w:rPr>
          <w:rStyle w:val="NormalTok"/>
        </w:rPr>
        <w:t>(</w:t>
      </w:r>
      <w:r>
        <w:rPr>
          <w:rStyle w:val="KeywordTok"/>
        </w:rPr>
        <w:t>c</w:t>
      </w:r>
      <w:r>
        <w:rPr>
          <w:rStyle w:val="NormalTok"/>
        </w:rPr>
        <w:t>(</w:t>
      </w:r>
      <w:r>
        <w:rPr>
          <w:rStyle w:val="DecValTok"/>
        </w:rPr>
        <w:t>0</w:t>
      </w:r>
      <w:r>
        <w:rPr>
          <w:rStyle w:val="NormalTok"/>
        </w:rPr>
        <w:t>,gain</w:t>
      </w:r>
      <w:r>
        <w:rPr>
          <w:rStyle w:val="OperatorTok"/>
        </w:rPr>
        <w:t>$</w:t>
      </w:r>
      <w:r>
        <w:rPr>
          <w:rStyle w:val="NormalTok"/>
        </w:rPr>
        <w:t>cume.pct.of.total</w:t>
      </w:r>
      <w:r>
        <w:rPr>
          <w:rStyle w:val="OperatorTok"/>
        </w:rPr>
        <w:t>*</w:t>
      </w:r>
      <w:r>
        <w:rPr>
          <w:rStyle w:val="KeywordTok"/>
        </w:rPr>
        <w:t>sum</w:t>
      </w:r>
      <w:r>
        <w:rPr>
          <w:rStyle w:val="NormalTok"/>
        </w:rPr>
        <w:t>(banks.df</w:t>
      </w:r>
      <w:r>
        <w:rPr>
          <w:rStyle w:val="OperatorTok"/>
        </w:rPr>
        <w:t>$</w:t>
      </w:r>
      <w:r>
        <w:rPr>
          <w:rStyle w:val="NormalTok"/>
        </w:rPr>
        <w:t>Financial.Condition))</w:t>
      </w:r>
      <w:r>
        <w:rPr>
          <w:rStyle w:val="OperatorTok"/>
        </w:rPr>
        <w:t>~</w:t>
      </w:r>
      <w:r>
        <w:rPr>
          <w:rStyle w:val="StringTok"/>
        </w:rPr>
        <w:t xml:space="preserve"> </w:t>
      </w:r>
      <w:r>
        <w:br/>
      </w:r>
      <w:r>
        <w:rPr>
          <w:rStyle w:val="StringTok"/>
        </w:rPr>
        <w:t xml:space="preserve">     </w:t>
      </w:r>
      <w:r>
        <w:rPr>
          <w:rStyle w:val="KeywordTok"/>
        </w:rPr>
        <w:t>c</w:t>
      </w:r>
      <w:r>
        <w:rPr>
          <w:rStyle w:val="NormalTok"/>
        </w:rPr>
        <w:t>(</w:t>
      </w:r>
      <w:r>
        <w:rPr>
          <w:rStyle w:val="DecValTok"/>
        </w:rPr>
        <w:t>0</w:t>
      </w:r>
      <w:r>
        <w:rPr>
          <w:rStyle w:val="NormalTok"/>
        </w:rPr>
        <w:t>,gain</w:t>
      </w:r>
      <w:r>
        <w:rPr>
          <w:rStyle w:val="OperatorTok"/>
        </w:rPr>
        <w:t>$</w:t>
      </w:r>
      <w:r>
        <w:rPr>
          <w:rStyle w:val="NormalTok"/>
        </w:rPr>
        <w:t>cume.obs),</w:t>
      </w:r>
      <w:r>
        <w:br/>
      </w:r>
      <w:r>
        <w:rPr>
          <w:rStyle w:val="NormalTok"/>
        </w:rPr>
        <w:t xml:space="preserve">     </w:t>
      </w:r>
      <w:r>
        <w:rPr>
          <w:rStyle w:val="DataTypeTok"/>
        </w:rPr>
        <w:t>xlab=</w:t>
      </w:r>
      <w:r>
        <w:rPr>
          <w:rStyle w:val="StringTok"/>
        </w:rPr>
        <w:t>"# cases"</w:t>
      </w:r>
      <w:r>
        <w:rPr>
          <w:rStyle w:val="NormalTok"/>
        </w:rPr>
        <w:t xml:space="preserve">, </w:t>
      </w:r>
      <w:r>
        <w:rPr>
          <w:rStyle w:val="DataTypeTok"/>
        </w:rPr>
        <w:t>ylab=</w:t>
      </w:r>
      <w:r>
        <w:rPr>
          <w:rStyle w:val="StringTok"/>
        </w:rPr>
        <w:t>"Culmulative"</w:t>
      </w:r>
      <w:r>
        <w:rPr>
          <w:rStyle w:val="NormalTok"/>
        </w:rPr>
        <w:t xml:space="preserve">, </w:t>
      </w:r>
      <w:r>
        <w:rPr>
          <w:rStyle w:val="DataTypeTok"/>
        </w:rPr>
        <w:t>main=</w:t>
      </w:r>
      <w:r>
        <w:rPr>
          <w:rStyle w:val="StringTok"/>
        </w:rPr>
        <w:t>""</w:t>
      </w:r>
      <w:r>
        <w:rPr>
          <w:rStyle w:val="NormalTok"/>
        </w:rPr>
        <w:t xml:space="preserve">, </w:t>
      </w:r>
      <w:r>
        <w:rPr>
          <w:rStyle w:val="DataTypeTok"/>
        </w:rPr>
        <w:t>type=</w:t>
      </w:r>
      <w:r>
        <w:rPr>
          <w:rStyle w:val="StringTok"/>
        </w:rPr>
        <w:t>"l"</w:t>
      </w:r>
      <w:r>
        <w:rPr>
          <w:rStyle w:val="NormalTok"/>
        </w:rPr>
        <w:t xml:space="preserve">) </w:t>
      </w:r>
      <w:r>
        <w:rPr>
          <w:rStyle w:val="CommentTok"/>
        </w:rPr>
        <w:t>#Plot Function</w:t>
      </w:r>
      <w:r>
        <w:br/>
      </w:r>
      <w:r>
        <w:rPr>
          <w:rStyle w:val="KeywordTok"/>
        </w:rPr>
        <w:t>lines</w:t>
      </w:r>
      <w:r>
        <w:rPr>
          <w:rStyle w:val="NormalTok"/>
        </w:rPr>
        <w:t>(</w:t>
      </w:r>
      <w:r>
        <w:rPr>
          <w:rStyle w:val="KeywordTok"/>
        </w:rPr>
        <w:t>c</w:t>
      </w:r>
      <w:r>
        <w:rPr>
          <w:rStyle w:val="NormalTok"/>
        </w:rPr>
        <w:t>(</w:t>
      </w:r>
      <w:r>
        <w:rPr>
          <w:rStyle w:val="DecValTok"/>
        </w:rPr>
        <w:t>0</w:t>
      </w:r>
      <w:r>
        <w:rPr>
          <w:rStyle w:val="NormalTok"/>
        </w:rPr>
        <w:t>,</w:t>
      </w:r>
      <w:r>
        <w:rPr>
          <w:rStyle w:val="KeywordTok"/>
        </w:rPr>
        <w:t>sum</w:t>
      </w:r>
      <w:r>
        <w:rPr>
          <w:rStyle w:val="NormalTok"/>
        </w:rPr>
        <w:t>(banks.df</w:t>
      </w:r>
      <w:r>
        <w:rPr>
          <w:rStyle w:val="OperatorTok"/>
        </w:rPr>
        <w:t>$</w:t>
      </w:r>
      <w:r>
        <w:rPr>
          <w:rStyle w:val="NormalTok"/>
        </w:rPr>
        <w:t>Financial.Condition))</w:t>
      </w:r>
      <w:r>
        <w:rPr>
          <w:rStyle w:val="OperatorTok"/>
        </w:rPr>
        <w:t>~</w:t>
      </w:r>
      <w:r>
        <w:rPr>
          <w:rStyle w:val="KeywordTok"/>
        </w:rPr>
        <w:t>c</w:t>
      </w:r>
      <w:r>
        <w:rPr>
          <w:rStyle w:val="NormalTok"/>
        </w:rPr>
        <w:t>(</w:t>
      </w:r>
      <w:r>
        <w:rPr>
          <w:rStyle w:val="DecValTok"/>
        </w:rPr>
        <w:t>0</w:t>
      </w:r>
      <w:r>
        <w:rPr>
          <w:rStyle w:val="NormalTok"/>
        </w:rPr>
        <w:t xml:space="preserve">, </w:t>
      </w:r>
      <w:r>
        <w:rPr>
          <w:rStyle w:val="KeywordTok"/>
        </w:rPr>
        <w:t>dim</w:t>
      </w:r>
      <w:r>
        <w:rPr>
          <w:rStyle w:val="NormalTok"/>
        </w:rPr>
        <w:t>(banks.df)[</w:t>
      </w:r>
      <w:r>
        <w:rPr>
          <w:rStyle w:val="DecValTok"/>
        </w:rPr>
        <w:t>1</w:t>
      </w:r>
      <w:r>
        <w:rPr>
          <w:rStyle w:val="NormalTok"/>
        </w:rPr>
        <w:t xml:space="preserve">]), </w:t>
      </w:r>
      <w:r>
        <w:rPr>
          <w:rStyle w:val="DataTypeTok"/>
        </w:rPr>
        <w:t>lty=</w:t>
      </w:r>
      <w:r>
        <w:rPr>
          <w:rStyle w:val="DecValTok"/>
        </w:rPr>
        <w:t>2</w:t>
      </w:r>
      <w:r>
        <w:rPr>
          <w:rStyle w:val="NormalTok"/>
        </w:rPr>
        <w:t xml:space="preserve">) </w:t>
      </w:r>
      <w:r>
        <w:rPr>
          <w:rStyle w:val="CommentTok"/>
        </w:rPr>
        <w:t>#Logistic Regression Line</w:t>
      </w:r>
    </w:p>
    <w:p w14:paraId="12B034B1" w14:textId="0486639B" w:rsidR="00F42F85" w:rsidRDefault="00D53969">
      <w:pPr>
        <w:pStyle w:val="FirstParagraph"/>
      </w:pPr>
      <w:r>
        <w:rPr>
          <w:noProof/>
        </w:rPr>
        <w:drawing>
          <wp:inline distT="0" distB="0" distL="0" distR="0" wp14:anchorId="0CE237DB" wp14:editId="5D857FF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okct4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2A7D460" w14:textId="6B8B4103" w:rsidR="009F1FD0" w:rsidRDefault="009F1FD0" w:rsidP="009F1FD0">
      <w:pPr>
        <w:pStyle w:val="BodyText"/>
      </w:pPr>
    </w:p>
    <w:p w14:paraId="5849FDA2" w14:textId="29941F46" w:rsidR="009F1FD0" w:rsidRDefault="009F1FD0" w:rsidP="009F1FD0">
      <w:pPr>
        <w:pStyle w:val="BodyText"/>
      </w:pPr>
    </w:p>
    <w:p w14:paraId="328077BA" w14:textId="39A3CCD4" w:rsidR="009F1FD0" w:rsidRPr="00B47E6B" w:rsidRDefault="00B47E6B" w:rsidP="009F1FD0">
      <w:pPr>
        <w:pStyle w:val="BodyText"/>
        <w:rPr>
          <w:rFonts w:ascii="Times New Roman" w:hAnsi="Times New Roman" w:cs="Times New Roman"/>
          <w:b/>
          <w:bCs/>
        </w:rPr>
      </w:pPr>
      <w:r w:rsidRPr="00B47E6B">
        <w:rPr>
          <w:rFonts w:ascii="Times New Roman" w:hAnsi="Times New Roman" w:cs="Times New Roman"/>
          <w:b/>
          <w:bCs/>
        </w:rPr>
        <w:lastRenderedPageBreak/>
        <w:t>Summary</w:t>
      </w:r>
    </w:p>
    <w:p w14:paraId="5BF5B229" w14:textId="14D11D1B" w:rsidR="00B47E6B" w:rsidRDefault="00B47E6B" w:rsidP="00B47E6B">
      <w:pPr>
        <w:pStyle w:val="BodyText"/>
        <w:spacing w:line="480" w:lineRule="auto"/>
        <w:contextualSpacing/>
      </w:pPr>
      <w:r>
        <w:tab/>
      </w:r>
      <w:r w:rsidR="00CF2589">
        <w:t>For this assignment I first examined the Banks.CSV in order to look over the dataset and confirm</w:t>
      </w:r>
      <w:r w:rsidR="00F702CF">
        <w:t xml:space="preserve"> quantitative and qualitive categories of the data within the dataset, being Ops and Financial Condition being qualitive and </w:t>
      </w:r>
      <w:proofErr w:type="spellStart"/>
      <w:r w:rsidR="00F702CF" w:rsidRPr="00F702CF">
        <w:t>TotCap</w:t>
      </w:r>
      <w:proofErr w:type="spellEnd"/>
      <w:r w:rsidR="00F702CF" w:rsidRPr="00F702CF">
        <w:t>/Assets</w:t>
      </w:r>
      <w:r w:rsidR="00F702CF">
        <w:t xml:space="preserve">, </w:t>
      </w:r>
      <w:proofErr w:type="spellStart"/>
      <w:r w:rsidR="00F702CF" w:rsidRPr="00F702CF">
        <w:t>TotExp</w:t>
      </w:r>
      <w:proofErr w:type="spellEnd"/>
      <w:r w:rsidR="00F702CF" w:rsidRPr="00F702CF">
        <w:t>/Assets</w:t>
      </w:r>
      <w:r w:rsidR="00F702CF">
        <w:t xml:space="preserve">, and </w:t>
      </w:r>
      <w:proofErr w:type="spellStart"/>
      <w:r w:rsidR="00F702CF" w:rsidRPr="00F702CF">
        <w:t>TotLns&amp;Lses</w:t>
      </w:r>
      <w:proofErr w:type="spellEnd"/>
      <w:r w:rsidR="00F702CF" w:rsidRPr="00F702CF">
        <w:t>/Assets</w:t>
      </w:r>
      <w:r w:rsidR="00F702CF">
        <w:t xml:space="preserve"> being quantitative. From there I proceeded to read the dataset into a </w:t>
      </w:r>
      <w:r w:rsidR="0017255B">
        <w:t>data frame</w:t>
      </w:r>
      <w:r w:rsidR="00F702CF">
        <w:t xml:space="preserve"> called </w:t>
      </w:r>
      <w:proofErr w:type="spellStart"/>
      <w:r w:rsidR="0017255B">
        <w:t>Banks.df</w:t>
      </w:r>
      <w:proofErr w:type="spellEnd"/>
      <w:r w:rsidR="0017255B">
        <w:t xml:space="preserve"> and created the general data exploratory functions that we have demonstrated over the past few weeks, DIM, HEAD, Summary, SD, Max, Min, Mean, Median, and length. I did experiment with creating a table in </w:t>
      </w:r>
      <w:proofErr w:type="spellStart"/>
      <w:r w:rsidR="0017255B">
        <w:t>RMarkdown</w:t>
      </w:r>
      <w:proofErr w:type="spellEnd"/>
      <w:r w:rsidR="0017255B">
        <w:t xml:space="preserve"> </w:t>
      </w:r>
      <w:proofErr w:type="spellStart"/>
      <w:proofErr w:type="gramStart"/>
      <w:r w:rsidR="0017255B">
        <w:t>Knitr</w:t>
      </w:r>
      <w:proofErr w:type="spellEnd"/>
      <w:r w:rsidR="0017255B">
        <w:t>::</w:t>
      </w:r>
      <w:proofErr w:type="spellStart"/>
      <w:proofErr w:type="gramEnd"/>
      <w:r w:rsidR="0017255B">
        <w:t>kable</w:t>
      </w:r>
      <w:proofErr w:type="spellEnd"/>
      <w:r w:rsidR="0017255B">
        <w:t xml:space="preserve"> command for the summary and did like the way it looked better as just showing the summary output had the results split on multiple lines do the long names of the variables, and number of the columns. </w:t>
      </w:r>
    </w:p>
    <w:p w14:paraId="35565745" w14:textId="2136468A" w:rsidR="0017255B" w:rsidRDefault="0017255B" w:rsidP="00B47E6B">
      <w:pPr>
        <w:pStyle w:val="BodyText"/>
        <w:spacing w:line="480" w:lineRule="auto"/>
        <w:contextualSpacing/>
      </w:pPr>
      <w:r>
        <w:tab/>
        <w:t xml:space="preserve">The next big part of the assignment was creating the logistic regression model within </w:t>
      </w:r>
      <w:proofErr w:type="spellStart"/>
      <w:r>
        <w:t>Rstudio</w:t>
      </w:r>
      <w:proofErr w:type="spellEnd"/>
      <w:r>
        <w:t>, as with most things this in another new subject to me and was a challenge for me problem solve how I was going to get the logistic model commands from the reading to match what I wanted to model against.</w:t>
      </w:r>
      <w:r w:rsidR="005F1488">
        <w:t xml:space="preserve"> I first removed column 3 </w:t>
      </w:r>
      <w:proofErr w:type="spellStart"/>
      <w:r w:rsidR="005F1488" w:rsidRPr="005F1488">
        <w:t>TotCap.Asset</w:t>
      </w:r>
      <w:proofErr w:type="spellEnd"/>
      <w:r w:rsidR="005F1488">
        <w:t xml:space="preserve"> from the model due to the hint given and proceeded to follow to process the logistic regression model against </w:t>
      </w:r>
      <w:proofErr w:type="spellStart"/>
      <w:r w:rsidR="005F1488" w:rsidRPr="005F1488">
        <w:t>Financial.Condition</w:t>
      </w:r>
      <w:proofErr w:type="spellEnd"/>
      <w:r w:rsidR="005F1488">
        <w:t xml:space="preserve">. After that I did further research on the syntax in order to understand how to show an equation within </w:t>
      </w:r>
      <w:proofErr w:type="spellStart"/>
      <w:r w:rsidR="005F1488">
        <w:t>RMarkdown</w:t>
      </w:r>
      <w:proofErr w:type="spellEnd"/>
      <w:r w:rsidR="005F1488">
        <w:t xml:space="preserve"> which was </w:t>
      </w:r>
      <w:r w:rsidR="005F1488" w:rsidRPr="005F1488">
        <w:t>$FC = 68.70 + -11.12(</w:t>
      </w:r>
      <w:proofErr w:type="spellStart"/>
      <w:r w:rsidR="005F1488" w:rsidRPr="005F1488">
        <w:t>Obs</w:t>
      </w:r>
      <w:proofErr w:type="spellEnd"/>
      <w:r w:rsidR="005F1488" w:rsidRPr="005F1488">
        <w:t>) + 493.00(</w:t>
      </w:r>
      <w:proofErr w:type="spellStart"/>
      <w:r w:rsidR="005F1488" w:rsidRPr="005F1488">
        <w:t>TotExp.Assets</w:t>
      </w:r>
      <w:proofErr w:type="spellEnd"/>
      <w:r w:rsidR="005F1488" w:rsidRPr="005F1488">
        <w:t>) + -21.84(</w:t>
      </w:r>
      <w:proofErr w:type="spellStart"/>
      <w:r w:rsidR="005F1488" w:rsidRPr="005F1488">
        <w:t>TotLns.Lses.Assets</w:t>
      </w:r>
      <w:proofErr w:type="spellEnd"/>
      <w:r w:rsidR="005F1488" w:rsidRPr="005F1488">
        <w:t>)$</w:t>
      </w:r>
      <w:r w:rsidR="005F1488">
        <w:t xml:space="preserve"> Which is </w:t>
      </w:r>
      <w:proofErr w:type="spellStart"/>
      <w:r w:rsidR="005F1488">
        <w:t>Finanical</w:t>
      </w:r>
      <w:proofErr w:type="spellEnd"/>
      <w:r w:rsidR="005F1488">
        <w:t xml:space="preserve"> Condition is equal to 68.70 + -11.12 * </w:t>
      </w:r>
      <w:proofErr w:type="spellStart"/>
      <w:r w:rsidR="005F1488">
        <w:t>Obs</w:t>
      </w:r>
      <w:proofErr w:type="spellEnd"/>
      <w:r w:rsidR="005F1488">
        <w:t xml:space="preserve"> + 493.00 * </w:t>
      </w:r>
      <w:proofErr w:type="spellStart"/>
      <w:r w:rsidR="005F1488">
        <w:t>TotExp.Assets</w:t>
      </w:r>
      <w:proofErr w:type="spellEnd"/>
      <w:r w:rsidR="005F1488">
        <w:t xml:space="preserve"> + -21.84 </w:t>
      </w:r>
      <w:proofErr w:type="spellStart"/>
      <w:r w:rsidR="005F1488">
        <w:t>TotaLns,Lses.Assets</w:t>
      </w:r>
      <w:proofErr w:type="spellEnd"/>
      <w:r w:rsidR="005F1488">
        <w:t xml:space="preserve">. </w:t>
      </w:r>
    </w:p>
    <w:p w14:paraId="3A3CF346" w14:textId="7914D9D7" w:rsidR="005F1488" w:rsidRPr="009F1FD0" w:rsidRDefault="005F1488" w:rsidP="00B47E6B">
      <w:pPr>
        <w:pStyle w:val="BodyText"/>
        <w:spacing w:line="480" w:lineRule="auto"/>
        <w:contextualSpacing/>
      </w:pPr>
      <w:r>
        <w:tab/>
        <w:t>Last step was the confusion matrix and lift chart. Which the confusion matrix gave me the most trouble</w:t>
      </w:r>
      <w:r w:rsidR="0011380D">
        <w:t xml:space="preserve"> I understood that I needed to create factor variables and levels for it to </w:t>
      </w:r>
      <w:r w:rsidR="0011380D">
        <w:lastRenderedPageBreak/>
        <w:t>work just the syntax in the book was causing me to receive several error codes so I opted to some further research and was able to find a way that made much more sense to me but was able to publish the same results I was looking for.</w:t>
      </w:r>
    </w:p>
    <w:sectPr w:rsidR="005F1488" w:rsidRPr="009F1FD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3F355" w14:textId="77777777" w:rsidR="00D53969" w:rsidRDefault="00D53969">
      <w:pPr>
        <w:spacing w:after="0"/>
      </w:pPr>
      <w:r>
        <w:separator/>
      </w:r>
    </w:p>
  </w:endnote>
  <w:endnote w:type="continuationSeparator" w:id="0">
    <w:p w14:paraId="2649A646" w14:textId="77777777" w:rsidR="00D53969" w:rsidRDefault="00D539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24743" w14:textId="77777777" w:rsidR="00D53969" w:rsidRDefault="00D53969">
      <w:r>
        <w:separator/>
      </w:r>
    </w:p>
  </w:footnote>
  <w:footnote w:type="continuationSeparator" w:id="0">
    <w:p w14:paraId="583AE1C0" w14:textId="77777777" w:rsidR="00D53969" w:rsidRDefault="00D539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2904F0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1380D"/>
    <w:rsid w:val="0017255B"/>
    <w:rsid w:val="004E29B3"/>
    <w:rsid w:val="00590D07"/>
    <w:rsid w:val="005F1488"/>
    <w:rsid w:val="00784D58"/>
    <w:rsid w:val="008D6863"/>
    <w:rsid w:val="009A7C4F"/>
    <w:rsid w:val="009F1FD0"/>
    <w:rsid w:val="00B47E6B"/>
    <w:rsid w:val="00B86B75"/>
    <w:rsid w:val="00BC48D5"/>
    <w:rsid w:val="00C36279"/>
    <w:rsid w:val="00CF2589"/>
    <w:rsid w:val="00D53969"/>
    <w:rsid w:val="00E315A3"/>
    <w:rsid w:val="00F42F85"/>
    <w:rsid w:val="00F702C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F0C95"/>
  <w15:docId w15:val="{711C5A5A-7F08-474D-A14F-DB20F8C04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501114">
      <w:bodyDiv w:val="1"/>
      <w:marLeft w:val="0"/>
      <w:marRight w:val="0"/>
      <w:marTop w:val="0"/>
      <w:marBottom w:val="0"/>
      <w:divBdr>
        <w:top w:val="none" w:sz="0" w:space="0" w:color="auto"/>
        <w:left w:val="none" w:sz="0" w:space="0" w:color="auto"/>
        <w:bottom w:val="none" w:sz="0" w:space="0" w:color="auto"/>
        <w:right w:val="none" w:sz="0" w:space="0" w:color="auto"/>
      </w:divBdr>
    </w:div>
    <w:div w:id="1590502921">
      <w:bodyDiv w:val="1"/>
      <w:marLeft w:val="0"/>
      <w:marRight w:val="0"/>
      <w:marTop w:val="0"/>
      <w:marBottom w:val="0"/>
      <w:divBdr>
        <w:top w:val="none" w:sz="0" w:space="0" w:color="auto"/>
        <w:left w:val="none" w:sz="0" w:space="0" w:color="auto"/>
        <w:bottom w:val="none" w:sz="0" w:space="0" w:color="auto"/>
        <w:right w:val="none" w:sz="0" w:space="0" w:color="auto"/>
      </w:divBdr>
    </w:div>
    <w:div w:id="1683050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Module 4 CT Option 1</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4 CT Option 1</dc:title>
  <dc:creator>Ty Cook</dc:creator>
  <cp:keywords/>
  <cp:lastModifiedBy>Ty Cook</cp:lastModifiedBy>
  <cp:revision>2</cp:revision>
  <dcterms:created xsi:type="dcterms:W3CDTF">2020-04-12T09:37:00Z</dcterms:created>
  <dcterms:modified xsi:type="dcterms:W3CDTF">2020-04-12T09:37:00Z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4/11/2020</vt:lpwstr>
  </property>
  <property fmtid="{D5CDD505-2E9C-101B-9397-08002B2CF9AE}" pid="3" name="output">
    <vt:lpwstr>word_document</vt:lpwstr>
  </property>
</Properties>
</file>