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85FE4" w14:textId="77777777" w:rsidR="00FD1F8B" w:rsidRDefault="00BD4C4D" w:rsidP="00BD4C4D">
      <w:pPr>
        <w:jc w:val="left"/>
      </w:pPr>
      <w:r>
        <w:rPr>
          <w:rFonts w:hint="eastAsia"/>
        </w:rPr>
        <w:t>The Set</w:t>
      </w:r>
      <w:r>
        <w:t xml:space="preserve"> of Time Headway</w:t>
      </w:r>
    </w:p>
    <w:p w14:paraId="5633638D" w14:textId="77777777" w:rsidR="001A1E29" w:rsidRDefault="00BD4C4D">
      <w:r>
        <w:tab/>
      </w:r>
      <w:r w:rsidR="00063781">
        <w:t xml:space="preserve">Time Headway(TH) </w:t>
      </w:r>
      <w:r w:rsidR="00063781">
        <w:rPr>
          <w:rFonts w:hint="eastAsia"/>
        </w:rPr>
        <w:t>是</w:t>
      </w:r>
      <w:bookmarkStart w:id="0" w:name="OLE_LINK1"/>
      <w:r w:rsidR="00022829">
        <w:rPr>
          <w:rFonts w:hint="eastAsia"/>
        </w:rPr>
        <w:t>前后相邻</w:t>
      </w:r>
      <w:r w:rsidR="00063781">
        <w:rPr>
          <w:rFonts w:hint="eastAsia"/>
        </w:rPr>
        <w:t>两车</w:t>
      </w:r>
      <w:bookmarkEnd w:id="0"/>
      <w:r w:rsidR="00063781">
        <w:rPr>
          <w:rFonts w:hint="eastAsia"/>
        </w:rPr>
        <w:t>前端通过同一地点的时间差，</w:t>
      </w:r>
      <w:r w:rsidR="00022829">
        <w:rPr>
          <w:rFonts w:hint="eastAsia"/>
        </w:rPr>
        <w:t>通常情况下，时距是一个随机的数值，但当人驾驶汽车时，若前方汽车在极短时间内进行突然的紧急刹车或减速，后车驾驶员在一定反应时间之后才能做出减速应对，所以两车之间的</w:t>
      </w:r>
      <w:r w:rsidR="001A1E29">
        <w:rPr>
          <w:rFonts w:hint="eastAsia"/>
        </w:rPr>
        <w:t>时距</w:t>
      </w:r>
      <w:r w:rsidR="00022829">
        <w:rPr>
          <w:rFonts w:hint="eastAsia"/>
        </w:rPr>
        <w:t>需要大于</w:t>
      </w:r>
      <w:r w:rsidR="001A1E29">
        <w:rPr>
          <w:rFonts w:hint="eastAsia"/>
        </w:rPr>
        <w:t>一个最小的安全时距</w:t>
      </w:r>
      <w:r w:rsidR="001A1E29" w:rsidRPr="001A1E29">
        <w:rPr>
          <w:rFonts w:hint="eastAsia"/>
          <w:color w:val="FF0000"/>
        </w:rPr>
        <w:t>t(</w:t>
      </w:r>
      <w:r w:rsidR="001A1E29" w:rsidRPr="001A1E29">
        <w:rPr>
          <w:color w:val="FF0000"/>
        </w:rPr>
        <w:t>safety</w:t>
      </w:r>
      <w:r w:rsidR="001A1E29" w:rsidRPr="001A1E29">
        <w:rPr>
          <w:rFonts w:hint="eastAsia"/>
          <w:color w:val="FF0000"/>
        </w:rPr>
        <w:t>)</w:t>
      </w:r>
      <w:r w:rsidR="001A1E29">
        <w:rPr>
          <w:color w:val="FF0000"/>
        </w:rPr>
        <w:t>,</w:t>
      </w:r>
      <w:r w:rsidR="001A1E29">
        <w:rPr>
          <w:rFonts w:hint="eastAsia"/>
        </w:rPr>
        <w:t>这个安全时距应由人实际的反应时间决定</w:t>
      </w:r>
      <w:r w:rsidR="00022829">
        <w:rPr>
          <w:rFonts w:hint="eastAsia"/>
        </w:rPr>
        <w:t>。</w:t>
      </w:r>
    </w:p>
    <w:p w14:paraId="0C7EFB22" w14:textId="77777777" w:rsidR="001A1E29" w:rsidRDefault="001A1E29">
      <w:r>
        <w:tab/>
      </w:r>
      <w:r>
        <w:rPr>
          <w:rFonts w:hint="eastAsia"/>
        </w:rPr>
        <w:t>前后两辆相邻车之间的时距是由司机</w:t>
      </w:r>
      <w:r w:rsidR="00376102">
        <w:rPr>
          <w:rFonts w:hint="eastAsia"/>
        </w:rPr>
        <w:t>主观</w:t>
      </w:r>
      <w:r>
        <w:rPr>
          <w:rFonts w:hint="eastAsia"/>
        </w:rPr>
        <w:t>判断决定，但一般来说，当后车离前车较远时，后车会加速行驶，使两车的</w:t>
      </w:r>
      <w:r w:rsidR="00376102">
        <w:rPr>
          <w:rFonts w:hint="eastAsia"/>
        </w:rPr>
        <w:t>时距变小，而当后车意识到时距过小，即实际的车头时距小于他心理所预期的安全时距时，他就会减速，使两车车头时距变大。</w:t>
      </w:r>
    </w:p>
    <w:p w14:paraId="7E74F1D5" w14:textId="77777777" w:rsidR="001A1E29" w:rsidRDefault="001A1E29">
      <w:r>
        <w:tab/>
      </w:r>
      <w:bookmarkStart w:id="1" w:name="_GoBack"/>
      <w:r w:rsidR="00376102">
        <w:rPr>
          <w:rFonts w:hint="eastAsia"/>
        </w:rPr>
        <w:t>于是我们首先需要确定所有司机心理主观的车头时距分布</w:t>
      </w:r>
      <w:bookmarkEnd w:id="1"/>
      <w:r w:rsidR="00376102">
        <w:rPr>
          <w:rFonts w:hint="eastAsia"/>
        </w:rPr>
        <w:t>，在[</w:t>
      </w:r>
      <w:r w:rsidR="00376102" w:rsidRPr="00376102">
        <w:t>Examining headway distribution models with urban freeway loop event data</w:t>
      </w:r>
      <w:r w:rsidR="00376102">
        <w:rPr>
          <w:rFonts w:hint="eastAsia"/>
        </w:rPr>
        <w:t>]中，</w:t>
      </w:r>
      <w:r w:rsidR="007C1496">
        <w:rPr>
          <w:rFonts w:hint="eastAsia"/>
        </w:rPr>
        <w:t>由于在该问题中存在一个最小的车头时距T，</w:t>
      </w:r>
      <w:r w:rsidR="00376102">
        <w:rPr>
          <w:rFonts w:hint="eastAsia"/>
        </w:rPr>
        <w:t>我们用</w:t>
      </w:r>
      <w:r w:rsidR="00926810">
        <w:rPr>
          <w:rFonts w:hint="eastAsia"/>
        </w:rPr>
        <w:t>移位</w:t>
      </w:r>
      <w:r w:rsidR="00376102">
        <w:rPr>
          <w:rFonts w:hint="eastAsia"/>
        </w:rPr>
        <w:t>负指数</w:t>
      </w:r>
      <w:r w:rsidR="00926810">
        <w:rPr>
          <w:rFonts w:hint="eastAsia"/>
        </w:rPr>
        <w:t>可以描述司机所预期的车头时</w:t>
      </w:r>
      <w:r w:rsidR="00B15D7B">
        <w:rPr>
          <w:rFonts w:hint="eastAsia"/>
        </w:rPr>
        <w:t>距的分布，</w:t>
      </w:r>
    </w:p>
    <w:p w14:paraId="676E7834" w14:textId="77777777" w:rsidR="007C1496" w:rsidRDefault="007C1496">
      <w:r>
        <w:rPr>
          <w:rFonts w:hint="eastAsia"/>
        </w:rPr>
        <w:t>设任意车与前车的车头时距为</w:t>
      </w:r>
      <w:r w:rsidR="00D91DF2">
        <w:rPr>
          <w:rFonts w:hint="eastAsia"/>
        </w:rPr>
        <w:t>$</w:t>
      </w:r>
      <w:r w:rsidR="00D91DF2">
        <w:t xml:space="preserve"> </w:t>
      </w:r>
      <w:r w:rsidR="0056797C">
        <w:rPr>
          <w:rFonts w:hint="eastAsia"/>
        </w:rPr>
        <w:t>t_{</w:t>
      </w:r>
      <w:proofErr w:type="spellStart"/>
      <w:r w:rsidR="0056797C">
        <w:t>i</w:t>
      </w:r>
      <w:proofErr w:type="spellEnd"/>
      <w:r w:rsidR="0056797C">
        <w:rPr>
          <w:rFonts w:hint="eastAsia"/>
        </w:rPr>
        <w:t>}</w:t>
      </w:r>
      <w:r w:rsidR="00D91DF2">
        <w:t xml:space="preserve"> $</w:t>
      </w:r>
      <w:r>
        <w:rPr>
          <w:rFonts w:hint="eastAsia"/>
        </w:rPr>
        <w:t>，所有汽车的平均车头时距为</w:t>
      </w:r>
      <w:r w:rsidR="00D91DF2">
        <w:rPr>
          <w:rFonts w:hint="eastAsia"/>
        </w:rPr>
        <w:t>$</w:t>
      </w:r>
      <w:r>
        <w:rPr>
          <w:rFonts w:hint="eastAsia"/>
        </w:rPr>
        <w:t>T</w:t>
      </w:r>
      <w:r w:rsidR="00D91DF2">
        <w:t>$</w:t>
      </w:r>
      <w:r>
        <w:rPr>
          <w:rFonts w:hint="eastAsia"/>
        </w:rPr>
        <w:t>，随机变量</w:t>
      </w:r>
      <w:r w:rsidR="00D91DF2">
        <w:rPr>
          <w:rFonts w:hint="eastAsia"/>
        </w:rPr>
        <w:t>$</w:t>
      </w:r>
      <w:r>
        <w:rPr>
          <w:rFonts w:hint="eastAsia"/>
        </w:rPr>
        <w:t>t</w:t>
      </w:r>
      <w:r w:rsidR="00D91DF2">
        <w:t>_{</w:t>
      </w:r>
      <w:proofErr w:type="spellStart"/>
      <w:r>
        <w:rPr>
          <w:rFonts w:hint="eastAsia"/>
        </w:rPr>
        <w:t>i</w:t>
      </w:r>
      <w:proofErr w:type="spellEnd"/>
      <w:r w:rsidR="00D91DF2">
        <w:t>}$</w:t>
      </w:r>
      <w:r>
        <w:rPr>
          <w:rFonts w:hint="eastAsia"/>
        </w:rPr>
        <w:t>服从移位负指数分布，即</w:t>
      </w:r>
      <w:r w:rsidR="00D91DF2" w:rsidRPr="00D91DF2">
        <w:t>F(t)=1-e^{-\</w:t>
      </w:r>
      <w:proofErr w:type="spellStart"/>
      <w:r w:rsidR="00D91DF2" w:rsidRPr="00D91DF2">
        <w:t>frac</w:t>
      </w:r>
      <w:proofErr w:type="spellEnd"/>
      <w:r w:rsidR="00D91DF2" w:rsidRPr="00D91DF2">
        <w:t>{t-\tau }{T-\tau}}</w:t>
      </w:r>
      <w:r w:rsidR="00D91DF2">
        <w:t xml:space="preserve"> ;</w:t>
      </w:r>
      <w:r w:rsidR="00D91DF2" w:rsidRPr="00D91DF2">
        <w:rPr>
          <w:noProof/>
        </w:rPr>
        <w:t xml:space="preserve"> </w:t>
      </w:r>
      <w:r w:rsidR="00D91DF2">
        <w:rPr>
          <w:noProof/>
        </w:rPr>
        <w:drawing>
          <wp:inline distT="0" distB="0" distL="0" distR="0" wp14:anchorId="0F3D7AA7" wp14:editId="44970ADF">
            <wp:extent cx="1585097" cy="533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5E9A" w14:textId="77777777" w:rsidR="005072FA" w:rsidRDefault="005072FA">
      <w:r>
        <w:rPr>
          <w:rFonts w:hint="eastAsia"/>
        </w:rPr>
        <w:t>其中，平均车头时距</w:t>
      </w:r>
      <w:r w:rsidR="00D91DF2">
        <w:rPr>
          <w:rFonts w:hint="eastAsia"/>
        </w:rPr>
        <w:t>$</w:t>
      </w:r>
      <w:r w:rsidR="00D91DF2">
        <w:t xml:space="preserve"> </w:t>
      </w:r>
      <w:r>
        <w:rPr>
          <w:rFonts w:hint="eastAsia"/>
        </w:rPr>
        <w:t>T</w:t>
      </w:r>
      <w:r w:rsidR="00D91DF2">
        <w:t xml:space="preserve"> $</w:t>
      </w:r>
      <w:r>
        <w:rPr>
          <w:rFonts w:hint="eastAsia"/>
        </w:rPr>
        <w:t>可以由实际数据计算得到</w:t>
      </w:r>
    </w:p>
    <w:p w14:paraId="5367E926" w14:textId="77777777" w:rsidR="005072FA" w:rsidRDefault="00ED6CBA">
      <w:r>
        <w:rPr>
          <w:rFonts w:hint="eastAsia"/>
        </w:rPr>
        <w:t>对于每一段路，当某个时刻的车流量</w:t>
      </w:r>
      <w:r w:rsidR="00D91DF2">
        <w:rPr>
          <w:rFonts w:hint="eastAsia"/>
        </w:rPr>
        <w:t>$</w:t>
      </w:r>
      <w:r>
        <w:rPr>
          <w:rFonts w:hint="eastAsia"/>
        </w:rPr>
        <w:t>Q(t)</w:t>
      </w:r>
      <w:r w:rsidR="00D91DF2">
        <w:t>$</w:t>
      </w:r>
      <w:r>
        <w:rPr>
          <w:rFonts w:hint="eastAsia"/>
        </w:rPr>
        <w:t>确定时，根据交通流中</w:t>
      </w:r>
      <w:r w:rsidR="00CD73D3">
        <w:rPr>
          <w:rFonts w:hint="eastAsia"/>
        </w:rPr>
        <w:t>的关系，车流密度</w:t>
      </w:r>
      <w:r w:rsidR="00D91DF2">
        <w:rPr>
          <w:rFonts w:hint="eastAsia"/>
        </w:rPr>
        <w:t>$</w:t>
      </w:r>
      <w:r w:rsidR="00CD73D3">
        <w:rPr>
          <w:rFonts w:hint="eastAsia"/>
        </w:rPr>
        <w:t>K=</w:t>
      </w:r>
      <w:r w:rsidR="00D91DF2">
        <w:t>/</w:t>
      </w:r>
      <w:proofErr w:type="spellStart"/>
      <w:r w:rsidR="00D91DF2">
        <w:t>frac</w:t>
      </w:r>
      <w:proofErr w:type="spellEnd"/>
      <w:r w:rsidR="00D91DF2">
        <w:t>{Q}{V}$</w:t>
      </w:r>
      <w:r w:rsidR="00CD73D3">
        <w:rPr>
          <w:rFonts w:hint="eastAsia"/>
        </w:rPr>
        <w:t>，于是平均车距</w:t>
      </w:r>
      <w:r w:rsidR="00D91DF2">
        <w:rPr>
          <w:rFonts w:hint="eastAsia"/>
        </w:rPr>
        <w:t>$</w:t>
      </w:r>
      <w:r w:rsidR="00CD73D3">
        <w:rPr>
          <w:rFonts w:hint="eastAsia"/>
        </w:rPr>
        <w:t>T=</w:t>
      </w:r>
      <w:r w:rsidR="00D91DF2">
        <w:t>\</w:t>
      </w:r>
      <w:proofErr w:type="spellStart"/>
      <w:r w:rsidR="00D91DF2">
        <w:t>frac</w:t>
      </w:r>
      <w:proofErr w:type="spellEnd"/>
      <w:r w:rsidR="00D91DF2">
        <w:t>{</w:t>
      </w:r>
      <w:r w:rsidR="00CD73D3">
        <w:rPr>
          <w:rFonts w:hint="eastAsia"/>
        </w:rPr>
        <w:t>1</w:t>
      </w:r>
      <w:r w:rsidR="00D91DF2">
        <w:t>}</w:t>
      </w:r>
      <w:r w:rsidR="00D91DF2">
        <w:rPr>
          <w:rFonts w:hint="eastAsia"/>
        </w:rPr>
        <w:t>{</w:t>
      </w:r>
      <w:r w:rsidR="00CD73D3">
        <w:t>K</w:t>
      </w:r>
      <w:r w:rsidR="00D91DF2">
        <w:t>}</w:t>
      </w:r>
      <w:r w:rsidR="00CD73D3">
        <w:rPr>
          <w:rFonts w:hint="eastAsia"/>
        </w:rPr>
        <w:t>=</w:t>
      </w:r>
      <w:r w:rsidR="00D91DF2">
        <w:t>\</w:t>
      </w:r>
      <w:proofErr w:type="spellStart"/>
      <w:r w:rsidR="00D91DF2">
        <w:t>frac</w:t>
      </w:r>
      <w:proofErr w:type="spellEnd"/>
      <w:r w:rsidR="00D91DF2">
        <w:t>{</w:t>
      </w:r>
      <w:r w:rsidR="00CD73D3">
        <w:t>V</w:t>
      </w:r>
      <w:r w:rsidR="00D91DF2">
        <w:t>}</w:t>
      </w:r>
      <w:r w:rsidR="00CD73D3">
        <w:rPr>
          <w:rFonts w:hint="eastAsia"/>
        </w:rPr>
        <w:t>/</w:t>
      </w:r>
      <w:r w:rsidR="00D91DF2">
        <w:t>{</w:t>
      </w:r>
      <w:r w:rsidR="00CD73D3">
        <w:t>Q</w:t>
      </w:r>
      <w:r w:rsidR="00D91DF2">
        <w:t>}$</w:t>
      </w:r>
      <w:r w:rsidR="00CD73D3">
        <w:rPr>
          <w:rFonts w:hint="eastAsia"/>
        </w:rPr>
        <w:t>。</w:t>
      </w:r>
    </w:p>
    <w:p w14:paraId="54684147" w14:textId="77777777" w:rsidR="00CD73D3" w:rsidRDefault="00CD73D3"/>
    <w:p w14:paraId="3E9D1EE7" w14:textId="77777777" w:rsidR="00CD73D3" w:rsidRDefault="0056797C">
      <w:r>
        <w:rPr>
          <w:rFonts w:hint="eastAsia"/>
        </w:rPr>
        <w:t>移位负指数</w:t>
      </w:r>
      <w:r w:rsidR="00CD73D3">
        <w:rPr>
          <w:rFonts w:hint="eastAsia"/>
        </w:rPr>
        <w:t>随机变量的产生模型：</w:t>
      </w:r>
    </w:p>
    <w:p w14:paraId="2CB76327" w14:textId="77777777" w:rsidR="005072FA" w:rsidRDefault="00CD73D3">
      <w:r>
        <w:tab/>
      </w:r>
      <w:r>
        <w:rPr>
          <w:rFonts w:hint="eastAsia"/>
        </w:rPr>
        <w:t>由于计算机软件只能产生</w:t>
      </w:r>
      <w:r w:rsidR="00D91DF2">
        <w:rPr>
          <w:rFonts w:hint="eastAsia"/>
        </w:rPr>
        <w:t>均匀</w:t>
      </w:r>
      <w:r>
        <w:rPr>
          <w:rFonts w:hint="eastAsia"/>
        </w:rPr>
        <w:t>随机分布</w:t>
      </w:r>
      <w:r w:rsidR="00D91DF2">
        <w:t>$u\</w:t>
      </w:r>
      <w:proofErr w:type="spellStart"/>
      <w:r w:rsidR="00D91DF2">
        <w:t>sim</w:t>
      </w:r>
      <w:proofErr w:type="spellEnd"/>
      <w:r w:rsidR="00D91DF2">
        <w:t xml:space="preserve"> u(</w:t>
      </w:r>
      <w:proofErr w:type="spellStart"/>
      <w:r w:rsidR="00D91DF2">
        <w:t>a,b</w:t>
      </w:r>
      <w:proofErr w:type="spellEnd"/>
      <w:r w:rsidR="00D91DF2">
        <w:t>)$</w:t>
      </w:r>
      <w:r>
        <w:rPr>
          <w:rFonts w:hint="eastAsia"/>
        </w:rPr>
        <w:t>，为了产生某个</w:t>
      </w:r>
      <w:r w:rsidR="00637A5B">
        <w:rPr>
          <w:rFonts w:hint="eastAsia"/>
        </w:rPr>
        <w:t>随机变量$</w:t>
      </w:r>
      <w:r w:rsidR="00637A5B">
        <w:t>t</w:t>
      </w:r>
      <w:r w:rsidR="00637A5B">
        <w:rPr>
          <w:rFonts w:hint="eastAsia"/>
        </w:rPr>
        <w:t>$</w:t>
      </w:r>
      <w:r w:rsidR="0056797C">
        <w:rPr>
          <w:rFonts w:hint="eastAsia"/>
        </w:rPr>
        <w:t>，</w:t>
      </w:r>
      <w:r w:rsidR="00637A5B">
        <w:rPr>
          <w:rFonts w:hint="eastAsia"/>
        </w:rPr>
        <w:t>使$</w:t>
      </w:r>
      <w:r w:rsidR="00637A5B" w:rsidRPr="00637A5B">
        <w:t>F(t)=1-e^{-\</w:t>
      </w:r>
      <w:proofErr w:type="spellStart"/>
      <w:r w:rsidR="00637A5B" w:rsidRPr="00637A5B">
        <w:t>frac</w:t>
      </w:r>
      <w:proofErr w:type="spellEnd"/>
      <w:r w:rsidR="00637A5B" w:rsidRPr="00637A5B">
        <w:t>{t-\tau}{T-\tau}},t&gt;\tau</w:t>
      </w:r>
      <w:r w:rsidR="00637A5B">
        <w:rPr>
          <w:rFonts w:hint="eastAsia"/>
        </w:rPr>
        <w:t>$</w:t>
      </w:r>
      <w:r w:rsidR="0056797C">
        <w:rPr>
          <w:rFonts w:hint="eastAsia"/>
        </w:rPr>
        <w:t>我们考虑f(t)的反函数</w:t>
      </w:r>
      <w:r w:rsidR="00637A5B">
        <w:t>$</w:t>
      </w:r>
      <w:r w:rsidR="00637A5B" w:rsidRPr="00637A5B">
        <w:t>t=F^{-1}(t)</w:t>
      </w:r>
      <w:r w:rsidR="00174660">
        <w:t>=G(u)</w:t>
      </w:r>
      <w:r w:rsidR="00637A5B" w:rsidRPr="00637A5B">
        <w:t>=\tau-(T-\tau)\</w:t>
      </w:r>
      <w:proofErr w:type="spellStart"/>
      <w:r w:rsidR="00637A5B" w:rsidRPr="00637A5B">
        <w:t>cdot</w:t>
      </w:r>
      <w:proofErr w:type="spellEnd"/>
      <w:r w:rsidR="00637A5B" w:rsidRPr="00637A5B">
        <w:t xml:space="preserve"> ln(1-u)</w:t>
      </w:r>
      <w:r w:rsidR="00637A5B">
        <w:t>$</w:t>
      </w:r>
      <w:r w:rsidR="0056797C">
        <w:t>;</w:t>
      </w:r>
    </w:p>
    <w:p w14:paraId="1263A3D7" w14:textId="77777777" w:rsidR="0056797C" w:rsidRDefault="00637A5B">
      <w:r>
        <w:rPr>
          <w:rFonts w:hint="eastAsia"/>
        </w:rPr>
        <w:t>则随机变量$</w:t>
      </w:r>
      <w:r>
        <w:t>t&gt;\tau</w:t>
      </w:r>
      <w:r>
        <w:rPr>
          <w:rFonts w:hint="eastAsia"/>
        </w:rPr>
        <w:t>$, 当$</w:t>
      </w:r>
      <w:r>
        <w:t>t_{0}&gt;\tau</w:t>
      </w:r>
      <w:r>
        <w:rPr>
          <w:rFonts w:hint="eastAsia"/>
        </w:rPr>
        <w:t>$</w:t>
      </w:r>
      <w:r>
        <w:t xml:space="preserve">, </w:t>
      </w:r>
    </w:p>
    <w:p w14:paraId="13912C53" w14:textId="77777777" w:rsidR="00C37D6B" w:rsidRDefault="00C37D6B"/>
    <w:p w14:paraId="5D44487D" w14:textId="4841D834" w:rsidR="002F4CB6" w:rsidRDefault="00835612" w:rsidP="002F4CB6">
      <w:r w:rsidRPr="00835612">
        <w:t>Time Headway (TH) is the time difference between the two</w:t>
      </w:r>
      <w:r>
        <w:t xml:space="preserve"> adjacent</w:t>
      </w:r>
      <w:r w:rsidRPr="00835612">
        <w:t xml:space="preserve"> vehicles passing through the same location</w:t>
      </w:r>
      <w:r>
        <w:t xml:space="preserve">. In general, the TH is a random value. But when people </w:t>
      </w:r>
      <w:r>
        <w:rPr>
          <w:rFonts w:hint="eastAsia"/>
        </w:rPr>
        <w:t xml:space="preserve">drive a car, </w:t>
      </w:r>
      <w:r>
        <w:t>t</w:t>
      </w:r>
      <w:r w:rsidRPr="00835612">
        <w:t>he front car has an emergency brake or de</w:t>
      </w:r>
      <w:r>
        <w:t xml:space="preserve">celeration in a very short time, the following </w:t>
      </w:r>
      <w:r w:rsidRPr="00835612">
        <w:t>car driver can respond only after a certain reaction time.</w:t>
      </w:r>
      <w:r>
        <w:t xml:space="preserve"> </w:t>
      </w:r>
      <w:r w:rsidRPr="00835612">
        <w:t>It is easy to cause tra</w:t>
      </w:r>
      <w:r>
        <w:t xml:space="preserve">ffic accidents </w:t>
      </w:r>
      <w:r>
        <w:rPr>
          <w:rFonts w:hint="eastAsia"/>
        </w:rPr>
        <w:t>if</w:t>
      </w:r>
      <w:r>
        <w:t xml:space="preserve"> the distance between the two cars is two small. </w:t>
      </w:r>
      <w:r w:rsidRPr="00835612">
        <w:t xml:space="preserve">So the </w:t>
      </w:r>
      <w:r w:rsidR="00B10328">
        <w:t>HT</w:t>
      </w:r>
      <w:r w:rsidRPr="00835612">
        <w:t xml:space="preserve"> between the two cars needs to be greater than a minimum safety </w:t>
      </w:r>
      <w:r w:rsidR="00B10328">
        <w:t>HT. The safety HT is depended on</w:t>
      </w:r>
      <w:r w:rsidR="00372F9E">
        <w:t xml:space="preserve"> the reaction time of</w:t>
      </w:r>
      <w:r w:rsidR="0068192F">
        <w:t xml:space="preserve"> person.</w:t>
      </w:r>
    </w:p>
    <w:p w14:paraId="49BFBE7D" w14:textId="5BFBAC42" w:rsidR="008E14A2" w:rsidRPr="00D87C20" w:rsidRDefault="0068192F" w:rsidP="00D87C20">
      <w:pPr>
        <w:rPr>
          <w:rFonts w:hint="eastAsia"/>
        </w:rPr>
      </w:pPr>
      <w:r>
        <w:tab/>
        <w:t xml:space="preserve">The HT of two vehicles </w:t>
      </w:r>
      <w:r w:rsidRPr="0068192F">
        <w:t>is determined by the s</w:t>
      </w:r>
      <w:r>
        <w:t>ubjective judgment of the driver. But generally speaking, w</w:t>
      </w:r>
      <w:r w:rsidRPr="0068192F">
        <w:t>hen the rear car is far away from the front car</w:t>
      </w:r>
      <w:r>
        <w:t>, the rear car will speed up</w:t>
      </w:r>
      <w:r w:rsidR="004F6009">
        <w:t xml:space="preserve"> </w:t>
      </w:r>
      <w:r w:rsidR="00A31265">
        <w:t xml:space="preserve">and make the HT of two cars smaller. When the </w:t>
      </w:r>
      <w:r w:rsidR="00E75D24" w:rsidRPr="00E75D24">
        <w:t>driver</w:t>
      </w:r>
      <w:r w:rsidR="00E75D24">
        <w:t xml:space="preserve"> </w:t>
      </w:r>
      <w:r w:rsidR="00AC3249">
        <w:t>of rear is aware that the HT</w:t>
      </w:r>
      <w:r w:rsidR="00E75D24" w:rsidRPr="00E75D24">
        <w:t xml:space="preserve"> is too small</w:t>
      </w:r>
      <w:r w:rsidR="004F13FD">
        <w:t>，</w:t>
      </w:r>
      <w:r w:rsidR="00987E59">
        <w:t xml:space="preserve">as </w:t>
      </w:r>
      <w:r w:rsidR="00987E59" w:rsidRPr="00987E59">
        <w:t>t</w:t>
      </w:r>
      <w:r w:rsidR="00987E59">
        <w:t>he HT</w:t>
      </w:r>
      <w:r w:rsidR="00987E59" w:rsidRPr="00987E59">
        <w:t xml:space="preserve"> of reality is less than the </w:t>
      </w:r>
      <w:r w:rsidR="00987E59">
        <w:t>HT he expected，the driver will slow down and increase the HT between two cars.</w:t>
      </w:r>
    </w:p>
    <w:p w14:paraId="4BE889A2" w14:textId="3AAC24C1" w:rsidR="00C37D6B" w:rsidRPr="00D87C20" w:rsidRDefault="00C37D6B" w:rsidP="00D87C20">
      <w:pPr>
        <w:ind w:firstLineChars="200" w:firstLine="420"/>
      </w:pPr>
    </w:p>
    <w:sectPr w:rsidR="00C37D6B" w:rsidRPr="00D8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4D"/>
    <w:rsid w:val="00022829"/>
    <w:rsid w:val="00063781"/>
    <w:rsid w:val="0009439C"/>
    <w:rsid w:val="00174660"/>
    <w:rsid w:val="001A1E29"/>
    <w:rsid w:val="00212DF4"/>
    <w:rsid w:val="002E7962"/>
    <w:rsid w:val="002F4CB6"/>
    <w:rsid w:val="00372F9E"/>
    <w:rsid w:val="00376102"/>
    <w:rsid w:val="004347A0"/>
    <w:rsid w:val="004956B2"/>
    <w:rsid w:val="004F13FD"/>
    <w:rsid w:val="004F6009"/>
    <w:rsid w:val="005065B6"/>
    <w:rsid w:val="005072FA"/>
    <w:rsid w:val="0056797C"/>
    <w:rsid w:val="00637A5B"/>
    <w:rsid w:val="0068192F"/>
    <w:rsid w:val="007C1496"/>
    <w:rsid w:val="00822FCC"/>
    <w:rsid w:val="00835612"/>
    <w:rsid w:val="008E14A2"/>
    <w:rsid w:val="00926810"/>
    <w:rsid w:val="00987E59"/>
    <w:rsid w:val="00A31265"/>
    <w:rsid w:val="00A966F1"/>
    <w:rsid w:val="00AC3249"/>
    <w:rsid w:val="00B10328"/>
    <w:rsid w:val="00B15D7B"/>
    <w:rsid w:val="00BD4C4D"/>
    <w:rsid w:val="00BD738B"/>
    <w:rsid w:val="00BF6CA7"/>
    <w:rsid w:val="00C37D6B"/>
    <w:rsid w:val="00CD73D3"/>
    <w:rsid w:val="00D53EEC"/>
    <w:rsid w:val="00D87C20"/>
    <w:rsid w:val="00D91DF2"/>
    <w:rsid w:val="00DB01D3"/>
    <w:rsid w:val="00E63CD8"/>
    <w:rsid w:val="00E75D24"/>
    <w:rsid w:val="00ED6CBA"/>
    <w:rsid w:val="00F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1BC0"/>
  <w15:chartTrackingRefBased/>
  <w15:docId w15:val="{11D7A471-A529-4A3F-AA5A-4F5C1CBC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liu</dc:creator>
  <cp:keywords/>
  <dc:description/>
  <cp:lastModifiedBy>Microsoft Office 用户</cp:lastModifiedBy>
  <cp:revision>5</cp:revision>
  <dcterms:created xsi:type="dcterms:W3CDTF">2018-01-30T02:49:00Z</dcterms:created>
  <dcterms:modified xsi:type="dcterms:W3CDTF">2018-01-31T01:27:00Z</dcterms:modified>
</cp:coreProperties>
</file>