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C74C" w14:textId="77777777" w:rsidR="0004099A" w:rsidRDefault="0004099A">
      <w:pPr>
        <w:pStyle w:val="a7"/>
      </w:pPr>
    </w:p>
    <w:p w14:paraId="6EAD9DBA" w14:textId="77777777" w:rsidR="0004099A" w:rsidRDefault="00000000">
      <w:pPr>
        <w:pStyle w:val="a7"/>
      </w:pPr>
      <w:r>
        <w:rPr>
          <w:rFonts w:hint="eastAsia"/>
        </w:rPr>
        <w:t>第一章</w:t>
      </w:r>
      <w:r>
        <w:rPr>
          <w:rFonts w:hint="eastAsia"/>
        </w:rPr>
        <w:t xml:space="preserve"> </w:t>
      </w:r>
      <w:r>
        <w:rPr>
          <w:rFonts w:hint="eastAsia"/>
        </w:rPr>
        <w:t>职业卫生</w:t>
      </w:r>
    </w:p>
    <w:p w14:paraId="1588D0B9" w14:textId="77777777" w:rsidR="0004099A" w:rsidRDefault="0004099A">
      <w:pPr>
        <w:pStyle w:val="10"/>
        <w:ind w:firstLine="641"/>
      </w:pPr>
    </w:p>
    <w:p w14:paraId="3CBC0F1E" w14:textId="77777777" w:rsidR="0004099A" w:rsidRDefault="00000000">
      <w:pPr>
        <w:pStyle w:val="2"/>
        <w:numPr>
          <w:ilvl w:val="0"/>
          <w:numId w:val="2"/>
        </w:numPr>
        <w:ind w:left="0" w:firstLine="0"/>
        <w:jc w:val="center"/>
      </w:pPr>
      <w:r>
        <w:rPr>
          <w:rFonts w:hint="eastAsia"/>
        </w:rPr>
        <w:t>法律、法规、规章、规范性文件</w:t>
      </w:r>
    </w:p>
    <w:p w14:paraId="159CB76F" w14:textId="77777777" w:rsidR="0004099A" w:rsidRDefault="00000000">
      <w:pPr>
        <w:pStyle w:val="10"/>
        <w:ind w:firstLine="641"/>
        <w:outlineLvl w:val="2"/>
        <w:rPr>
          <w:rFonts w:ascii="黑体" w:eastAsia="黑体" w:hAnsi="黑体"/>
        </w:rPr>
      </w:pPr>
      <w:r>
        <w:rPr>
          <w:rFonts w:ascii="黑体" w:eastAsia="黑体" w:hAnsi="黑体" w:hint="eastAsia"/>
        </w:rPr>
        <w:t>单选题</w:t>
      </w:r>
    </w:p>
    <w:p w14:paraId="3835E661" w14:textId="77777777" w:rsidR="0004099A" w:rsidRDefault="00000000">
      <w:pPr>
        <w:pStyle w:val="a9"/>
        <w:numPr>
          <w:ilvl w:val="0"/>
          <w:numId w:val="3"/>
        </w:numPr>
        <w:spacing w:line="0" w:lineRule="atLeast"/>
        <w:ind w:left="0" w:firstLine="421"/>
      </w:pPr>
      <w:r>
        <w:rPr>
          <w:rFonts w:hint="eastAsia"/>
        </w:rPr>
        <w:t>职业卫生技术服务机构资质证书有效期为（</w:t>
      </w:r>
      <w:r>
        <w:t xml:space="preserve">  C ）年。</w:t>
      </w:r>
    </w:p>
    <w:p w14:paraId="06D3F4E7" w14:textId="77777777" w:rsidR="0004099A" w:rsidRDefault="00000000">
      <w:pPr>
        <w:pStyle w:val="a9"/>
        <w:spacing w:line="0" w:lineRule="atLeast"/>
        <w:ind w:left="421" w:firstLine="421"/>
      </w:pPr>
      <w:r>
        <w:t>A. 三          B. 四          C. 五         D. 六</w:t>
      </w:r>
    </w:p>
    <w:p w14:paraId="0C66F758" w14:textId="77777777" w:rsidR="0004099A" w:rsidRDefault="00000000">
      <w:pPr>
        <w:pStyle w:val="a9"/>
        <w:numPr>
          <w:ilvl w:val="0"/>
          <w:numId w:val="3"/>
        </w:numPr>
        <w:spacing w:line="0" w:lineRule="atLeast"/>
        <w:ind w:left="0" w:firstLine="421"/>
      </w:pPr>
      <w:r>
        <w:rPr>
          <w:rFonts w:hint="eastAsia"/>
        </w:rPr>
        <w:t>用人单位提出的技术服务内容、范围及要求违反法律、法规和标准规范规定的，职业卫生技术服务机构（</w:t>
      </w:r>
      <w:r>
        <w:t xml:space="preserve">  D ）。</w:t>
      </w:r>
    </w:p>
    <w:p w14:paraId="652BB200" w14:textId="77777777" w:rsidR="0004099A" w:rsidRDefault="00000000">
      <w:pPr>
        <w:pStyle w:val="a9"/>
        <w:spacing w:line="0" w:lineRule="atLeast"/>
        <w:ind w:left="421" w:firstLine="421"/>
      </w:pPr>
      <w:r>
        <w:t xml:space="preserve">A. 应当接受用人单位提出的全部要求 </w:t>
      </w:r>
    </w:p>
    <w:p w14:paraId="58588B55" w14:textId="77777777" w:rsidR="0004099A" w:rsidRDefault="00000000">
      <w:pPr>
        <w:pStyle w:val="a9"/>
        <w:spacing w:line="0" w:lineRule="atLeast"/>
        <w:ind w:left="421" w:firstLine="421"/>
      </w:pPr>
      <w:r>
        <w:t xml:space="preserve">B. 选择接受用人单位提出的大部分要求 </w:t>
      </w:r>
    </w:p>
    <w:p w14:paraId="57E613D8" w14:textId="77777777" w:rsidR="0004099A" w:rsidRDefault="00000000">
      <w:pPr>
        <w:pStyle w:val="a9"/>
        <w:spacing w:line="0" w:lineRule="atLeast"/>
        <w:ind w:left="421" w:firstLine="421"/>
      </w:pPr>
      <w:r>
        <w:t>C. 选择接受用人单位提出的小部分要求</w:t>
      </w:r>
    </w:p>
    <w:p w14:paraId="309428C0" w14:textId="77777777" w:rsidR="0004099A" w:rsidRDefault="00000000">
      <w:pPr>
        <w:pStyle w:val="a9"/>
        <w:spacing w:line="0" w:lineRule="atLeast"/>
        <w:ind w:left="421" w:firstLine="421"/>
      </w:pPr>
      <w:r>
        <w:t>D. 予以拒绝</w:t>
      </w:r>
    </w:p>
    <w:p w14:paraId="3EEC1B14" w14:textId="77777777" w:rsidR="0004099A" w:rsidRDefault="00000000">
      <w:pPr>
        <w:pStyle w:val="a9"/>
        <w:numPr>
          <w:ilvl w:val="0"/>
          <w:numId w:val="3"/>
        </w:numPr>
        <w:spacing w:line="0" w:lineRule="atLeast"/>
        <w:ind w:left="0" w:firstLine="421"/>
      </w:pPr>
      <w:r>
        <w:rPr>
          <w:rFonts w:hint="eastAsia"/>
        </w:rPr>
        <w:t>职业卫生技术服务机构应当自出具职业卫生技术报告之日起（</w:t>
      </w:r>
      <w:r>
        <w:t xml:space="preserve"> C ）内,在本单位网站上公开技术报告相关信息。</w:t>
      </w:r>
    </w:p>
    <w:p w14:paraId="02D79321" w14:textId="77777777" w:rsidR="0004099A" w:rsidRDefault="00000000">
      <w:pPr>
        <w:pStyle w:val="a9"/>
        <w:spacing w:line="0" w:lineRule="atLeast"/>
        <w:ind w:left="421" w:firstLine="421"/>
      </w:pPr>
      <w:r>
        <w:t>A. 十个工作日              B. 十五个工作日</w:t>
      </w:r>
    </w:p>
    <w:p w14:paraId="233409B2" w14:textId="77777777" w:rsidR="0004099A" w:rsidRDefault="00000000" w:rsidP="009F549B">
      <w:pPr>
        <w:pStyle w:val="a9"/>
        <w:spacing w:line="0" w:lineRule="atLeast"/>
        <w:ind w:left="421" w:firstLine="421"/>
      </w:pPr>
      <w:r>
        <w:t>C. 二十个工作日            D. 三十个工作日</w:t>
      </w:r>
    </w:p>
    <w:p w14:paraId="1E64A7B1" w14:textId="77777777" w:rsidR="0004099A" w:rsidRDefault="0004099A">
      <w:pPr>
        <w:pStyle w:val="a9"/>
        <w:spacing w:line="0" w:lineRule="atLeast"/>
        <w:ind w:left="421" w:firstLine="421"/>
      </w:pPr>
    </w:p>
    <w:p w14:paraId="1681FA5C" w14:textId="77777777" w:rsidR="0004099A" w:rsidRDefault="00000000">
      <w:pPr>
        <w:pStyle w:val="10"/>
        <w:ind w:firstLine="641"/>
        <w:outlineLvl w:val="2"/>
        <w:rPr>
          <w:rFonts w:ascii="黑体" w:eastAsia="黑体" w:hAnsi="黑体"/>
        </w:rPr>
      </w:pPr>
      <w:r>
        <w:rPr>
          <w:rFonts w:ascii="黑体" w:eastAsia="黑体" w:hAnsi="黑体" w:hint="eastAsia"/>
        </w:rPr>
        <w:t>多选题</w:t>
      </w:r>
    </w:p>
    <w:p w14:paraId="136E52B9" w14:textId="77777777" w:rsidR="0004099A" w:rsidRDefault="00000000">
      <w:pPr>
        <w:pStyle w:val="a9"/>
        <w:numPr>
          <w:ilvl w:val="0"/>
          <w:numId w:val="3"/>
        </w:numPr>
        <w:spacing w:line="0" w:lineRule="atLeast"/>
        <w:ind w:left="0" w:firstLine="421"/>
      </w:pPr>
      <w:r>
        <w:t>职业卫生技术服务机构可为用人单位提供哪些职业卫生技术服务。     （ ABCD ）</w:t>
      </w:r>
    </w:p>
    <w:p w14:paraId="0A6838A2" w14:textId="77777777" w:rsidR="0004099A" w:rsidRDefault="00000000">
      <w:pPr>
        <w:spacing w:line="0" w:lineRule="atLeast"/>
        <w:ind w:firstLineChars="200" w:firstLine="421"/>
      </w:pPr>
      <w:r>
        <w:t>A. 职业病危害因素检测</w:t>
      </w:r>
    </w:p>
    <w:p w14:paraId="5B5165E2" w14:textId="77777777" w:rsidR="0004099A" w:rsidRDefault="00000000">
      <w:pPr>
        <w:spacing w:line="0" w:lineRule="atLeast"/>
        <w:ind w:firstLineChars="200" w:firstLine="421"/>
      </w:pPr>
      <w:r>
        <w:t>B. 职业病危害现状评价</w:t>
      </w:r>
    </w:p>
    <w:p w14:paraId="5CBE706F" w14:textId="77777777" w:rsidR="0004099A" w:rsidRDefault="00000000">
      <w:pPr>
        <w:spacing w:line="0" w:lineRule="atLeast"/>
        <w:ind w:firstLineChars="200" w:firstLine="421"/>
      </w:pPr>
      <w:r>
        <w:t>C. 职业病防护设备设施的效果评价</w:t>
      </w:r>
    </w:p>
    <w:p w14:paraId="10EC2A4B" w14:textId="77777777" w:rsidR="0004099A" w:rsidRDefault="00000000">
      <w:pPr>
        <w:spacing w:line="0" w:lineRule="atLeast"/>
        <w:ind w:firstLineChars="200" w:firstLine="421"/>
      </w:pPr>
      <w:r>
        <w:t>D. 职业病防护用品的效果评价</w:t>
      </w:r>
    </w:p>
    <w:p w14:paraId="4F1F3C2A" w14:textId="77777777" w:rsidR="0004099A" w:rsidRDefault="00000000">
      <w:pPr>
        <w:pStyle w:val="a9"/>
        <w:numPr>
          <w:ilvl w:val="0"/>
          <w:numId w:val="3"/>
        </w:numPr>
        <w:spacing w:line="0" w:lineRule="atLeast"/>
        <w:ind w:left="0" w:firstLine="421"/>
      </w:pPr>
      <w:r>
        <w:t>职业卫生技术服务机构专业技术人员不得有下列哪些行为。</w:t>
      </w:r>
    </w:p>
    <w:p w14:paraId="7C53E495" w14:textId="77777777" w:rsidR="0004099A" w:rsidRDefault="00000000">
      <w:pPr>
        <w:spacing w:line="0" w:lineRule="atLeast"/>
        <w:ind w:firstLineChars="200" w:firstLine="421"/>
      </w:pPr>
      <w:r>
        <w:t xml:space="preserve">                                             （ ABCD ）</w:t>
      </w:r>
    </w:p>
    <w:p w14:paraId="3975135A" w14:textId="77777777" w:rsidR="0004099A" w:rsidRDefault="00000000">
      <w:pPr>
        <w:spacing w:line="0" w:lineRule="atLeast"/>
        <w:ind w:firstLineChars="200" w:firstLine="421"/>
      </w:pPr>
      <w:r>
        <w:t>A. 在职业卫生技术报告上代替他人签字</w:t>
      </w:r>
    </w:p>
    <w:p w14:paraId="5B743AD6" w14:textId="77777777" w:rsidR="0004099A" w:rsidRDefault="00000000">
      <w:pPr>
        <w:spacing w:line="0" w:lineRule="atLeast"/>
        <w:ind w:firstLineChars="200" w:firstLine="421"/>
      </w:pPr>
      <w:r>
        <w:t>B. 在有关原始记录上代替他人签字</w:t>
      </w:r>
    </w:p>
    <w:p w14:paraId="1502071A" w14:textId="77777777" w:rsidR="0004099A" w:rsidRDefault="00000000">
      <w:pPr>
        <w:spacing w:line="0" w:lineRule="atLeast"/>
        <w:ind w:firstLineChars="200" w:firstLine="421"/>
      </w:pPr>
      <w:r>
        <w:t>C. 未参与相应职业卫生技术服务事项而在技术报告上签字</w:t>
      </w:r>
    </w:p>
    <w:p w14:paraId="09D71E61" w14:textId="77777777" w:rsidR="0004099A" w:rsidRDefault="00000000">
      <w:pPr>
        <w:spacing w:line="0" w:lineRule="atLeast"/>
        <w:ind w:firstLineChars="200" w:firstLine="421"/>
      </w:pPr>
      <w:r>
        <w:t>D. 未参与相应职业卫生技术服务事项而在有关原始记录上签字</w:t>
      </w:r>
    </w:p>
    <w:p w14:paraId="1CB52FFB" w14:textId="77777777" w:rsidR="0004099A" w:rsidRDefault="00000000">
      <w:pPr>
        <w:pStyle w:val="a9"/>
        <w:numPr>
          <w:ilvl w:val="0"/>
          <w:numId w:val="3"/>
        </w:numPr>
        <w:spacing w:line="0" w:lineRule="atLeast"/>
        <w:ind w:left="0" w:firstLine="421"/>
      </w:pPr>
      <w:r>
        <w:t>职业卫生技术服务机构发生下列那些情况时，应当申请办理资质认可变更手续或者重新申请职业卫生技术服务机构资质认可。                             （ AD ）</w:t>
      </w:r>
    </w:p>
    <w:p w14:paraId="6DFE6142" w14:textId="77777777" w:rsidR="0004099A" w:rsidRDefault="00000000">
      <w:pPr>
        <w:spacing w:line="0" w:lineRule="atLeast"/>
        <w:ind w:firstLineChars="200" w:firstLine="421"/>
      </w:pPr>
      <w:r>
        <w:t>A．分立</w:t>
      </w:r>
    </w:p>
    <w:p w14:paraId="52E62034" w14:textId="77777777" w:rsidR="0004099A" w:rsidRDefault="00000000">
      <w:pPr>
        <w:spacing w:line="0" w:lineRule="atLeast"/>
        <w:ind w:firstLineChars="200" w:firstLine="421"/>
      </w:pPr>
      <w:r>
        <w:t>B．停业</w:t>
      </w:r>
    </w:p>
    <w:p w14:paraId="616E5510" w14:textId="77777777" w:rsidR="0004099A" w:rsidRDefault="00000000">
      <w:pPr>
        <w:spacing w:line="0" w:lineRule="atLeast"/>
        <w:ind w:firstLineChars="200" w:firstLine="421"/>
      </w:pPr>
      <w:r>
        <w:t>C．证书遗失</w:t>
      </w:r>
    </w:p>
    <w:p w14:paraId="60C22F69" w14:textId="77777777" w:rsidR="0004099A" w:rsidRDefault="00000000">
      <w:pPr>
        <w:spacing w:line="0" w:lineRule="atLeast"/>
        <w:ind w:firstLineChars="200" w:firstLine="421"/>
      </w:pPr>
      <w:r>
        <w:t>D．合并</w:t>
      </w:r>
    </w:p>
    <w:p w14:paraId="14A1BEDE" w14:textId="77777777" w:rsidR="0004099A" w:rsidRDefault="0004099A">
      <w:pPr>
        <w:pStyle w:val="a9"/>
        <w:spacing w:line="0" w:lineRule="atLeast"/>
        <w:ind w:firstLineChars="0" w:firstLine="0"/>
      </w:pPr>
    </w:p>
    <w:p w14:paraId="1C23F775" w14:textId="77777777" w:rsidR="0004099A" w:rsidRDefault="00000000">
      <w:pPr>
        <w:pStyle w:val="10"/>
        <w:ind w:firstLine="641"/>
        <w:outlineLvl w:val="2"/>
        <w:rPr>
          <w:rFonts w:ascii="黑体" w:eastAsia="黑体" w:hAnsi="黑体"/>
        </w:rPr>
      </w:pPr>
      <w:r>
        <w:rPr>
          <w:rFonts w:ascii="黑体" w:eastAsia="黑体" w:hAnsi="黑体" w:hint="eastAsia"/>
        </w:rPr>
        <w:t>判断题</w:t>
      </w:r>
    </w:p>
    <w:p w14:paraId="2AD90ECF" w14:textId="77777777" w:rsidR="0004099A" w:rsidRDefault="0004099A">
      <w:pPr>
        <w:pStyle w:val="a9"/>
        <w:spacing w:line="0" w:lineRule="atLeast"/>
        <w:ind w:left="421" w:firstLine="421"/>
      </w:pPr>
    </w:p>
    <w:p w14:paraId="6419E3BA" w14:textId="77777777" w:rsidR="0004099A" w:rsidRDefault="00000000">
      <w:pPr>
        <w:pStyle w:val="a9"/>
        <w:numPr>
          <w:ilvl w:val="0"/>
          <w:numId w:val="3"/>
        </w:numPr>
        <w:spacing w:line="0" w:lineRule="atLeast"/>
        <w:ind w:left="0" w:firstLine="421"/>
      </w:pPr>
      <w:r>
        <w:t>国家对职业卫生技术服务机构实行资质认可制度。（√）</w:t>
      </w:r>
    </w:p>
    <w:p w14:paraId="5042502E" w14:textId="77777777" w:rsidR="0004099A" w:rsidRDefault="00000000">
      <w:pPr>
        <w:pStyle w:val="a9"/>
        <w:numPr>
          <w:ilvl w:val="0"/>
          <w:numId w:val="3"/>
        </w:numPr>
        <w:spacing w:line="0" w:lineRule="atLeast"/>
        <w:ind w:left="0" w:firstLine="421"/>
      </w:pPr>
      <w:r>
        <w:t>职业卫生技术服务机构应当在有效期届满三个月前向原资质认可机关提出延续申请。（√）</w:t>
      </w:r>
    </w:p>
    <w:p w14:paraId="1B0AC6FC" w14:textId="77777777" w:rsidR="0004099A" w:rsidRDefault="0004099A">
      <w:pPr>
        <w:pStyle w:val="a9"/>
        <w:spacing w:line="0" w:lineRule="atLeast"/>
        <w:ind w:firstLineChars="0" w:firstLine="0"/>
      </w:pPr>
    </w:p>
    <w:p w14:paraId="078075F6" w14:textId="77777777" w:rsidR="0004099A" w:rsidRDefault="0004099A">
      <w:pPr>
        <w:pStyle w:val="a9"/>
        <w:spacing w:line="0" w:lineRule="atLeast"/>
        <w:ind w:firstLineChars="0" w:firstLine="0"/>
      </w:pPr>
    </w:p>
    <w:p w14:paraId="663A0B9F" w14:textId="77777777" w:rsidR="0004099A" w:rsidRDefault="00000000">
      <w:pPr>
        <w:pStyle w:val="2"/>
        <w:numPr>
          <w:ilvl w:val="0"/>
          <w:numId w:val="2"/>
        </w:numPr>
        <w:ind w:left="0" w:firstLine="0"/>
        <w:jc w:val="center"/>
      </w:pPr>
      <w:r>
        <w:rPr>
          <w:rFonts w:hint="eastAsia"/>
        </w:rPr>
        <w:t>职业卫生基础知识</w:t>
      </w:r>
    </w:p>
    <w:p w14:paraId="5BDCC7E0" w14:textId="77777777" w:rsidR="0004099A" w:rsidRDefault="00000000">
      <w:pPr>
        <w:pStyle w:val="10"/>
        <w:ind w:firstLine="641"/>
        <w:outlineLvl w:val="2"/>
        <w:rPr>
          <w:rFonts w:ascii="黑体" w:eastAsia="黑体" w:hAnsi="黑体"/>
        </w:rPr>
      </w:pPr>
      <w:r>
        <w:rPr>
          <w:rFonts w:ascii="黑体" w:eastAsia="黑体" w:hAnsi="黑体" w:hint="eastAsia"/>
        </w:rPr>
        <w:lastRenderedPageBreak/>
        <w:t>单选题</w:t>
      </w:r>
    </w:p>
    <w:p w14:paraId="3FECB28B" w14:textId="77777777" w:rsidR="0004099A" w:rsidRDefault="00000000">
      <w:pPr>
        <w:pStyle w:val="a9"/>
        <w:numPr>
          <w:ilvl w:val="0"/>
          <w:numId w:val="3"/>
        </w:numPr>
        <w:spacing w:line="0" w:lineRule="atLeast"/>
        <w:ind w:left="0" w:firstLine="421"/>
      </w:pPr>
      <w:r>
        <w:rPr>
          <w:rFonts w:hint="eastAsia"/>
        </w:rPr>
        <w:t>生产过程中的职业性有害因素按性质可分为</w:t>
      </w:r>
    </w:p>
    <w:p w14:paraId="768A53FC" w14:textId="77777777" w:rsidR="0004099A" w:rsidRDefault="00000000">
      <w:pPr>
        <w:pStyle w:val="a9"/>
        <w:spacing w:line="0" w:lineRule="atLeast"/>
        <w:ind w:left="421" w:firstLine="421"/>
      </w:pPr>
      <w:r>
        <w:t>A．异常气象条件、噪声与震动、辐射线</w:t>
      </w:r>
    </w:p>
    <w:p w14:paraId="33C4F46A" w14:textId="77777777" w:rsidR="0004099A" w:rsidRDefault="00000000">
      <w:pPr>
        <w:pStyle w:val="a9"/>
        <w:spacing w:line="0" w:lineRule="atLeast"/>
        <w:ind w:left="421" w:firstLine="421"/>
      </w:pPr>
      <w:r>
        <w:t>B．化学性因素、物理性因素、生物性因素</w:t>
      </w:r>
    </w:p>
    <w:p w14:paraId="25E168BE" w14:textId="77777777" w:rsidR="0004099A" w:rsidRDefault="00000000">
      <w:pPr>
        <w:pStyle w:val="a9"/>
        <w:spacing w:line="0" w:lineRule="atLeast"/>
        <w:ind w:left="421" w:firstLine="421"/>
      </w:pPr>
      <w:r>
        <w:t>C．生产过程性有害因素、劳动过程有害因素、劳动环境有害因素</w:t>
      </w:r>
    </w:p>
    <w:p w14:paraId="537BF985" w14:textId="77777777" w:rsidR="0004099A" w:rsidRDefault="00000000">
      <w:pPr>
        <w:pStyle w:val="a9"/>
        <w:spacing w:line="0" w:lineRule="atLeast"/>
        <w:ind w:left="421" w:firstLine="421"/>
      </w:pPr>
      <w:r>
        <w:t>D．细菌、病毒、霉毒</w:t>
      </w:r>
    </w:p>
    <w:p w14:paraId="56203B82" w14:textId="77777777" w:rsidR="0004099A" w:rsidRDefault="00000000">
      <w:pPr>
        <w:pStyle w:val="a9"/>
        <w:spacing w:line="0" w:lineRule="atLeast"/>
        <w:ind w:left="421" w:firstLine="421"/>
      </w:pPr>
      <w:r>
        <w:t>E．劳动组织不合理、劳动强度过大、工具性因素</w:t>
      </w:r>
    </w:p>
    <w:p w14:paraId="2D97BC0D" w14:textId="77777777" w:rsidR="0004099A" w:rsidRDefault="00000000" w:rsidP="009F549B">
      <w:pPr>
        <w:pStyle w:val="a9"/>
        <w:spacing w:line="0" w:lineRule="atLeast"/>
        <w:ind w:left="421" w:firstLine="421"/>
      </w:pPr>
      <w:r>
        <w:rPr>
          <w:rFonts w:hint="eastAsia"/>
        </w:rPr>
        <w:t>答案：B</w:t>
      </w:r>
    </w:p>
    <w:p w14:paraId="3115FFB0" w14:textId="77777777" w:rsidR="0089547E" w:rsidRDefault="0089547E" w:rsidP="009F549B">
      <w:pPr>
        <w:pStyle w:val="a9"/>
        <w:spacing w:line="0" w:lineRule="atLeast"/>
        <w:ind w:left="421" w:firstLine="421"/>
      </w:pPr>
    </w:p>
    <w:p w14:paraId="33FEC8EC" w14:textId="77777777" w:rsidR="0089547E" w:rsidRDefault="0089547E" w:rsidP="0089547E">
      <w:pPr>
        <w:pStyle w:val="a9"/>
        <w:numPr>
          <w:ilvl w:val="0"/>
          <w:numId w:val="3"/>
        </w:numPr>
        <w:spacing w:line="0" w:lineRule="atLeast"/>
        <w:ind w:left="0" w:firstLine="421"/>
      </w:pPr>
      <w:r>
        <w:t>下列可接触到苯的作业是</w:t>
      </w:r>
    </w:p>
    <w:p w14:paraId="506ED23C" w14:textId="77777777" w:rsidR="0089547E" w:rsidRDefault="0089547E" w:rsidP="0089547E">
      <w:pPr>
        <w:pStyle w:val="a9"/>
        <w:spacing w:line="0" w:lineRule="atLeast"/>
        <w:ind w:left="421" w:firstLine="421"/>
      </w:pPr>
      <w:r>
        <w:t>A．吹玻璃</w:t>
      </w:r>
    </w:p>
    <w:p w14:paraId="46843318" w14:textId="77777777" w:rsidR="0089547E" w:rsidRDefault="0089547E" w:rsidP="0089547E">
      <w:pPr>
        <w:pStyle w:val="a9"/>
        <w:spacing w:line="0" w:lineRule="atLeast"/>
        <w:ind w:left="421" w:firstLine="421"/>
      </w:pPr>
      <w:r>
        <w:t>B．下水道疏通</w:t>
      </w:r>
    </w:p>
    <w:p w14:paraId="58A8FDC1" w14:textId="77777777" w:rsidR="0089547E" w:rsidRDefault="0089547E" w:rsidP="0089547E">
      <w:pPr>
        <w:pStyle w:val="a9"/>
        <w:spacing w:line="0" w:lineRule="atLeast"/>
        <w:ind w:left="421" w:firstLine="421"/>
      </w:pPr>
      <w:r>
        <w:t>C．粪坑清理</w:t>
      </w:r>
    </w:p>
    <w:p w14:paraId="661BAD60" w14:textId="77777777" w:rsidR="0089547E" w:rsidRDefault="0089547E" w:rsidP="0089547E">
      <w:pPr>
        <w:pStyle w:val="a9"/>
        <w:spacing w:line="0" w:lineRule="atLeast"/>
        <w:ind w:left="421" w:firstLine="421"/>
      </w:pPr>
      <w:r>
        <w:t>D．电镀</w:t>
      </w:r>
    </w:p>
    <w:p w14:paraId="4ED73B07" w14:textId="77777777" w:rsidR="0089547E" w:rsidRDefault="0089547E" w:rsidP="0089547E">
      <w:pPr>
        <w:pStyle w:val="a9"/>
        <w:spacing w:line="0" w:lineRule="atLeast"/>
        <w:ind w:left="421" w:firstLine="421"/>
      </w:pPr>
      <w:r>
        <w:t>E．喷漆</w:t>
      </w:r>
    </w:p>
    <w:p w14:paraId="32005EC0" w14:textId="77777777" w:rsidR="0089547E" w:rsidRDefault="0089547E" w:rsidP="0089547E">
      <w:pPr>
        <w:pStyle w:val="a9"/>
        <w:spacing w:line="0" w:lineRule="atLeast"/>
        <w:ind w:left="421" w:firstLine="421"/>
      </w:pPr>
      <w:r>
        <w:rPr>
          <w:rFonts w:hint="eastAsia"/>
        </w:rPr>
        <w:t>答案：E</w:t>
      </w:r>
    </w:p>
    <w:p w14:paraId="533FB21B" w14:textId="77777777" w:rsidR="0089547E" w:rsidRDefault="0089547E" w:rsidP="0089547E">
      <w:pPr>
        <w:pStyle w:val="a9"/>
        <w:spacing w:line="0" w:lineRule="atLeast"/>
        <w:ind w:left="421" w:firstLine="421"/>
      </w:pPr>
    </w:p>
    <w:p w14:paraId="4DA0A527" w14:textId="77777777" w:rsidR="0089547E" w:rsidRDefault="0089547E" w:rsidP="0089547E">
      <w:pPr>
        <w:pStyle w:val="a9"/>
        <w:numPr>
          <w:ilvl w:val="0"/>
          <w:numId w:val="3"/>
        </w:numPr>
        <w:spacing w:line="0" w:lineRule="atLeast"/>
        <w:ind w:left="0" w:firstLine="421"/>
      </w:pPr>
      <w:r>
        <w:t>慢性苯中毒主要损害</w:t>
      </w:r>
    </w:p>
    <w:p w14:paraId="26EC9FDD" w14:textId="77777777" w:rsidR="0089547E" w:rsidRDefault="0089547E" w:rsidP="0089547E">
      <w:pPr>
        <w:pStyle w:val="a9"/>
        <w:spacing w:line="0" w:lineRule="atLeast"/>
        <w:ind w:left="421" w:firstLine="421"/>
      </w:pPr>
      <w:r>
        <w:t>A．消化系统</w:t>
      </w:r>
    </w:p>
    <w:p w14:paraId="5EBD9AD4" w14:textId="77777777" w:rsidR="0089547E" w:rsidRDefault="0089547E" w:rsidP="0089547E">
      <w:pPr>
        <w:pStyle w:val="a9"/>
        <w:spacing w:line="0" w:lineRule="atLeast"/>
        <w:ind w:left="421" w:firstLine="421"/>
      </w:pPr>
      <w:r>
        <w:t>B．血液系统</w:t>
      </w:r>
    </w:p>
    <w:p w14:paraId="2AE9A40A" w14:textId="77777777" w:rsidR="0089547E" w:rsidRDefault="0089547E" w:rsidP="0089547E">
      <w:pPr>
        <w:pStyle w:val="a9"/>
        <w:spacing w:line="0" w:lineRule="atLeast"/>
        <w:ind w:left="421" w:firstLine="421"/>
      </w:pPr>
      <w:r>
        <w:t>C．造血系统</w:t>
      </w:r>
    </w:p>
    <w:p w14:paraId="6046D21F" w14:textId="77777777" w:rsidR="0089547E" w:rsidRDefault="0089547E" w:rsidP="0089547E">
      <w:pPr>
        <w:pStyle w:val="a9"/>
        <w:spacing w:line="0" w:lineRule="atLeast"/>
        <w:ind w:left="421" w:firstLine="421"/>
      </w:pPr>
      <w:r>
        <w:t>D．循环系统</w:t>
      </w:r>
    </w:p>
    <w:p w14:paraId="17F7DBD6" w14:textId="77777777" w:rsidR="0089547E" w:rsidRDefault="0089547E" w:rsidP="0089547E">
      <w:pPr>
        <w:pStyle w:val="a9"/>
        <w:spacing w:line="0" w:lineRule="atLeast"/>
        <w:ind w:left="421" w:firstLine="421"/>
      </w:pPr>
      <w:r>
        <w:t>E．神经系统</w:t>
      </w:r>
    </w:p>
    <w:p w14:paraId="1AB95BCA" w14:textId="77777777" w:rsidR="0089547E" w:rsidRDefault="0089547E" w:rsidP="0089547E">
      <w:pPr>
        <w:pStyle w:val="a9"/>
        <w:spacing w:line="0" w:lineRule="atLeast"/>
        <w:ind w:left="421" w:firstLine="421"/>
      </w:pPr>
      <w:r>
        <w:rPr>
          <w:rFonts w:hint="eastAsia"/>
        </w:rPr>
        <w:t>答案：</w:t>
      </w:r>
      <w:r>
        <w:t>C</w:t>
      </w:r>
    </w:p>
    <w:p w14:paraId="54030CF4" w14:textId="77777777" w:rsidR="0089547E" w:rsidRDefault="0089547E" w:rsidP="0089547E">
      <w:pPr>
        <w:pStyle w:val="a9"/>
        <w:spacing w:line="0" w:lineRule="atLeast"/>
        <w:ind w:left="421" w:firstLine="421"/>
      </w:pPr>
    </w:p>
    <w:p w14:paraId="1414CBCD" w14:textId="77777777" w:rsidR="0089547E" w:rsidRDefault="0089547E" w:rsidP="0089547E">
      <w:pPr>
        <w:pStyle w:val="a9"/>
        <w:numPr>
          <w:ilvl w:val="0"/>
          <w:numId w:val="3"/>
        </w:numPr>
        <w:spacing w:line="0" w:lineRule="atLeast"/>
        <w:ind w:left="0" w:firstLine="421"/>
      </w:pPr>
      <w:r>
        <w:t>急性苯中毒主要损害</w:t>
      </w:r>
    </w:p>
    <w:p w14:paraId="7CDB452B" w14:textId="77777777" w:rsidR="0089547E" w:rsidRDefault="0089547E" w:rsidP="0089547E">
      <w:pPr>
        <w:pStyle w:val="a9"/>
        <w:spacing w:line="0" w:lineRule="atLeast"/>
        <w:ind w:left="421" w:firstLine="421"/>
      </w:pPr>
      <w:r>
        <w:t>A．中枢神经系统</w:t>
      </w:r>
    </w:p>
    <w:p w14:paraId="02F990B0" w14:textId="77777777" w:rsidR="0089547E" w:rsidRDefault="0089547E" w:rsidP="0089547E">
      <w:pPr>
        <w:pStyle w:val="a9"/>
        <w:spacing w:line="0" w:lineRule="atLeast"/>
        <w:ind w:left="421" w:firstLine="421"/>
      </w:pPr>
      <w:r>
        <w:t>B．循环系统</w:t>
      </w:r>
    </w:p>
    <w:p w14:paraId="3B307266" w14:textId="77777777" w:rsidR="0089547E" w:rsidRDefault="0089547E" w:rsidP="0089547E">
      <w:pPr>
        <w:pStyle w:val="a9"/>
        <w:spacing w:line="0" w:lineRule="atLeast"/>
        <w:ind w:left="421" w:firstLine="421"/>
      </w:pPr>
      <w:r>
        <w:t>C．血液系统</w:t>
      </w:r>
    </w:p>
    <w:p w14:paraId="4CA19151" w14:textId="77777777" w:rsidR="0089547E" w:rsidRDefault="0089547E" w:rsidP="0089547E">
      <w:pPr>
        <w:pStyle w:val="a9"/>
        <w:spacing w:line="0" w:lineRule="atLeast"/>
        <w:ind w:left="421" w:firstLine="421"/>
      </w:pPr>
      <w:r>
        <w:t>D．泌尿系统</w:t>
      </w:r>
    </w:p>
    <w:p w14:paraId="6D50AE3C" w14:textId="77777777" w:rsidR="0089547E" w:rsidRDefault="0089547E" w:rsidP="0089547E">
      <w:pPr>
        <w:pStyle w:val="a9"/>
        <w:spacing w:line="0" w:lineRule="atLeast"/>
        <w:ind w:left="421" w:firstLine="421"/>
      </w:pPr>
      <w:r>
        <w:t>E．呼吸系统</w:t>
      </w:r>
    </w:p>
    <w:p w14:paraId="4B391D85" w14:textId="77777777" w:rsidR="0089547E" w:rsidRDefault="0089547E" w:rsidP="0089547E">
      <w:pPr>
        <w:pStyle w:val="a9"/>
        <w:spacing w:line="0" w:lineRule="atLeast"/>
        <w:ind w:left="421" w:firstLine="421"/>
      </w:pPr>
      <w:r>
        <w:rPr>
          <w:rFonts w:hint="eastAsia"/>
        </w:rPr>
        <w:t>答案：A</w:t>
      </w:r>
    </w:p>
    <w:p w14:paraId="692E5C8B" w14:textId="77777777" w:rsidR="0089547E" w:rsidRDefault="0089547E" w:rsidP="0089547E">
      <w:pPr>
        <w:pStyle w:val="a9"/>
        <w:spacing w:line="0" w:lineRule="atLeast"/>
        <w:ind w:left="421" w:firstLine="421"/>
      </w:pPr>
    </w:p>
    <w:p w14:paraId="32A1298C" w14:textId="77777777" w:rsidR="0089547E" w:rsidRDefault="0089547E" w:rsidP="0089547E">
      <w:pPr>
        <w:pStyle w:val="a9"/>
        <w:numPr>
          <w:ilvl w:val="0"/>
          <w:numId w:val="3"/>
        </w:numPr>
        <w:spacing w:line="0" w:lineRule="atLeast"/>
        <w:ind w:left="0" w:firstLine="421"/>
      </w:pPr>
      <w:r>
        <w:t>可引起鼻病的生产性毒物是</w:t>
      </w:r>
    </w:p>
    <w:p w14:paraId="6BC3ACA9" w14:textId="77777777" w:rsidR="0089547E" w:rsidRDefault="0089547E" w:rsidP="0089547E">
      <w:pPr>
        <w:pStyle w:val="a9"/>
        <w:spacing w:line="0" w:lineRule="atLeast"/>
        <w:ind w:left="421" w:firstLine="421"/>
      </w:pPr>
      <w:r>
        <w:t>A．铅</w:t>
      </w:r>
    </w:p>
    <w:p w14:paraId="4CC3B034" w14:textId="77777777" w:rsidR="0089547E" w:rsidRDefault="0089547E" w:rsidP="0089547E">
      <w:pPr>
        <w:pStyle w:val="a9"/>
        <w:spacing w:line="0" w:lineRule="atLeast"/>
        <w:ind w:left="421" w:firstLine="421"/>
      </w:pPr>
      <w:r>
        <w:t>B．苯</w:t>
      </w:r>
    </w:p>
    <w:p w14:paraId="0A4B8872" w14:textId="77777777" w:rsidR="0089547E" w:rsidRDefault="0089547E" w:rsidP="0089547E">
      <w:pPr>
        <w:pStyle w:val="a9"/>
        <w:spacing w:line="0" w:lineRule="atLeast"/>
        <w:ind w:left="421" w:firstLine="421"/>
      </w:pPr>
      <w:r>
        <w:t>C．汞</w:t>
      </w:r>
    </w:p>
    <w:p w14:paraId="0EBE30D1" w14:textId="77777777" w:rsidR="0089547E" w:rsidRDefault="0089547E" w:rsidP="0089547E">
      <w:pPr>
        <w:pStyle w:val="a9"/>
        <w:spacing w:line="0" w:lineRule="atLeast"/>
        <w:ind w:left="421" w:firstLine="421"/>
      </w:pPr>
      <w:r>
        <w:t>D．铬</w:t>
      </w:r>
    </w:p>
    <w:p w14:paraId="31638CA1" w14:textId="77777777" w:rsidR="0089547E" w:rsidRDefault="0089547E" w:rsidP="0089547E">
      <w:pPr>
        <w:pStyle w:val="a9"/>
        <w:spacing w:line="0" w:lineRule="atLeast"/>
        <w:ind w:left="421" w:firstLine="421"/>
      </w:pPr>
      <w:r>
        <w:t>E．镉</w:t>
      </w:r>
    </w:p>
    <w:p w14:paraId="5316D9FF" w14:textId="77777777" w:rsidR="0089547E" w:rsidRDefault="0089547E" w:rsidP="0089547E">
      <w:pPr>
        <w:pStyle w:val="a9"/>
        <w:spacing w:line="0" w:lineRule="atLeast"/>
        <w:ind w:left="421" w:firstLine="421"/>
      </w:pPr>
      <w:r>
        <w:rPr>
          <w:rFonts w:hint="eastAsia"/>
        </w:rPr>
        <w:t>答案：D</w:t>
      </w:r>
    </w:p>
    <w:p w14:paraId="2EB5FFDA" w14:textId="77777777" w:rsidR="0089547E" w:rsidRDefault="0089547E" w:rsidP="0089547E">
      <w:pPr>
        <w:pStyle w:val="a9"/>
        <w:spacing w:line="0" w:lineRule="atLeast"/>
        <w:ind w:left="421" w:firstLine="421"/>
      </w:pPr>
    </w:p>
    <w:p w14:paraId="17251D79" w14:textId="77777777" w:rsidR="0089547E" w:rsidRDefault="0089547E" w:rsidP="0089547E">
      <w:pPr>
        <w:pStyle w:val="a9"/>
        <w:numPr>
          <w:ilvl w:val="0"/>
          <w:numId w:val="3"/>
        </w:numPr>
        <w:spacing w:line="0" w:lineRule="atLeast"/>
        <w:ind w:left="0" w:firstLine="421"/>
      </w:pPr>
      <w:r>
        <w:t>石棉可引起</w:t>
      </w:r>
    </w:p>
    <w:p w14:paraId="05E8652E" w14:textId="77777777" w:rsidR="0089547E" w:rsidRDefault="0089547E" w:rsidP="0089547E">
      <w:pPr>
        <w:pStyle w:val="a9"/>
        <w:spacing w:line="0" w:lineRule="atLeast"/>
        <w:ind w:left="421" w:firstLine="421"/>
      </w:pPr>
      <w:r>
        <w:t>A．胸膜间皮瘤</w:t>
      </w:r>
    </w:p>
    <w:p w14:paraId="3F7E4E5B" w14:textId="77777777" w:rsidR="0089547E" w:rsidRDefault="0089547E" w:rsidP="0089547E">
      <w:pPr>
        <w:pStyle w:val="a9"/>
        <w:spacing w:line="0" w:lineRule="atLeast"/>
        <w:ind w:left="421" w:firstLine="421"/>
      </w:pPr>
      <w:r>
        <w:t>B．膀胱癌</w:t>
      </w:r>
    </w:p>
    <w:p w14:paraId="6B90DF2F" w14:textId="77777777" w:rsidR="0089547E" w:rsidRDefault="0089547E" w:rsidP="0089547E">
      <w:pPr>
        <w:pStyle w:val="a9"/>
        <w:spacing w:line="0" w:lineRule="atLeast"/>
        <w:ind w:left="421" w:firstLine="421"/>
      </w:pPr>
      <w:r>
        <w:t>C．肾癌</w:t>
      </w:r>
    </w:p>
    <w:p w14:paraId="2FCEFE05" w14:textId="77777777" w:rsidR="0089547E" w:rsidRDefault="0089547E" w:rsidP="0089547E">
      <w:pPr>
        <w:pStyle w:val="a9"/>
        <w:spacing w:line="0" w:lineRule="atLeast"/>
        <w:ind w:left="421" w:firstLine="421"/>
      </w:pPr>
      <w:r>
        <w:t>D．皮肤癌</w:t>
      </w:r>
    </w:p>
    <w:p w14:paraId="32F3C788" w14:textId="77777777" w:rsidR="0089547E" w:rsidRDefault="0089547E" w:rsidP="0089547E">
      <w:pPr>
        <w:pStyle w:val="a9"/>
        <w:spacing w:line="0" w:lineRule="atLeast"/>
        <w:ind w:left="421" w:firstLine="421"/>
      </w:pPr>
      <w:r>
        <w:t>E．肝血管肉瘤</w:t>
      </w:r>
    </w:p>
    <w:p w14:paraId="4D3A6B58" w14:textId="77777777" w:rsidR="0089547E" w:rsidRDefault="0089547E" w:rsidP="0089547E">
      <w:pPr>
        <w:pStyle w:val="a9"/>
        <w:spacing w:line="0" w:lineRule="atLeast"/>
        <w:ind w:left="421" w:firstLine="421"/>
      </w:pPr>
      <w:r>
        <w:rPr>
          <w:rFonts w:hint="eastAsia"/>
        </w:rPr>
        <w:t>答案：A</w:t>
      </w:r>
    </w:p>
    <w:p w14:paraId="5534FEFC" w14:textId="77777777" w:rsidR="0089547E" w:rsidRDefault="0089547E" w:rsidP="009F549B">
      <w:pPr>
        <w:pStyle w:val="a9"/>
        <w:spacing w:line="0" w:lineRule="atLeast"/>
        <w:ind w:left="421" w:firstLine="421"/>
      </w:pPr>
    </w:p>
    <w:p w14:paraId="6D26F897" w14:textId="77777777" w:rsidR="0004099A" w:rsidRDefault="0004099A">
      <w:pPr>
        <w:pStyle w:val="a9"/>
        <w:spacing w:line="0" w:lineRule="atLeast"/>
        <w:ind w:left="421" w:firstLine="421"/>
      </w:pPr>
    </w:p>
    <w:p w14:paraId="0B1B9A0B" w14:textId="77777777" w:rsidR="0004099A" w:rsidRDefault="00000000">
      <w:pPr>
        <w:pStyle w:val="a9"/>
        <w:numPr>
          <w:ilvl w:val="0"/>
          <w:numId w:val="3"/>
        </w:numPr>
        <w:spacing w:line="0" w:lineRule="atLeast"/>
        <w:ind w:left="0" w:firstLine="421"/>
      </w:pPr>
      <w:r>
        <w:t>不属于职业性有害因素作用条件的是</w:t>
      </w:r>
    </w:p>
    <w:p w14:paraId="3CF13BBD" w14:textId="77777777" w:rsidR="0004099A" w:rsidRDefault="00000000">
      <w:pPr>
        <w:pStyle w:val="a9"/>
        <w:spacing w:line="0" w:lineRule="atLeast"/>
        <w:ind w:left="421" w:firstLine="421"/>
      </w:pPr>
      <w:r>
        <w:t>A．职业性有害因素种类</w:t>
      </w:r>
    </w:p>
    <w:p w14:paraId="0D8D8DCA" w14:textId="77777777" w:rsidR="0004099A" w:rsidRDefault="00000000">
      <w:pPr>
        <w:pStyle w:val="a9"/>
        <w:spacing w:line="0" w:lineRule="atLeast"/>
        <w:ind w:left="421" w:firstLine="421"/>
      </w:pPr>
      <w:r>
        <w:lastRenderedPageBreak/>
        <w:t>B．职业性有害因素接触机会</w:t>
      </w:r>
    </w:p>
    <w:p w14:paraId="0A8546D8" w14:textId="77777777" w:rsidR="0004099A" w:rsidRDefault="00000000">
      <w:pPr>
        <w:pStyle w:val="a9"/>
        <w:spacing w:line="0" w:lineRule="atLeast"/>
        <w:ind w:left="421" w:firstLine="421"/>
      </w:pPr>
      <w:r>
        <w:t>C．职业性有害因素接触方式</w:t>
      </w:r>
    </w:p>
    <w:p w14:paraId="35FB7262" w14:textId="77777777" w:rsidR="0004099A" w:rsidRDefault="00000000">
      <w:pPr>
        <w:pStyle w:val="a9"/>
        <w:spacing w:line="0" w:lineRule="atLeast"/>
        <w:ind w:left="421" w:firstLine="421"/>
      </w:pPr>
      <w:r>
        <w:t>D．职业性有害因素接触时间</w:t>
      </w:r>
    </w:p>
    <w:p w14:paraId="0A5FEFFF" w14:textId="77777777" w:rsidR="0004099A" w:rsidRDefault="00000000">
      <w:pPr>
        <w:pStyle w:val="a9"/>
        <w:spacing w:line="0" w:lineRule="atLeast"/>
        <w:ind w:left="421" w:firstLine="421"/>
      </w:pPr>
      <w:r>
        <w:t>E．职业性有害因素接触浓度</w:t>
      </w:r>
    </w:p>
    <w:p w14:paraId="1D86CDAD" w14:textId="77777777" w:rsidR="0004099A" w:rsidRDefault="00000000">
      <w:pPr>
        <w:pStyle w:val="a9"/>
        <w:spacing w:line="0" w:lineRule="atLeast"/>
        <w:ind w:left="421" w:firstLine="421"/>
      </w:pPr>
      <w:r>
        <w:rPr>
          <w:rFonts w:hint="eastAsia"/>
        </w:rPr>
        <w:t>答案：A</w:t>
      </w:r>
    </w:p>
    <w:p w14:paraId="578D16A0" w14:textId="77777777" w:rsidR="0022039C" w:rsidRDefault="0022039C">
      <w:pPr>
        <w:pStyle w:val="a9"/>
        <w:spacing w:line="0" w:lineRule="atLeast"/>
        <w:ind w:left="421" w:firstLine="421"/>
      </w:pPr>
    </w:p>
    <w:p w14:paraId="5AA9DB7B" w14:textId="77777777" w:rsidR="0022039C" w:rsidRDefault="0022039C" w:rsidP="0022039C">
      <w:pPr>
        <w:pStyle w:val="a9"/>
        <w:numPr>
          <w:ilvl w:val="0"/>
          <w:numId w:val="3"/>
        </w:numPr>
        <w:spacing w:line="0" w:lineRule="atLeast"/>
        <w:ind w:left="0" w:firstLine="421"/>
      </w:pPr>
      <w:r>
        <w:t>可引起肝血管肉瘤的毒物是</w:t>
      </w:r>
    </w:p>
    <w:p w14:paraId="4155D1FA" w14:textId="77777777" w:rsidR="0022039C" w:rsidRDefault="0022039C" w:rsidP="0022039C">
      <w:pPr>
        <w:pStyle w:val="a9"/>
        <w:spacing w:line="0" w:lineRule="atLeast"/>
        <w:ind w:left="421" w:firstLine="421"/>
      </w:pPr>
      <w:r>
        <w:t>A．苯</w:t>
      </w:r>
    </w:p>
    <w:p w14:paraId="14654AED" w14:textId="77777777" w:rsidR="0022039C" w:rsidRDefault="0022039C" w:rsidP="0022039C">
      <w:pPr>
        <w:pStyle w:val="a9"/>
        <w:spacing w:line="0" w:lineRule="atLeast"/>
        <w:ind w:left="421" w:firstLine="421"/>
      </w:pPr>
      <w:r>
        <w:t>B．聚乙烯</w:t>
      </w:r>
    </w:p>
    <w:p w14:paraId="0CF8172E" w14:textId="77777777" w:rsidR="0022039C" w:rsidRDefault="0022039C" w:rsidP="0022039C">
      <w:pPr>
        <w:pStyle w:val="a9"/>
        <w:spacing w:line="0" w:lineRule="atLeast"/>
        <w:ind w:left="421" w:firstLine="421"/>
      </w:pPr>
      <w:r>
        <w:t>C．联苯胺</w:t>
      </w:r>
    </w:p>
    <w:p w14:paraId="249DF237" w14:textId="77777777" w:rsidR="0022039C" w:rsidRDefault="0022039C" w:rsidP="0022039C">
      <w:pPr>
        <w:pStyle w:val="a9"/>
        <w:spacing w:line="0" w:lineRule="atLeast"/>
        <w:ind w:left="421" w:firstLine="421"/>
      </w:pPr>
      <w:r>
        <w:t>D．氯乙烯</w:t>
      </w:r>
    </w:p>
    <w:p w14:paraId="5A61EBCA" w14:textId="77777777" w:rsidR="0022039C" w:rsidRDefault="0022039C" w:rsidP="0022039C">
      <w:pPr>
        <w:pStyle w:val="a9"/>
        <w:spacing w:line="0" w:lineRule="atLeast"/>
        <w:ind w:left="421" w:firstLine="421"/>
      </w:pPr>
      <w:r>
        <w:t>E．铬酸盐</w:t>
      </w:r>
    </w:p>
    <w:p w14:paraId="799F8CFB" w14:textId="77777777" w:rsidR="0022039C" w:rsidRDefault="0022039C" w:rsidP="0022039C">
      <w:pPr>
        <w:pStyle w:val="a9"/>
        <w:spacing w:line="0" w:lineRule="atLeast"/>
        <w:ind w:left="421" w:firstLine="421"/>
      </w:pPr>
      <w:r>
        <w:rPr>
          <w:rFonts w:hint="eastAsia"/>
        </w:rPr>
        <w:t>答案：D</w:t>
      </w:r>
    </w:p>
    <w:p w14:paraId="78F068E6" w14:textId="77777777" w:rsidR="0022039C" w:rsidRDefault="0022039C" w:rsidP="0022039C">
      <w:pPr>
        <w:pStyle w:val="a9"/>
        <w:spacing w:line="0" w:lineRule="atLeast"/>
        <w:ind w:left="421" w:firstLine="421"/>
      </w:pPr>
    </w:p>
    <w:p w14:paraId="39F5392A" w14:textId="77777777" w:rsidR="0022039C" w:rsidRDefault="0022039C" w:rsidP="0022039C">
      <w:pPr>
        <w:pStyle w:val="a9"/>
        <w:numPr>
          <w:ilvl w:val="0"/>
          <w:numId w:val="3"/>
        </w:numPr>
        <w:spacing w:line="0" w:lineRule="atLeast"/>
        <w:ind w:left="0" w:firstLine="421"/>
      </w:pPr>
      <w:r>
        <w:t>接触联苯胺可引起</w:t>
      </w:r>
    </w:p>
    <w:p w14:paraId="0F9ED29B" w14:textId="77777777" w:rsidR="0022039C" w:rsidRDefault="0022039C" w:rsidP="0022039C">
      <w:pPr>
        <w:pStyle w:val="a9"/>
        <w:spacing w:line="0" w:lineRule="atLeast"/>
        <w:ind w:left="421" w:firstLine="421"/>
      </w:pPr>
      <w:r>
        <w:t>A．肺癌</w:t>
      </w:r>
    </w:p>
    <w:p w14:paraId="5B024FAF" w14:textId="77777777" w:rsidR="0022039C" w:rsidRDefault="0022039C" w:rsidP="0022039C">
      <w:pPr>
        <w:pStyle w:val="a9"/>
        <w:spacing w:line="0" w:lineRule="atLeast"/>
        <w:ind w:left="421" w:firstLine="421"/>
      </w:pPr>
      <w:r>
        <w:t>B．肾癌</w:t>
      </w:r>
    </w:p>
    <w:p w14:paraId="02B7E271" w14:textId="77777777" w:rsidR="0022039C" w:rsidRDefault="0022039C" w:rsidP="0022039C">
      <w:pPr>
        <w:pStyle w:val="a9"/>
        <w:spacing w:line="0" w:lineRule="atLeast"/>
        <w:ind w:left="421" w:firstLine="421"/>
      </w:pPr>
      <w:r>
        <w:t>C．胃癌</w:t>
      </w:r>
    </w:p>
    <w:p w14:paraId="6376B1CF" w14:textId="77777777" w:rsidR="0022039C" w:rsidRDefault="0022039C" w:rsidP="0022039C">
      <w:pPr>
        <w:pStyle w:val="a9"/>
        <w:spacing w:line="0" w:lineRule="atLeast"/>
        <w:ind w:left="421" w:firstLine="421"/>
      </w:pPr>
      <w:r>
        <w:t>D．膀胱癌</w:t>
      </w:r>
    </w:p>
    <w:p w14:paraId="5B904B36" w14:textId="77777777" w:rsidR="0022039C" w:rsidRDefault="0022039C" w:rsidP="0022039C">
      <w:pPr>
        <w:pStyle w:val="a9"/>
        <w:spacing w:line="0" w:lineRule="atLeast"/>
        <w:ind w:left="421" w:firstLine="421"/>
      </w:pPr>
      <w:r>
        <w:t>E．肝癌</w:t>
      </w:r>
    </w:p>
    <w:p w14:paraId="49A22E82" w14:textId="77777777" w:rsidR="0022039C" w:rsidRDefault="0022039C" w:rsidP="0022039C">
      <w:pPr>
        <w:pStyle w:val="a9"/>
        <w:spacing w:line="0" w:lineRule="atLeast"/>
        <w:ind w:left="421" w:firstLine="421"/>
      </w:pPr>
      <w:r>
        <w:rPr>
          <w:rFonts w:hint="eastAsia"/>
        </w:rPr>
        <w:t>答案：D</w:t>
      </w:r>
    </w:p>
    <w:p w14:paraId="6DDF0D89" w14:textId="77777777" w:rsidR="0022039C" w:rsidRDefault="0022039C" w:rsidP="0022039C">
      <w:pPr>
        <w:pStyle w:val="a9"/>
        <w:spacing w:line="0" w:lineRule="atLeast"/>
        <w:ind w:left="421" w:firstLine="421"/>
      </w:pPr>
    </w:p>
    <w:p w14:paraId="21173895" w14:textId="77777777" w:rsidR="0022039C" w:rsidRDefault="0022039C" w:rsidP="0022039C">
      <w:pPr>
        <w:pStyle w:val="a9"/>
        <w:numPr>
          <w:ilvl w:val="0"/>
          <w:numId w:val="3"/>
        </w:numPr>
        <w:spacing w:line="0" w:lineRule="atLeast"/>
        <w:ind w:left="0" w:firstLine="421"/>
      </w:pPr>
      <w:r>
        <w:t>可接触到铅的作业是</w:t>
      </w:r>
    </w:p>
    <w:p w14:paraId="12E270B1" w14:textId="77777777" w:rsidR="0022039C" w:rsidRDefault="0022039C" w:rsidP="0022039C">
      <w:pPr>
        <w:pStyle w:val="a9"/>
        <w:spacing w:line="0" w:lineRule="atLeast"/>
        <w:ind w:left="421" w:firstLine="421"/>
      </w:pPr>
      <w:r>
        <w:t>A．吹玻璃</w:t>
      </w:r>
    </w:p>
    <w:p w14:paraId="1409F17F" w14:textId="77777777" w:rsidR="0022039C" w:rsidRDefault="0022039C" w:rsidP="0022039C">
      <w:pPr>
        <w:pStyle w:val="a9"/>
        <w:spacing w:line="0" w:lineRule="atLeast"/>
        <w:ind w:left="421" w:firstLine="421"/>
      </w:pPr>
      <w:r>
        <w:t>B．蓄电池制造</w:t>
      </w:r>
    </w:p>
    <w:p w14:paraId="5C825BA5" w14:textId="77777777" w:rsidR="0022039C" w:rsidRDefault="0022039C" w:rsidP="0022039C">
      <w:pPr>
        <w:pStyle w:val="a9"/>
        <w:spacing w:line="0" w:lineRule="atLeast"/>
        <w:ind w:left="421" w:firstLine="421"/>
      </w:pPr>
      <w:r>
        <w:t>C．电镀</w:t>
      </w:r>
    </w:p>
    <w:p w14:paraId="10029FDD" w14:textId="77777777" w:rsidR="0022039C" w:rsidRDefault="0022039C" w:rsidP="0022039C">
      <w:pPr>
        <w:pStyle w:val="a9"/>
        <w:spacing w:line="0" w:lineRule="atLeast"/>
        <w:ind w:left="421" w:firstLine="421"/>
      </w:pPr>
      <w:r>
        <w:t>D．气压计制造</w:t>
      </w:r>
    </w:p>
    <w:p w14:paraId="4FBB895F" w14:textId="77777777" w:rsidR="0022039C" w:rsidRDefault="0022039C" w:rsidP="0022039C">
      <w:pPr>
        <w:pStyle w:val="a9"/>
        <w:spacing w:line="0" w:lineRule="atLeast"/>
        <w:ind w:left="421" w:firstLine="421"/>
      </w:pPr>
      <w:r>
        <w:t>E．提炼金、银等</w:t>
      </w:r>
    </w:p>
    <w:p w14:paraId="6891E22B" w14:textId="77777777" w:rsidR="0022039C" w:rsidRDefault="0022039C" w:rsidP="0022039C">
      <w:pPr>
        <w:pStyle w:val="a9"/>
        <w:spacing w:line="0" w:lineRule="atLeast"/>
        <w:ind w:left="421" w:firstLine="421"/>
      </w:pPr>
      <w:r>
        <w:rPr>
          <w:rFonts w:hint="eastAsia"/>
        </w:rPr>
        <w:t>答案：B</w:t>
      </w:r>
    </w:p>
    <w:p w14:paraId="3F9E7199" w14:textId="77777777" w:rsidR="0022039C" w:rsidRDefault="0022039C">
      <w:pPr>
        <w:pStyle w:val="a9"/>
        <w:spacing w:line="0" w:lineRule="atLeast"/>
        <w:ind w:left="421" w:firstLine="421"/>
      </w:pPr>
    </w:p>
    <w:p w14:paraId="3C78DC97" w14:textId="77777777" w:rsidR="0022039C" w:rsidRDefault="0022039C" w:rsidP="0022039C">
      <w:pPr>
        <w:pStyle w:val="a9"/>
        <w:numPr>
          <w:ilvl w:val="0"/>
          <w:numId w:val="3"/>
        </w:numPr>
        <w:spacing w:line="0" w:lineRule="atLeast"/>
        <w:ind w:left="0" w:firstLine="421"/>
      </w:pPr>
      <w:r>
        <w:t>职业性慢性铅中毒的二级预防措施是</w:t>
      </w:r>
    </w:p>
    <w:p w14:paraId="03B356D0" w14:textId="77777777" w:rsidR="0022039C" w:rsidRDefault="0022039C" w:rsidP="0022039C">
      <w:pPr>
        <w:pStyle w:val="a9"/>
        <w:spacing w:line="0" w:lineRule="atLeast"/>
        <w:ind w:left="421" w:firstLine="421"/>
      </w:pPr>
      <w:r>
        <w:t>A．控制熔铅温度</w:t>
      </w:r>
    </w:p>
    <w:p w14:paraId="121627C2" w14:textId="77777777" w:rsidR="0022039C" w:rsidRDefault="0022039C" w:rsidP="0022039C">
      <w:pPr>
        <w:pStyle w:val="a9"/>
        <w:spacing w:line="0" w:lineRule="atLeast"/>
        <w:ind w:left="421" w:firstLine="421"/>
      </w:pPr>
      <w:r>
        <w:t>B．上岗前健康检查</w:t>
      </w:r>
    </w:p>
    <w:p w14:paraId="76FFE7CF" w14:textId="77777777" w:rsidR="0022039C" w:rsidRDefault="0022039C" w:rsidP="0022039C">
      <w:pPr>
        <w:pStyle w:val="a9"/>
        <w:spacing w:line="0" w:lineRule="atLeast"/>
        <w:ind w:left="421" w:firstLine="421"/>
      </w:pPr>
      <w:r>
        <w:t>C．健康检查</w:t>
      </w:r>
    </w:p>
    <w:p w14:paraId="526CE217" w14:textId="77777777" w:rsidR="0022039C" w:rsidRDefault="0022039C" w:rsidP="0022039C">
      <w:pPr>
        <w:pStyle w:val="a9"/>
        <w:spacing w:line="0" w:lineRule="atLeast"/>
        <w:ind w:left="421" w:firstLine="421"/>
      </w:pPr>
      <w:r>
        <w:t>D．定期检测空气中铅的浓度</w:t>
      </w:r>
    </w:p>
    <w:p w14:paraId="362A69CB" w14:textId="77777777" w:rsidR="0022039C" w:rsidRDefault="0022039C" w:rsidP="0022039C">
      <w:pPr>
        <w:pStyle w:val="a9"/>
        <w:spacing w:line="0" w:lineRule="atLeast"/>
        <w:ind w:left="421" w:firstLine="421"/>
      </w:pPr>
      <w:r>
        <w:t>E．加强通风排毒</w:t>
      </w:r>
    </w:p>
    <w:p w14:paraId="142957A2" w14:textId="77777777" w:rsidR="0022039C" w:rsidRDefault="0022039C" w:rsidP="0022039C">
      <w:pPr>
        <w:pStyle w:val="a9"/>
        <w:spacing w:line="0" w:lineRule="atLeast"/>
        <w:ind w:left="421" w:firstLine="421"/>
      </w:pPr>
      <w:r>
        <w:rPr>
          <w:rFonts w:hint="eastAsia"/>
        </w:rPr>
        <w:t>答案：C</w:t>
      </w:r>
    </w:p>
    <w:p w14:paraId="11138EE3" w14:textId="77777777" w:rsidR="0004099A" w:rsidRPr="0022039C" w:rsidRDefault="0004099A">
      <w:pPr>
        <w:pStyle w:val="a9"/>
        <w:spacing w:line="0" w:lineRule="atLeast"/>
        <w:ind w:left="421" w:firstLine="421"/>
      </w:pPr>
    </w:p>
    <w:p w14:paraId="365D544F" w14:textId="77777777" w:rsidR="0004099A" w:rsidRDefault="0004099A">
      <w:pPr>
        <w:pStyle w:val="a9"/>
        <w:spacing w:line="0" w:lineRule="atLeast"/>
        <w:ind w:left="421" w:firstLineChars="0" w:firstLine="0"/>
      </w:pPr>
    </w:p>
    <w:p w14:paraId="35783D3B" w14:textId="77777777" w:rsidR="0004099A" w:rsidRDefault="00000000">
      <w:pPr>
        <w:pStyle w:val="10"/>
        <w:ind w:firstLine="641"/>
        <w:outlineLvl w:val="2"/>
        <w:rPr>
          <w:rFonts w:ascii="黑体" w:eastAsia="黑体" w:hAnsi="黑体"/>
        </w:rPr>
      </w:pPr>
      <w:r>
        <w:rPr>
          <w:rFonts w:ascii="黑体" w:eastAsia="黑体" w:hAnsi="黑体" w:hint="eastAsia"/>
        </w:rPr>
        <w:t>多选题</w:t>
      </w:r>
    </w:p>
    <w:p w14:paraId="60D1D4CD" w14:textId="77777777" w:rsidR="0004099A" w:rsidRDefault="0004099A">
      <w:pPr>
        <w:spacing w:line="0" w:lineRule="atLeast"/>
      </w:pPr>
    </w:p>
    <w:p w14:paraId="6CDDAA8A" w14:textId="77777777" w:rsidR="0004099A" w:rsidRDefault="00000000">
      <w:pPr>
        <w:pStyle w:val="a9"/>
        <w:numPr>
          <w:ilvl w:val="0"/>
          <w:numId w:val="3"/>
        </w:numPr>
        <w:spacing w:line="0" w:lineRule="atLeast"/>
        <w:ind w:left="0" w:firstLine="421"/>
      </w:pPr>
      <w:r>
        <w:t>生产过程中存在或产生的有害因素有</w:t>
      </w:r>
    </w:p>
    <w:p w14:paraId="0EE469D2" w14:textId="77777777" w:rsidR="0004099A" w:rsidRDefault="00000000">
      <w:pPr>
        <w:pStyle w:val="a9"/>
        <w:spacing w:line="0" w:lineRule="atLeast"/>
        <w:ind w:left="421" w:firstLine="421"/>
      </w:pPr>
      <w:r>
        <w:t>A．物理因素</w:t>
      </w:r>
    </w:p>
    <w:p w14:paraId="6BBC502A" w14:textId="77777777" w:rsidR="0004099A" w:rsidRDefault="00000000">
      <w:pPr>
        <w:pStyle w:val="a9"/>
        <w:spacing w:line="0" w:lineRule="atLeast"/>
        <w:ind w:left="421" w:firstLine="421"/>
      </w:pPr>
      <w:r>
        <w:t>B．化学因素</w:t>
      </w:r>
    </w:p>
    <w:p w14:paraId="325C41E9" w14:textId="77777777" w:rsidR="0004099A" w:rsidRDefault="00000000">
      <w:pPr>
        <w:pStyle w:val="a9"/>
        <w:spacing w:line="0" w:lineRule="atLeast"/>
        <w:ind w:left="421" w:firstLine="421"/>
      </w:pPr>
      <w:r>
        <w:t>C．社会心理因素</w:t>
      </w:r>
    </w:p>
    <w:p w14:paraId="18595BA4" w14:textId="77777777" w:rsidR="0004099A" w:rsidRDefault="00000000">
      <w:pPr>
        <w:pStyle w:val="a9"/>
        <w:spacing w:line="0" w:lineRule="atLeast"/>
        <w:ind w:left="421" w:firstLine="421"/>
      </w:pPr>
      <w:r>
        <w:t>D．生物因素</w:t>
      </w:r>
    </w:p>
    <w:p w14:paraId="371D6DCF" w14:textId="77777777" w:rsidR="0004099A" w:rsidRDefault="00000000">
      <w:pPr>
        <w:pStyle w:val="a9"/>
        <w:spacing w:line="0" w:lineRule="atLeast"/>
        <w:ind w:left="421" w:firstLine="421"/>
      </w:pPr>
      <w:r>
        <w:t>E．心理紧张因素</w:t>
      </w:r>
    </w:p>
    <w:p w14:paraId="7F0A5FC2" w14:textId="77777777" w:rsidR="0004099A" w:rsidRDefault="00000000">
      <w:pPr>
        <w:pStyle w:val="a9"/>
        <w:spacing w:line="0" w:lineRule="atLeast"/>
        <w:ind w:left="421" w:firstLine="421"/>
      </w:pPr>
      <w:r>
        <w:rPr>
          <w:rFonts w:hint="eastAsia"/>
        </w:rPr>
        <w:t>答案：A</w:t>
      </w:r>
      <w:r>
        <w:t>BD</w:t>
      </w:r>
    </w:p>
    <w:p w14:paraId="4C089335" w14:textId="77777777" w:rsidR="0004099A" w:rsidRDefault="0004099A" w:rsidP="009F549B">
      <w:pPr>
        <w:spacing w:line="0" w:lineRule="atLeast"/>
      </w:pPr>
    </w:p>
    <w:p w14:paraId="00042A28" w14:textId="77777777" w:rsidR="0004099A" w:rsidRDefault="00000000">
      <w:pPr>
        <w:pStyle w:val="10"/>
        <w:ind w:firstLine="641"/>
        <w:outlineLvl w:val="2"/>
        <w:rPr>
          <w:rFonts w:ascii="黑体" w:eastAsia="黑体" w:hAnsi="黑体"/>
        </w:rPr>
      </w:pPr>
      <w:r>
        <w:rPr>
          <w:rFonts w:ascii="黑体" w:eastAsia="黑体" w:hAnsi="黑体" w:hint="eastAsia"/>
        </w:rPr>
        <w:t>判断题</w:t>
      </w:r>
    </w:p>
    <w:p w14:paraId="3AD1E21A" w14:textId="77777777" w:rsidR="0004099A" w:rsidRDefault="00000000">
      <w:pPr>
        <w:pStyle w:val="a9"/>
        <w:numPr>
          <w:ilvl w:val="0"/>
          <w:numId w:val="3"/>
        </w:numPr>
        <w:spacing w:line="0" w:lineRule="atLeast"/>
        <w:ind w:left="0" w:firstLine="421"/>
      </w:pPr>
      <w:r>
        <w:t>生产性粉尘均可导致作业工人肺部纤维化。</w:t>
      </w:r>
    </w:p>
    <w:p w14:paraId="20DBC150" w14:textId="77777777" w:rsidR="0004099A" w:rsidRDefault="00000000">
      <w:pPr>
        <w:pStyle w:val="a9"/>
        <w:spacing w:line="0" w:lineRule="atLeast"/>
        <w:ind w:left="421" w:firstLine="421"/>
      </w:pPr>
      <w:r>
        <w:rPr>
          <w:rFonts w:hint="eastAsia"/>
        </w:rPr>
        <w:lastRenderedPageBreak/>
        <w:t>答案：错</w:t>
      </w:r>
    </w:p>
    <w:p w14:paraId="2993CE70" w14:textId="77777777" w:rsidR="0004099A" w:rsidRDefault="0004099A">
      <w:pPr>
        <w:pStyle w:val="a9"/>
        <w:spacing w:line="0" w:lineRule="atLeast"/>
        <w:ind w:left="421" w:firstLine="421"/>
      </w:pPr>
    </w:p>
    <w:p w14:paraId="26637741" w14:textId="77777777" w:rsidR="0004099A" w:rsidRDefault="00000000">
      <w:pPr>
        <w:pStyle w:val="a9"/>
        <w:numPr>
          <w:ilvl w:val="0"/>
          <w:numId w:val="3"/>
        </w:numPr>
        <w:spacing w:line="0" w:lineRule="atLeast"/>
        <w:ind w:left="0" w:firstLine="421"/>
      </w:pPr>
      <w:r>
        <w:t>质量分散度越高，表明径粒较小的颗粒占总质量百分比越大。</w:t>
      </w:r>
    </w:p>
    <w:p w14:paraId="50E2C6EA" w14:textId="77777777" w:rsidR="0004099A" w:rsidRDefault="00000000">
      <w:pPr>
        <w:pStyle w:val="a9"/>
        <w:spacing w:line="0" w:lineRule="atLeast"/>
        <w:ind w:left="421" w:firstLine="421"/>
      </w:pPr>
      <w:r>
        <w:rPr>
          <w:rFonts w:hint="eastAsia"/>
        </w:rPr>
        <w:t>答案：对</w:t>
      </w:r>
    </w:p>
    <w:p w14:paraId="26F5D1BB" w14:textId="77777777" w:rsidR="0004099A" w:rsidRDefault="0004099A">
      <w:pPr>
        <w:pStyle w:val="a9"/>
        <w:spacing w:line="0" w:lineRule="atLeast"/>
        <w:ind w:left="421" w:firstLine="421"/>
      </w:pPr>
    </w:p>
    <w:p w14:paraId="3F7BBACA" w14:textId="77777777" w:rsidR="0004099A" w:rsidRDefault="0004099A">
      <w:pPr>
        <w:pStyle w:val="a9"/>
        <w:spacing w:line="0" w:lineRule="atLeast"/>
        <w:ind w:left="421" w:firstLine="421"/>
      </w:pPr>
    </w:p>
    <w:p w14:paraId="08B9B8A5" w14:textId="77777777" w:rsidR="0004099A" w:rsidRDefault="0004099A">
      <w:pPr>
        <w:pStyle w:val="a9"/>
        <w:spacing w:line="0" w:lineRule="atLeast"/>
        <w:ind w:left="421" w:firstLine="421"/>
      </w:pPr>
    </w:p>
    <w:p w14:paraId="57ED3C93" w14:textId="77777777" w:rsidR="0004099A" w:rsidRDefault="00000000">
      <w:pPr>
        <w:pStyle w:val="2"/>
        <w:numPr>
          <w:ilvl w:val="0"/>
          <w:numId w:val="2"/>
        </w:numPr>
        <w:ind w:left="0" w:firstLine="0"/>
        <w:jc w:val="center"/>
      </w:pPr>
      <w:r>
        <w:rPr>
          <w:rFonts w:hint="eastAsia"/>
        </w:rPr>
        <w:t>职业病危害因素检测</w:t>
      </w:r>
    </w:p>
    <w:p w14:paraId="4339BACE" w14:textId="77777777" w:rsidR="0004099A" w:rsidRDefault="00000000">
      <w:pPr>
        <w:pStyle w:val="10"/>
        <w:ind w:firstLine="641"/>
        <w:outlineLvl w:val="2"/>
      </w:pPr>
      <w:r>
        <w:rPr>
          <w:rFonts w:ascii="黑体" w:eastAsia="黑体" w:hAnsi="黑体" w:hint="eastAsia"/>
        </w:rPr>
        <w:t>单选题</w:t>
      </w:r>
    </w:p>
    <w:p w14:paraId="18C03DCA" w14:textId="7562D630" w:rsidR="0004099A" w:rsidRDefault="00000000">
      <w:pPr>
        <w:pStyle w:val="a9"/>
        <w:numPr>
          <w:ilvl w:val="0"/>
          <w:numId w:val="3"/>
        </w:numPr>
        <w:spacing w:line="0" w:lineRule="atLeast"/>
        <w:ind w:left="0" w:firstLine="421"/>
      </w:pPr>
      <w:r>
        <w:rPr>
          <w:rFonts w:hint="eastAsia"/>
        </w:rPr>
        <w:t>微波消解法达到消化目的的机制是</w:t>
      </w:r>
      <w:r w:rsidR="00D02E8A">
        <w:rPr>
          <w:rFonts w:hint="eastAsia"/>
        </w:rPr>
        <w:t xml:space="preserve"> </w:t>
      </w:r>
      <w:r w:rsidR="00D02E8A">
        <w:t xml:space="preserve">    </w:t>
      </w:r>
      <w:r>
        <w:t>。</w:t>
      </w:r>
    </w:p>
    <w:p w14:paraId="220F36C4" w14:textId="77777777" w:rsidR="0004099A" w:rsidRDefault="00000000">
      <w:pPr>
        <w:pStyle w:val="a9"/>
        <w:spacing w:line="0" w:lineRule="atLeast"/>
        <w:ind w:left="421" w:firstLine="421"/>
      </w:pPr>
      <w:r>
        <w:t>A微波加热作用</w:t>
      </w:r>
    </w:p>
    <w:p w14:paraId="3CB4C283" w14:textId="77777777" w:rsidR="0004099A" w:rsidRDefault="00000000">
      <w:pPr>
        <w:pStyle w:val="a9"/>
        <w:spacing w:line="0" w:lineRule="atLeast"/>
        <w:ind w:left="421" w:firstLine="421"/>
      </w:pPr>
      <w:r>
        <w:t>B微波振动作用</w:t>
      </w:r>
    </w:p>
    <w:p w14:paraId="7D96F61A" w14:textId="77777777" w:rsidR="0004099A" w:rsidRDefault="00000000">
      <w:pPr>
        <w:pStyle w:val="a9"/>
        <w:spacing w:line="0" w:lineRule="atLeast"/>
        <w:ind w:left="421" w:firstLine="421"/>
      </w:pPr>
      <w:r>
        <w:t>C微波提高酸的氧化性</w:t>
      </w:r>
    </w:p>
    <w:p w14:paraId="236C2D79" w14:textId="77777777" w:rsidR="0004099A" w:rsidRDefault="00000000">
      <w:pPr>
        <w:pStyle w:val="a9"/>
        <w:spacing w:line="0" w:lineRule="atLeast"/>
        <w:ind w:left="421" w:firstLine="421"/>
      </w:pPr>
      <w:r>
        <w:t>D微波浓缩消解液</w:t>
      </w:r>
    </w:p>
    <w:p w14:paraId="08192F56" w14:textId="77777777" w:rsidR="0004099A" w:rsidRDefault="00000000">
      <w:pPr>
        <w:pStyle w:val="a9"/>
        <w:spacing w:line="0" w:lineRule="atLeast"/>
        <w:ind w:left="421" w:firstLine="421"/>
      </w:pPr>
      <w:r>
        <w:t>E微波加热和振动作用</w:t>
      </w:r>
    </w:p>
    <w:p w14:paraId="4939A872" w14:textId="77777777" w:rsidR="0004099A" w:rsidRDefault="00000000">
      <w:pPr>
        <w:pStyle w:val="a9"/>
        <w:spacing w:line="0" w:lineRule="atLeast"/>
        <w:ind w:left="421" w:firstLine="421"/>
      </w:pPr>
      <w:r>
        <w:rPr>
          <w:rFonts w:hint="eastAsia"/>
        </w:rPr>
        <w:t>【答案】</w:t>
      </w:r>
      <w:r>
        <w:t>E</w:t>
      </w:r>
    </w:p>
    <w:p w14:paraId="43FFEBB7" w14:textId="77777777" w:rsidR="0004099A" w:rsidRDefault="0004099A">
      <w:pPr>
        <w:pStyle w:val="a9"/>
        <w:spacing w:line="0" w:lineRule="atLeast"/>
        <w:ind w:left="421" w:firstLine="421"/>
      </w:pPr>
    </w:p>
    <w:p w14:paraId="4C029E33" w14:textId="77777777" w:rsidR="0004099A" w:rsidRDefault="0004099A">
      <w:pPr>
        <w:pStyle w:val="a9"/>
        <w:spacing w:line="0" w:lineRule="atLeast"/>
        <w:ind w:left="421" w:firstLineChars="0" w:firstLine="0"/>
      </w:pPr>
    </w:p>
    <w:p w14:paraId="1B7BF8C0" w14:textId="77777777" w:rsidR="0004099A" w:rsidRDefault="00000000">
      <w:pPr>
        <w:pStyle w:val="a9"/>
        <w:numPr>
          <w:ilvl w:val="0"/>
          <w:numId w:val="3"/>
        </w:numPr>
        <w:spacing w:line="0" w:lineRule="atLeast"/>
        <w:ind w:left="0" w:firstLine="421"/>
      </w:pPr>
      <w:r>
        <w:t>空气中四乙基铅测定方法是（A）</w:t>
      </w:r>
    </w:p>
    <w:p w14:paraId="7E0298A4" w14:textId="77777777" w:rsidR="0004099A" w:rsidRDefault="00000000">
      <w:pPr>
        <w:pStyle w:val="a9"/>
        <w:spacing w:line="0" w:lineRule="atLeast"/>
        <w:ind w:left="421" w:firstLine="421"/>
      </w:pPr>
      <w:r>
        <w:t>A  溶剂解吸-石墨炉原子吸收光谱法    B  火焰原子吸收光谱</w:t>
      </w:r>
    </w:p>
    <w:p w14:paraId="44A6C2F0" w14:textId="77777777" w:rsidR="0004099A" w:rsidRDefault="00000000">
      <w:pPr>
        <w:pStyle w:val="a9"/>
        <w:spacing w:line="0" w:lineRule="atLeast"/>
        <w:ind w:left="421" w:firstLine="421"/>
      </w:pPr>
      <w:r>
        <w:t>C  二硫腙分光光度法   D  微分电位溶出法</w:t>
      </w:r>
    </w:p>
    <w:p w14:paraId="4C9158AA" w14:textId="77777777" w:rsidR="0004099A" w:rsidRDefault="00000000">
      <w:pPr>
        <w:pStyle w:val="a9"/>
        <w:numPr>
          <w:ilvl w:val="0"/>
          <w:numId w:val="3"/>
        </w:numPr>
        <w:spacing w:line="0" w:lineRule="atLeast"/>
        <w:ind w:left="0" w:firstLine="421"/>
      </w:pPr>
      <w:r>
        <w:rPr>
          <w:rFonts w:hint="eastAsia"/>
        </w:rPr>
        <w:t>标准采样体积是指温度为（</w:t>
      </w:r>
      <w:r>
        <w:t xml:space="preserve"> ）℃、1个标准大气压下采样空气的体积。</w:t>
      </w:r>
      <w:r>
        <w:tab/>
      </w:r>
    </w:p>
    <w:p w14:paraId="7F0345AD" w14:textId="77777777" w:rsidR="0004099A" w:rsidRDefault="00000000">
      <w:pPr>
        <w:pStyle w:val="a9"/>
        <w:spacing w:line="0" w:lineRule="atLeast"/>
        <w:ind w:left="421" w:firstLineChars="300" w:firstLine="632"/>
      </w:pPr>
      <w:r>
        <w:t>A、0</w:t>
      </w:r>
      <w:r>
        <w:tab/>
        <w:t>B、10</w:t>
      </w:r>
      <w:r>
        <w:tab/>
        <w:t>C、20</w:t>
      </w:r>
      <w:r>
        <w:tab/>
        <w:t>D、25</w:t>
      </w:r>
    </w:p>
    <w:p w14:paraId="3B94E879" w14:textId="77777777" w:rsidR="0004099A" w:rsidRDefault="00000000">
      <w:pPr>
        <w:pStyle w:val="a9"/>
        <w:spacing w:line="0" w:lineRule="atLeast"/>
        <w:ind w:left="421" w:firstLineChars="300" w:firstLine="632"/>
      </w:pPr>
      <w:r>
        <w:rPr>
          <w:rFonts w:hint="eastAsia"/>
        </w:rPr>
        <w:t>答案：</w:t>
      </w:r>
      <w:r>
        <w:t>C</w:t>
      </w:r>
    </w:p>
    <w:p w14:paraId="5AA72FB7" w14:textId="77777777" w:rsidR="0004099A" w:rsidRDefault="0004099A">
      <w:pPr>
        <w:pStyle w:val="a9"/>
        <w:spacing w:line="0" w:lineRule="atLeast"/>
        <w:ind w:left="421" w:firstLine="421"/>
      </w:pPr>
    </w:p>
    <w:p w14:paraId="5ADE5D70" w14:textId="77777777" w:rsidR="0004099A" w:rsidRDefault="00000000">
      <w:pPr>
        <w:pStyle w:val="10"/>
        <w:ind w:firstLine="641"/>
        <w:outlineLvl w:val="2"/>
        <w:rPr>
          <w:rFonts w:ascii="黑体" w:eastAsia="黑体" w:hAnsi="黑体"/>
        </w:rPr>
      </w:pPr>
      <w:r>
        <w:rPr>
          <w:rFonts w:ascii="黑体" w:eastAsia="黑体" w:hAnsi="黑体" w:hint="eastAsia"/>
        </w:rPr>
        <w:t>判断题</w:t>
      </w:r>
    </w:p>
    <w:p w14:paraId="1FB3895A" w14:textId="77777777" w:rsidR="0004099A" w:rsidRDefault="00000000">
      <w:pPr>
        <w:pStyle w:val="a9"/>
        <w:numPr>
          <w:ilvl w:val="0"/>
          <w:numId w:val="3"/>
        </w:numPr>
        <w:spacing w:line="0" w:lineRule="atLeast"/>
        <w:ind w:left="0" w:firstLine="421"/>
      </w:pPr>
      <w:r>
        <w:rPr>
          <w:rFonts w:hint="eastAsia"/>
        </w:rPr>
        <w:t>对劳动者进行个体采样时，空气收集器的进气口应尽量接近有害物质散发点。</w:t>
      </w:r>
    </w:p>
    <w:p w14:paraId="45A8F83E" w14:textId="77777777" w:rsidR="0004099A" w:rsidRDefault="00000000">
      <w:pPr>
        <w:pStyle w:val="a9"/>
        <w:spacing w:line="0" w:lineRule="atLeast"/>
        <w:ind w:left="421" w:firstLineChars="0" w:firstLine="0"/>
      </w:pPr>
      <w:r>
        <w:rPr>
          <w:rFonts w:hint="eastAsia"/>
        </w:rPr>
        <w:t>答案：</w:t>
      </w:r>
      <w:r>
        <w:t>错误</w:t>
      </w:r>
    </w:p>
    <w:p w14:paraId="7E48455A" w14:textId="77777777" w:rsidR="0004099A" w:rsidRDefault="00000000">
      <w:pPr>
        <w:pStyle w:val="a9"/>
        <w:numPr>
          <w:ilvl w:val="0"/>
          <w:numId w:val="3"/>
        </w:numPr>
        <w:spacing w:line="0" w:lineRule="atLeast"/>
        <w:ind w:left="0" w:firstLine="421"/>
      </w:pPr>
      <w:r>
        <w:rPr>
          <w:rFonts w:hint="eastAsia"/>
        </w:rPr>
        <w:t>发生事故时由于有害物质浓度高、产生的危害大，因此在开展事故监测时应监测至有害物质浓度低于检测限为止。</w:t>
      </w:r>
    </w:p>
    <w:p w14:paraId="35997DF0" w14:textId="77777777" w:rsidR="0004099A" w:rsidRDefault="00000000">
      <w:pPr>
        <w:pStyle w:val="a9"/>
        <w:spacing w:line="0" w:lineRule="atLeast"/>
        <w:ind w:left="421" w:firstLineChars="0" w:firstLine="0"/>
      </w:pPr>
      <w:r>
        <w:rPr>
          <w:rFonts w:hint="eastAsia"/>
        </w:rPr>
        <w:t>答案：</w:t>
      </w:r>
      <w:r>
        <w:t>错误</w:t>
      </w:r>
    </w:p>
    <w:p w14:paraId="5C813DC6" w14:textId="77777777" w:rsidR="0004099A" w:rsidRDefault="00000000">
      <w:pPr>
        <w:pStyle w:val="2"/>
        <w:numPr>
          <w:ilvl w:val="0"/>
          <w:numId w:val="2"/>
        </w:numPr>
        <w:ind w:left="0" w:firstLine="0"/>
        <w:jc w:val="center"/>
      </w:pPr>
      <w:r>
        <w:rPr>
          <w:rFonts w:hint="eastAsia"/>
        </w:rPr>
        <w:t>职业病危害评价</w:t>
      </w:r>
    </w:p>
    <w:p w14:paraId="652BA9BF" w14:textId="77777777" w:rsidR="0004099A" w:rsidRDefault="0004099A">
      <w:pPr>
        <w:spacing w:line="0" w:lineRule="atLeast"/>
        <w:ind w:firstLineChars="200" w:firstLine="421"/>
      </w:pPr>
      <w:bookmarkStart w:id="0" w:name="_Hlk138549732"/>
    </w:p>
    <w:p w14:paraId="571BF5E7" w14:textId="77777777" w:rsidR="0004099A" w:rsidRDefault="00000000">
      <w:pPr>
        <w:spacing w:line="0" w:lineRule="atLeast"/>
        <w:ind w:firstLineChars="200" w:firstLine="421"/>
        <w:outlineLvl w:val="2"/>
        <w:rPr>
          <w:b/>
          <w:bCs/>
        </w:rPr>
      </w:pPr>
      <w:r>
        <w:rPr>
          <w:rFonts w:hint="eastAsia"/>
          <w:b/>
          <w:bCs/>
        </w:rPr>
        <w:t>单选题</w:t>
      </w:r>
    </w:p>
    <w:p w14:paraId="66B57FE0" w14:textId="77777777" w:rsidR="0004099A" w:rsidRDefault="00000000">
      <w:pPr>
        <w:pStyle w:val="a9"/>
        <w:numPr>
          <w:ilvl w:val="0"/>
          <w:numId w:val="3"/>
        </w:numPr>
        <w:spacing w:line="0" w:lineRule="atLeast"/>
        <w:ind w:left="0" w:firstLine="421"/>
      </w:pPr>
      <w:r>
        <w:rPr>
          <w:rFonts w:hint="eastAsia"/>
        </w:rPr>
        <w:t>局部通风除尘、排毒系统，在排风经净化后，循环空气中粉尘、有害气体浓度大于或等于其职业接触限值的（</w:t>
      </w:r>
      <w:r>
        <w:t xml:space="preserve"> ）时不宜采用循环空气。</w:t>
      </w:r>
    </w:p>
    <w:p w14:paraId="5BF78FDC" w14:textId="77777777" w:rsidR="0004099A" w:rsidRDefault="00000000">
      <w:pPr>
        <w:spacing w:line="0" w:lineRule="atLeast"/>
        <w:ind w:firstLineChars="200" w:firstLine="421"/>
      </w:pPr>
      <w:r>
        <w:t>A、0.25</w:t>
      </w:r>
      <w:r>
        <w:tab/>
        <w:t>B、0.3</w:t>
      </w:r>
      <w:r>
        <w:tab/>
        <w:t>C、.0.35</w:t>
      </w:r>
      <w:r>
        <w:tab/>
        <w:t>D、0.45</w:t>
      </w:r>
    </w:p>
    <w:p w14:paraId="4356E2CF" w14:textId="77777777" w:rsidR="0004099A" w:rsidRDefault="00000000">
      <w:pPr>
        <w:spacing w:line="0" w:lineRule="atLeast"/>
        <w:ind w:firstLineChars="200" w:firstLine="421"/>
      </w:pPr>
      <w:r>
        <w:rPr>
          <w:rFonts w:hint="eastAsia"/>
        </w:rPr>
        <w:t>答案（</w:t>
      </w:r>
      <w:r>
        <w:t>B）*</w:t>
      </w:r>
    </w:p>
    <w:p w14:paraId="7747EAA6" w14:textId="77777777" w:rsidR="0004099A" w:rsidRDefault="00000000">
      <w:pPr>
        <w:pStyle w:val="a9"/>
        <w:numPr>
          <w:ilvl w:val="0"/>
          <w:numId w:val="3"/>
        </w:numPr>
        <w:spacing w:line="0" w:lineRule="atLeast"/>
        <w:ind w:left="0" w:firstLine="421"/>
      </w:pPr>
      <w:r>
        <w:rPr>
          <w:rFonts w:hint="eastAsia"/>
        </w:rPr>
        <w:t>车间卫生特征</w:t>
      </w:r>
      <w:r>
        <w:t>2级的更/存衣室，便服室、工作服室可按照（）存放的原则设计。</w:t>
      </w:r>
    </w:p>
    <w:p w14:paraId="1D01DF23" w14:textId="77777777" w:rsidR="0004099A" w:rsidRDefault="00000000">
      <w:pPr>
        <w:spacing w:line="0" w:lineRule="atLeast"/>
        <w:ind w:firstLineChars="200" w:firstLine="421"/>
      </w:pPr>
      <w:r>
        <w:t>A、同柜分层</w:t>
      </w:r>
      <w:r>
        <w:tab/>
        <w:t>B、分便服室和工作服室</w:t>
      </w:r>
      <w:r>
        <w:tab/>
        <w:t>C、同室分柜</w:t>
      </w:r>
      <w:r>
        <w:tab/>
        <w:t>D、以上都不是</w:t>
      </w:r>
      <w:r>
        <w:tab/>
      </w:r>
    </w:p>
    <w:p w14:paraId="6BDA0CB7" w14:textId="77777777" w:rsidR="0004099A" w:rsidRDefault="00000000">
      <w:pPr>
        <w:spacing w:line="0" w:lineRule="atLeast"/>
        <w:ind w:firstLineChars="200" w:firstLine="421"/>
      </w:pPr>
      <w:r>
        <w:rPr>
          <w:rFonts w:hint="eastAsia"/>
        </w:rPr>
        <w:t>答案：</w:t>
      </w:r>
      <w:r>
        <w:t>C</w:t>
      </w:r>
    </w:p>
    <w:p w14:paraId="2726C1DE" w14:textId="77777777" w:rsidR="0004099A" w:rsidRDefault="0004099A">
      <w:pPr>
        <w:spacing w:line="0" w:lineRule="atLeast"/>
        <w:ind w:firstLineChars="200" w:firstLine="421"/>
      </w:pPr>
    </w:p>
    <w:p w14:paraId="14E81F05" w14:textId="77777777" w:rsidR="0004099A" w:rsidRDefault="00000000">
      <w:pPr>
        <w:spacing w:line="0" w:lineRule="atLeast"/>
        <w:ind w:firstLineChars="200" w:firstLine="421"/>
        <w:outlineLvl w:val="2"/>
        <w:rPr>
          <w:b/>
          <w:bCs/>
        </w:rPr>
      </w:pPr>
      <w:r>
        <w:rPr>
          <w:rFonts w:hint="eastAsia"/>
          <w:b/>
          <w:bCs/>
        </w:rPr>
        <w:t>多选题</w:t>
      </w:r>
    </w:p>
    <w:p w14:paraId="27FAAD3A" w14:textId="77777777" w:rsidR="0004099A" w:rsidRDefault="00000000">
      <w:pPr>
        <w:pStyle w:val="a9"/>
        <w:numPr>
          <w:ilvl w:val="0"/>
          <w:numId w:val="3"/>
        </w:numPr>
        <w:spacing w:line="0" w:lineRule="atLeast"/>
        <w:ind w:left="0" w:firstLine="421"/>
      </w:pPr>
      <w:r>
        <w:rPr>
          <w:rFonts w:hint="eastAsia"/>
        </w:rPr>
        <w:t>能引起职业性哮喘的常见化学物质有：</w:t>
      </w:r>
    </w:p>
    <w:p w14:paraId="56D45C91" w14:textId="77777777" w:rsidR="0004099A" w:rsidRDefault="00000000">
      <w:pPr>
        <w:spacing w:line="0" w:lineRule="atLeast"/>
        <w:ind w:firstLineChars="200" w:firstLine="421"/>
      </w:pPr>
      <w:r>
        <w:t>A、甲醛</w:t>
      </w:r>
      <w:r>
        <w:tab/>
        <w:t>B、乙二胺</w:t>
      </w:r>
      <w:r>
        <w:tab/>
        <w:t>C、对苯二胺</w:t>
      </w:r>
      <w:r>
        <w:tab/>
        <w:t>D、过硫酸铵</w:t>
      </w:r>
      <w:r>
        <w:tab/>
        <w:t>E、锰及其化合物</w:t>
      </w:r>
    </w:p>
    <w:p w14:paraId="2BEFFFFE" w14:textId="77777777" w:rsidR="0004099A" w:rsidRDefault="00000000">
      <w:pPr>
        <w:spacing w:line="0" w:lineRule="atLeast"/>
        <w:ind w:firstLineChars="200" w:firstLine="421"/>
      </w:pPr>
      <w:r>
        <w:rPr>
          <w:rFonts w:hint="eastAsia"/>
        </w:rPr>
        <w:t>答案（</w:t>
      </w:r>
      <w:r>
        <w:t>ABCDE）</w:t>
      </w:r>
    </w:p>
    <w:p w14:paraId="313C7A88" w14:textId="77777777" w:rsidR="0004099A" w:rsidRDefault="0004099A">
      <w:pPr>
        <w:spacing w:line="0" w:lineRule="atLeast"/>
        <w:ind w:firstLineChars="200" w:firstLine="421"/>
      </w:pPr>
    </w:p>
    <w:p w14:paraId="78358347" w14:textId="77777777" w:rsidR="009F549B" w:rsidRDefault="009F549B">
      <w:pPr>
        <w:spacing w:line="0" w:lineRule="atLeast"/>
        <w:ind w:firstLineChars="200" w:firstLine="421"/>
        <w:outlineLvl w:val="2"/>
        <w:rPr>
          <w:b/>
          <w:bCs/>
        </w:rPr>
      </w:pPr>
    </w:p>
    <w:p w14:paraId="37FA2CC2" w14:textId="77777777" w:rsidR="0004099A" w:rsidRDefault="00000000">
      <w:pPr>
        <w:spacing w:line="0" w:lineRule="atLeast"/>
        <w:ind w:firstLineChars="200" w:firstLine="421"/>
        <w:outlineLvl w:val="2"/>
      </w:pPr>
      <w:r>
        <w:rPr>
          <w:rFonts w:hint="eastAsia"/>
          <w:b/>
          <w:bCs/>
        </w:rPr>
        <w:t>判断题</w:t>
      </w:r>
    </w:p>
    <w:p w14:paraId="1393F2F5" w14:textId="77777777" w:rsidR="0004099A" w:rsidRDefault="00000000">
      <w:pPr>
        <w:pStyle w:val="a9"/>
        <w:numPr>
          <w:ilvl w:val="0"/>
          <w:numId w:val="3"/>
        </w:numPr>
        <w:spacing w:line="0" w:lineRule="atLeast"/>
        <w:ind w:left="0" w:firstLine="421"/>
      </w:pPr>
      <w:r>
        <w:rPr>
          <w:rFonts w:hint="eastAsia"/>
        </w:rPr>
        <w:lastRenderedPageBreak/>
        <w:t>有毒气体检测报警仪必须经国家指定机构及授权检验单位的计量器具制造认证</w:t>
      </w:r>
    </w:p>
    <w:p w14:paraId="2DDC6ABC" w14:textId="77777777" w:rsidR="0004099A" w:rsidRDefault="00000000">
      <w:pPr>
        <w:spacing w:line="0" w:lineRule="atLeast"/>
        <w:ind w:firstLineChars="200" w:firstLine="421"/>
      </w:pPr>
      <w:r>
        <w:rPr>
          <w:rFonts w:hint="eastAsia"/>
        </w:rPr>
        <w:t>答案（对）</w:t>
      </w:r>
    </w:p>
    <w:p w14:paraId="7BF77DF1" w14:textId="77777777" w:rsidR="0004099A" w:rsidRDefault="00000000">
      <w:pPr>
        <w:pStyle w:val="a9"/>
        <w:numPr>
          <w:ilvl w:val="0"/>
          <w:numId w:val="3"/>
        </w:numPr>
        <w:spacing w:line="0" w:lineRule="atLeast"/>
        <w:ind w:left="0" w:firstLine="421"/>
      </w:pPr>
      <w:r>
        <w:rPr>
          <w:rFonts w:hint="eastAsia"/>
        </w:rPr>
        <w:t>局部排风管道的弧形弯管的曲率半径不宜过小，一般曲率半径</w:t>
      </w:r>
      <w:r>
        <w:t>R等于圆形弯头直径（或矩形弯头宽度）的1～2倍</w:t>
      </w:r>
    </w:p>
    <w:p w14:paraId="60A789F9" w14:textId="77777777" w:rsidR="0004099A" w:rsidRDefault="00000000">
      <w:pPr>
        <w:spacing w:line="0" w:lineRule="atLeast"/>
        <w:ind w:firstLineChars="200" w:firstLine="421"/>
      </w:pPr>
      <w:r>
        <w:rPr>
          <w:rFonts w:hint="eastAsia"/>
        </w:rPr>
        <w:t>答案（对）</w:t>
      </w:r>
    </w:p>
    <w:bookmarkEnd w:id="0"/>
    <w:p w14:paraId="1665063A" w14:textId="77777777" w:rsidR="0004099A" w:rsidRDefault="0004099A">
      <w:pPr>
        <w:spacing w:line="0" w:lineRule="atLeast"/>
        <w:ind w:firstLineChars="200" w:firstLine="421"/>
      </w:pPr>
    </w:p>
    <w:sectPr w:rsidR="0004099A">
      <w:footerReference w:type="default" r:id="rId9"/>
      <w:pgSz w:w="11906" w:h="16838"/>
      <w:pgMar w:top="720" w:right="607" w:bottom="720" w:left="890" w:header="283" w:footer="283" w:gutter="0"/>
      <w:cols w:space="0"/>
      <w:docGrid w:type="linesAndChars" w:linePitch="590" w:charSpace="1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05819" w14:textId="77777777" w:rsidR="007A7D96" w:rsidRDefault="007A7D96">
      <w:r>
        <w:separator/>
      </w:r>
    </w:p>
  </w:endnote>
  <w:endnote w:type="continuationSeparator" w:id="0">
    <w:p w14:paraId="6DD50816" w14:textId="77777777" w:rsidR="007A7D96" w:rsidRDefault="007A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subsetted="1" w:fontKey="{BF55C2C7-E5C7-794D-AB6B-27CCF3481265}"/>
  </w:font>
  <w:font w:name="DengXian">
    <w:altName w:val="等线"/>
    <w:panose1 w:val="02010600030101010101"/>
    <w:charset w:val="86"/>
    <w:family w:val="auto"/>
    <w:pitch w:val="variable"/>
    <w:sig w:usb0="A00002BF" w:usb1="38CF7CFA" w:usb2="00000016" w:usb3="00000000" w:csb0="0004000F" w:csb1="00000000"/>
    <w:embedRegular r:id="rId2" w:subsetted="1" w:fontKey="{C496611D-696C-F443-ADF8-A703A108FDFB}"/>
    <w:embedBold r:id="rId3" w:subsetted="1" w:fontKey="{E5A6F7D2-EFCA-9742-9824-D644A777EB5D}"/>
  </w:font>
  <w:font w:name="方正黑体_GBK">
    <w:altName w:val="微软雅黑"/>
    <w:panose1 w:val="020B0604020202020204"/>
    <w:charset w:val="86"/>
    <w:family w:val="script"/>
    <w:pitch w:val="default"/>
    <w:sig w:usb0="00000000" w:usb1="00000000" w:usb2="00000010" w:usb3="00000000" w:csb0="00040000" w:csb1="00000000"/>
  </w:font>
  <w:font w:name="方正楷体_GBK">
    <w:altName w:val="Arial Unicode MS"/>
    <w:panose1 w:val="020B0604020202020204"/>
    <w:charset w:val="86"/>
    <w:family w:val="script"/>
    <w:pitch w:val="default"/>
    <w:sig w:usb0="00000000" w:usb1="00000000" w:usb2="00000010" w:usb3="00000000" w:csb0="00040000" w:csb1="00000000"/>
  </w:font>
  <w:font w:name="方正仿宋_GBK">
    <w:altName w:val="Arial Unicode MS"/>
    <w:panose1 w:val="020B0604020202020204"/>
    <w:charset w:val="86"/>
    <w:family w:val="script"/>
    <w:pitch w:val="default"/>
    <w:sig w:usb0="00000000" w:usb1="00000000" w:usb2="00082016" w:usb3="00000000" w:csb0="00040001" w:csb1="00000000"/>
  </w:font>
  <w:font w:name="方正小标宋_GBK">
    <w:altName w:val="微软雅黑"/>
    <w:charset w:val="86"/>
    <w:family w:val="script"/>
    <w:pitch w:val="default"/>
  </w:font>
  <w:font w:name="黑体">
    <w:altName w:val="SimHei"/>
    <w:panose1 w:val="02010609060101010101"/>
    <w:charset w:val="86"/>
    <w:family w:val="modern"/>
    <w:pitch w:val="fixed"/>
    <w:sig w:usb0="800002BF" w:usb1="38CF7CFA" w:usb2="00000016" w:usb3="00000000" w:csb0="00040001" w:csb1="00000000"/>
    <w:embedRegular r:id="rId6" w:subsetted="1" w:fontKey="{B45C451D-0153-6A45-99BF-A25FE8EB49EF}"/>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336234"/>
    </w:sdtPr>
    <w:sdtContent>
      <w:p w14:paraId="157AB644" w14:textId="77777777" w:rsidR="0004099A" w:rsidRDefault="00000000">
        <w:pPr>
          <w:pStyle w:val="a3"/>
          <w:jc w:val="center"/>
        </w:pPr>
        <w:r>
          <w:rPr>
            <w:rFonts w:hint="eastAsia"/>
          </w:rPr>
          <w:t>—</w:t>
        </w:r>
        <w:r>
          <w:rPr>
            <w:rFonts w:hint="eastAsia"/>
          </w:rPr>
          <w:t xml:space="preserve"> </w:t>
        </w:r>
        <w:r>
          <w:fldChar w:fldCharType="begin"/>
        </w:r>
        <w:r>
          <w:instrText>PAGE   \* MERGEFORMAT</w:instrText>
        </w:r>
        <w:r>
          <w:fldChar w:fldCharType="separate"/>
        </w:r>
        <w:r>
          <w:t>1</w:t>
        </w:r>
        <w:r>
          <w:fldChar w:fldCharType="end"/>
        </w:r>
        <w:r>
          <w:t xml:space="preserve"> </w:t>
        </w:r>
        <w:r>
          <w:rPr>
            <w:rFonts w:hint="eastAsia"/>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A213D" w14:textId="77777777" w:rsidR="007A7D96" w:rsidRDefault="007A7D96">
      <w:r>
        <w:separator/>
      </w:r>
    </w:p>
  </w:footnote>
  <w:footnote w:type="continuationSeparator" w:id="0">
    <w:p w14:paraId="04AFB2F8" w14:textId="77777777" w:rsidR="007A7D96" w:rsidRDefault="007A7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E286F6"/>
    <w:multiLevelType w:val="singleLevel"/>
    <w:tmpl w:val="DAE286F6"/>
    <w:lvl w:ilvl="0">
      <w:start w:val="1"/>
      <w:numFmt w:val="chineseCounting"/>
      <w:suff w:val="space"/>
      <w:lvlText w:val="第%1节"/>
      <w:lvlJc w:val="left"/>
      <w:pPr>
        <w:tabs>
          <w:tab w:val="left" w:pos="15592"/>
        </w:tabs>
      </w:pPr>
      <w:rPr>
        <w:rFonts w:hint="eastAsia"/>
      </w:rPr>
    </w:lvl>
  </w:abstractNum>
  <w:abstractNum w:abstractNumId="1" w15:restartNumberingAfterBreak="0">
    <w:nsid w:val="27716139"/>
    <w:multiLevelType w:val="multilevel"/>
    <w:tmpl w:val="27716139"/>
    <w:lvl w:ilvl="0">
      <w:start w:val="1"/>
      <w:numFmt w:val="chineseCountingThousand"/>
      <w:pStyle w:val="2"/>
      <w:suff w:val="nothing"/>
      <w:lvlText w:val="（%1）"/>
      <w:lvlJc w:val="left"/>
      <w:pPr>
        <w:ind w:left="620" w:hanging="420"/>
      </w:pPr>
      <w:rPr>
        <w:rFont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 w15:restartNumberingAfterBreak="0">
    <w:nsid w:val="5E7049E3"/>
    <w:multiLevelType w:val="multilevel"/>
    <w:tmpl w:val="5E7049E3"/>
    <w:lvl w:ilvl="0">
      <w:start w:val="1"/>
      <w:numFmt w:val="decimal"/>
      <w:suff w:val="nothing"/>
      <w:lvlText w:val="%1、"/>
      <w:lvlJc w:val="left"/>
      <w:pPr>
        <w:ind w:left="1412" w:hanging="420"/>
      </w:pPr>
      <w:rPr>
        <w:rFonts w:hint="eastAsia"/>
      </w:rPr>
    </w:lvl>
    <w:lvl w:ilvl="1">
      <w:start w:val="1"/>
      <w:numFmt w:val="lowerLetter"/>
      <w:lvlText w:val="%2)"/>
      <w:lvlJc w:val="left"/>
      <w:pPr>
        <w:ind w:left="1066" w:hanging="420"/>
      </w:pPr>
    </w:lvl>
    <w:lvl w:ilvl="2">
      <w:start w:val="1"/>
      <w:numFmt w:val="lowerRoman"/>
      <w:lvlText w:val="%3."/>
      <w:lvlJc w:val="right"/>
      <w:pPr>
        <w:ind w:left="1486" w:hanging="420"/>
      </w:pPr>
    </w:lvl>
    <w:lvl w:ilvl="3">
      <w:start w:val="1"/>
      <w:numFmt w:val="decimal"/>
      <w:lvlText w:val="%4."/>
      <w:lvlJc w:val="left"/>
      <w:pPr>
        <w:ind w:left="1906" w:hanging="420"/>
      </w:pPr>
    </w:lvl>
    <w:lvl w:ilvl="4">
      <w:start w:val="1"/>
      <w:numFmt w:val="lowerLetter"/>
      <w:lvlText w:val="%5)"/>
      <w:lvlJc w:val="left"/>
      <w:pPr>
        <w:ind w:left="2326" w:hanging="420"/>
      </w:pPr>
    </w:lvl>
    <w:lvl w:ilvl="5">
      <w:start w:val="1"/>
      <w:numFmt w:val="lowerRoman"/>
      <w:lvlText w:val="%6."/>
      <w:lvlJc w:val="right"/>
      <w:pPr>
        <w:ind w:left="2746" w:hanging="420"/>
      </w:pPr>
    </w:lvl>
    <w:lvl w:ilvl="6">
      <w:start w:val="1"/>
      <w:numFmt w:val="decimal"/>
      <w:lvlText w:val="%7."/>
      <w:lvlJc w:val="left"/>
      <w:pPr>
        <w:ind w:left="3166" w:hanging="420"/>
      </w:pPr>
    </w:lvl>
    <w:lvl w:ilvl="7">
      <w:start w:val="1"/>
      <w:numFmt w:val="lowerLetter"/>
      <w:lvlText w:val="%8)"/>
      <w:lvlJc w:val="left"/>
      <w:pPr>
        <w:ind w:left="3586" w:hanging="420"/>
      </w:pPr>
    </w:lvl>
    <w:lvl w:ilvl="8">
      <w:start w:val="1"/>
      <w:numFmt w:val="lowerRoman"/>
      <w:lvlText w:val="%9."/>
      <w:lvlJc w:val="right"/>
      <w:pPr>
        <w:ind w:left="4006" w:hanging="420"/>
      </w:pPr>
    </w:lvl>
  </w:abstractNum>
  <w:num w:numId="1" w16cid:durableId="359430124">
    <w:abstractNumId w:val="1"/>
  </w:num>
  <w:num w:numId="2" w16cid:durableId="1650936625">
    <w:abstractNumId w:val="0"/>
  </w:num>
  <w:num w:numId="3" w16cid:durableId="152570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embedTrueTypeFonts/>
  <w:saveSubsetFonts/>
  <w:bordersDoNotSurroundHeader/>
  <w:bordersDoNotSurroundFooter/>
  <w:proofState w:spelling="clean" w:grammar="clean"/>
  <w:attachedTemplate r:id="rId1"/>
  <w:defaultTabStop w:val="420"/>
  <w:drawingGridHorizontalSpacing w:val="211"/>
  <w:drawingGridVerticalSpacing w:val="29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JiNDU3ODgyYzZkNzg0MzE4ZmI0ZDk5OTU5MThiNjgifQ=="/>
  </w:docVars>
  <w:rsids>
    <w:rsidRoot w:val="001232B6"/>
    <w:rsid w:val="0004099A"/>
    <w:rsid w:val="0005615D"/>
    <w:rsid w:val="000F37A1"/>
    <w:rsid w:val="001232B6"/>
    <w:rsid w:val="0014197B"/>
    <w:rsid w:val="001A0276"/>
    <w:rsid w:val="0022039C"/>
    <w:rsid w:val="00265BC1"/>
    <w:rsid w:val="00292DA4"/>
    <w:rsid w:val="0035431B"/>
    <w:rsid w:val="00363E01"/>
    <w:rsid w:val="003F6B2A"/>
    <w:rsid w:val="00546E9D"/>
    <w:rsid w:val="005516EC"/>
    <w:rsid w:val="00586903"/>
    <w:rsid w:val="00646E3E"/>
    <w:rsid w:val="006B0F49"/>
    <w:rsid w:val="006D58AF"/>
    <w:rsid w:val="006E10B5"/>
    <w:rsid w:val="00707797"/>
    <w:rsid w:val="007A7D96"/>
    <w:rsid w:val="00802D98"/>
    <w:rsid w:val="008062E8"/>
    <w:rsid w:val="0089547E"/>
    <w:rsid w:val="008C0EF0"/>
    <w:rsid w:val="008C3B39"/>
    <w:rsid w:val="008D430E"/>
    <w:rsid w:val="00985C5F"/>
    <w:rsid w:val="00997CD2"/>
    <w:rsid w:val="009A2435"/>
    <w:rsid w:val="009F549B"/>
    <w:rsid w:val="00A37EC4"/>
    <w:rsid w:val="00AC7E8F"/>
    <w:rsid w:val="00AD2088"/>
    <w:rsid w:val="00B1753A"/>
    <w:rsid w:val="00BE77A4"/>
    <w:rsid w:val="00C01167"/>
    <w:rsid w:val="00C22A12"/>
    <w:rsid w:val="00C95EB8"/>
    <w:rsid w:val="00CC1C07"/>
    <w:rsid w:val="00D02E8A"/>
    <w:rsid w:val="00DA73D5"/>
    <w:rsid w:val="00E05235"/>
    <w:rsid w:val="00E23170"/>
    <w:rsid w:val="00ED6346"/>
    <w:rsid w:val="00F60521"/>
    <w:rsid w:val="00F87812"/>
    <w:rsid w:val="00F87F02"/>
    <w:rsid w:val="0A9521E2"/>
    <w:rsid w:val="41F62391"/>
    <w:rsid w:val="49F41DFD"/>
    <w:rsid w:val="7476520E"/>
    <w:rsid w:val="7BB85B33"/>
    <w:rsid w:val="7D041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3F5D5C"/>
  <w15:docId w15:val="{23D301FA-4274-A448-A51A-8ED78DCE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10"/>
    <w:link w:val="11"/>
    <w:uiPriority w:val="9"/>
    <w:qFormat/>
    <w:pPr>
      <w:snapToGrid w:val="0"/>
      <w:spacing w:line="590" w:lineRule="exact"/>
      <w:ind w:firstLineChars="200" w:firstLine="200"/>
      <w:outlineLvl w:val="0"/>
    </w:pPr>
    <w:rPr>
      <w:rFonts w:ascii="Times New Roman" w:eastAsia="方正黑体_GBK" w:hAnsi="Times New Roman"/>
      <w:bCs/>
      <w:kern w:val="44"/>
      <w:sz w:val="32"/>
      <w:szCs w:val="44"/>
    </w:rPr>
  </w:style>
  <w:style w:type="paragraph" w:styleId="2">
    <w:name w:val="heading 2"/>
    <w:basedOn w:val="a"/>
    <w:next w:val="10"/>
    <w:link w:val="20"/>
    <w:uiPriority w:val="9"/>
    <w:unhideWhenUsed/>
    <w:qFormat/>
    <w:pPr>
      <w:numPr>
        <w:numId w:val="1"/>
      </w:numPr>
      <w:snapToGrid w:val="0"/>
      <w:spacing w:line="590" w:lineRule="exact"/>
      <w:outlineLvl w:val="1"/>
    </w:pPr>
    <w:rPr>
      <w:rFonts w:ascii="Times New Roman" w:eastAsia="方正楷体_GBK" w:hAnsi="Times New Roman" w:cstheme="majorBidi"/>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样式1"/>
    <w:basedOn w:val="a"/>
    <w:qFormat/>
    <w:pPr>
      <w:spacing w:line="590" w:lineRule="exact"/>
      <w:ind w:firstLineChars="200" w:firstLine="200"/>
    </w:pPr>
    <w:rPr>
      <w:rFonts w:ascii="Times New Roman" w:eastAsia="方正仿宋_GBK" w:hAnsi="Times New Roman"/>
      <w:sz w:val="32"/>
    </w:rPr>
  </w:style>
  <w:style w:type="paragraph" w:styleId="a3">
    <w:name w:val="footer"/>
    <w:basedOn w:val="a"/>
    <w:link w:val="a4"/>
    <w:uiPriority w:val="99"/>
    <w:unhideWhenUsed/>
    <w:qFormat/>
    <w:pPr>
      <w:tabs>
        <w:tab w:val="center" w:pos="4153"/>
        <w:tab w:val="right" w:pos="8306"/>
      </w:tabs>
      <w:snapToGrid w:val="0"/>
      <w:jc w:val="left"/>
    </w:pPr>
    <w:rPr>
      <w:rFonts w:ascii="Times New Roman" w:eastAsia="方正仿宋_GBK" w:hAnsi="Times New Roman"/>
      <w:sz w:val="2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10"/>
    <w:link w:val="a8"/>
    <w:uiPriority w:val="10"/>
    <w:qFormat/>
    <w:pPr>
      <w:snapToGrid w:val="0"/>
      <w:spacing w:line="590" w:lineRule="exact"/>
      <w:jc w:val="center"/>
    </w:pPr>
    <w:rPr>
      <w:rFonts w:ascii="Times New Roman" w:eastAsia="方正小标宋_GBK" w:hAnsi="Times New Roman" w:cstheme="majorBidi"/>
      <w:bCs/>
      <w:sz w:val="44"/>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rFonts w:ascii="Times New Roman" w:eastAsia="方正仿宋_GBK" w:hAnsi="Times New Roman"/>
      <w:sz w:val="28"/>
      <w:szCs w:val="18"/>
    </w:rPr>
  </w:style>
  <w:style w:type="character" w:customStyle="1" w:styleId="a8">
    <w:name w:val="标题 字符"/>
    <w:basedOn w:val="a0"/>
    <w:link w:val="a7"/>
    <w:uiPriority w:val="10"/>
    <w:qFormat/>
    <w:rPr>
      <w:rFonts w:ascii="Times New Roman" w:eastAsia="方正小标宋_GBK" w:hAnsi="Times New Roman" w:cstheme="majorBidi"/>
      <w:bCs/>
      <w:sz w:val="44"/>
      <w:szCs w:val="32"/>
    </w:rPr>
  </w:style>
  <w:style w:type="character" w:customStyle="1" w:styleId="11">
    <w:name w:val="标题 1 字符"/>
    <w:basedOn w:val="a0"/>
    <w:link w:val="1"/>
    <w:uiPriority w:val="9"/>
    <w:qFormat/>
    <w:rPr>
      <w:rFonts w:ascii="Times New Roman" w:eastAsia="方正黑体_GBK" w:hAnsi="Times New Roman"/>
      <w:bCs/>
      <w:kern w:val="44"/>
      <w:sz w:val="32"/>
      <w:szCs w:val="44"/>
    </w:rPr>
  </w:style>
  <w:style w:type="character" w:customStyle="1" w:styleId="20">
    <w:name w:val="标题 2 字符"/>
    <w:basedOn w:val="a0"/>
    <w:link w:val="2"/>
    <w:uiPriority w:val="9"/>
    <w:qFormat/>
    <w:rPr>
      <w:rFonts w:ascii="Times New Roman" w:eastAsia="方正楷体_GBK" w:hAnsi="Times New Roman" w:cstheme="majorBidi"/>
      <w:bCs/>
      <w:sz w:val="32"/>
      <w:szCs w:val="32"/>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5919;&#24220;&#20844;&#25991;&#29256;&#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7EDC24-9DF6-476F-B211-3F12765ED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F:\政府公文版式.dotx</Template>
  <TotalTime>104</TotalTime>
  <Pages>5</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王建锋</dc:creator>
  <cp:lastModifiedBy>Yifu Wang</cp:lastModifiedBy>
  <cp:revision>9</cp:revision>
  <cp:lastPrinted>2025-04-16T15:37:00Z</cp:lastPrinted>
  <dcterms:created xsi:type="dcterms:W3CDTF">2023-06-25T07:51:00Z</dcterms:created>
  <dcterms:modified xsi:type="dcterms:W3CDTF">2025-12-23T08:34:00Z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2052-10.8.2.7072</vt:lpwstr>
  </property>
  <property fmtid="{D5CDD505-2E9C-101B-9397-08002B2CF9AE}" pid="3" name="ICV">
    <vt:lpwstr>9AB1A7A19D044237B32030EFAA7D443C_12</vt:lpwstr>
  </property>
</Properties>
</file>