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5E718E" w14:textId="77777777" w:rsidR="00116FEC" w:rsidRDefault="00116FEC">
      <w:pPr>
        <w:jc w:val="center"/>
        <w:rPr>
          <w:rFonts w:ascii="新宋体" w:eastAsia="新宋体" w:hAnsi="华文细黑"/>
          <w:b/>
          <w:sz w:val="32"/>
          <w:szCs w:val="32"/>
        </w:rPr>
      </w:pPr>
      <w:bookmarkStart w:id="0" w:name="_Hlk103113376"/>
    </w:p>
    <w:p w14:paraId="1B370E95" w14:textId="77777777" w:rsidR="00116FEC" w:rsidRDefault="00116FEC">
      <w:pPr>
        <w:jc w:val="center"/>
        <w:rPr>
          <w:rFonts w:ascii="新宋体" w:eastAsia="新宋体" w:hAnsi="华文细黑"/>
          <w:b/>
          <w:sz w:val="52"/>
          <w:szCs w:val="52"/>
        </w:rPr>
      </w:pPr>
    </w:p>
    <w:p w14:paraId="2A37343C" w14:textId="77777777" w:rsidR="00116FEC" w:rsidRDefault="00DC47B9">
      <w:pPr>
        <w:jc w:val="center"/>
        <w:rPr>
          <w:rFonts w:ascii="新宋体" w:eastAsia="新宋体" w:hAnsi="华文细黑"/>
          <w:b/>
          <w:sz w:val="52"/>
          <w:szCs w:val="52"/>
        </w:rPr>
      </w:pPr>
      <w:r>
        <w:rPr>
          <w:noProof/>
        </w:rPr>
        <w:drawing>
          <wp:inline distT="0" distB="0" distL="0" distR="0" wp14:anchorId="0B349A56" wp14:editId="7C118C5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22DBADED" w14:textId="77777777" w:rsidR="00116FEC" w:rsidRDefault="00DC47B9">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14:paraId="60AC258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p w14:paraId="472984D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tbl>
      <w:tblPr>
        <w:tblStyle w:val="ac"/>
        <w:tblW w:w="0" w:type="auto"/>
        <w:jc w:val="center"/>
        <w:tblLook w:val="04A0" w:firstRow="1" w:lastRow="0" w:firstColumn="1" w:lastColumn="0" w:noHBand="0" w:noVBand="1"/>
      </w:tblPr>
      <w:tblGrid>
        <w:gridCol w:w="1701"/>
        <w:gridCol w:w="3969"/>
      </w:tblGrid>
      <w:tr w:rsidR="00116FEC" w14:paraId="2B448B08" w14:textId="77777777">
        <w:trPr>
          <w:trHeight w:val="626"/>
          <w:jc w:val="center"/>
        </w:trPr>
        <w:tc>
          <w:tcPr>
            <w:tcW w:w="1701" w:type="dxa"/>
            <w:tcBorders>
              <w:top w:val="nil"/>
              <w:left w:val="nil"/>
              <w:bottom w:val="nil"/>
              <w:right w:val="nil"/>
            </w:tcBorders>
            <w:vAlign w:val="bottom"/>
          </w:tcPr>
          <w:p w14:paraId="1EDAE8AE"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4F1D1F3F" w14:textId="11C07146" w:rsidR="00116FEC" w:rsidRDefault="004C7008">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w:t>
                </w:r>
                <w:proofErr w:type="spellStart"/>
                <w:r>
                  <w:rPr>
                    <w:rFonts w:eastAsia="宋体" w:hint="eastAsia"/>
                    <w:b/>
                    <w:sz w:val="32"/>
                    <w:szCs w:val="32"/>
                  </w:rPr>
                  <w:t>pycharm</w:t>
                </w:r>
                <w:proofErr w:type="spellEnd"/>
                <w:r>
                  <w:rPr>
                    <w:rFonts w:eastAsia="宋体" w:hint="eastAsia"/>
                    <w:b/>
                    <w:sz w:val="32"/>
                    <w:szCs w:val="32"/>
                  </w:rPr>
                  <w:t>的黑白棋</w:t>
                </w:r>
              </w:p>
            </w:tc>
          </w:sdtContent>
        </w:sdt>
      </w:tr>
      <w:tr w:rsidR="00116FEC" w14:paraId="4ED00902" w14:textId="77777777">
        <w:trPr>
          <w:jc w:val="center"/>
        </w:trPr>
        <w:tc>
          <w:tcPr>
            <w:tcW w:w="1701" w:type="dxa"/>
            <w:tcBorders>
              <w:top w:val="nil"/>
              <w:left w:val="nil"/>
              <w:bottom w:val="nil"/>
              <w:right w:val="nil"/>
            </w:tcBorders>
            <w:vAlign w:val="bottom"/>
          </w:tcPr>
          <w:p w14:paraId="7F966EE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14:paraId="492941D9"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116FEC" w14:paraId="26AF4A0E" w14:textId="77777777">
        <w:trPr>
          <w:jc w:val="center"/>
        </w:trPr>
        <w:tc>
          <w:tcPr>
            <w:tcW w:w="1701" w:type="dxa"/>
            <w:tcBorders>
              <w:top w:val="nil"/>
              <w:left w:val="nil"/>
              <w:bottom w:val="nil"/>
              <w:right w:val="nil"/>
            </w:tcBorders>
            <w:vAlign w:val="bottom"/>
          </w:tcPr>
          <w:p w14:paraId="1DF67023"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14:paraId="1238C376"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116FEC" w14:paraId="3F67F789" w14:textId="77777777">
        <w:trPr>
          <w:jc w:val="center"/>
        </w:trPr>
        <w:tc>
          <w:tcPr>
            <w:tcW w:w="1701" w:type="dxa"/>
            <w:tcBorders>
              <w:top w:val="nil"/>
              <w:left w:val="nil"/>
              <w:bottom w:val="nil"/>
              <w:right w:val="nil"/>
            </w:tcBorders>
            <w:vAlign w:val="bottom"/>
          </w:tcPr>
          <w:p w14:paraId="2DB8B9CD"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14:paraId="22BCC896" w14:textId="7777777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20</w:t>
            </w:r>
            <w:proofErr w:type="gramStart"/>
            <w:r>
              <w:rPr>
                <w:rFonts w:hint="eastAsia"/>
                <w:b/>
                <w:sz w:val="32"/>
                <w:szCs w:val="32"/>
              </w:rPr>
              <w:t>计科</w:t>
            </w:r>
            <w:r>
              <w:rPr>
                <w:rFonts w:hint="eastAsia"/>
                <w:b/>
                <w:sz w:val="32"/>
                <w:szCs w:val="32"/>
              </w:rPr>
              <w:t>4</w:t>
            </w:r>
            <w:r>
              <w:rPr>
                <w:rFonts w:hint="eastAsia"/>
                <w:b/>
                <w:sz w:val="32"/>
                <w:szCs w:val="32"/>
              </w:rPr>
              <w:t>班</w:t>
            </w:r>
            <w:proofErr w:type="gramEnd"/>
          </w:p>
        </w:tc>
      </w:tr>
      <w:tr w:rsidR="00116FEC" w14:paraId="73528448" w14:textId="77777777">
        <w:trPr>
          <w:jc w:val="center"/>
        </w:trPr>
        <w:tc>
          <w:tcPr>
            <w:tcW w:w="1701" w:type="dxa"/>
            <w:tcBorders>
              <w:top w:val="nil"/>
              <w:left w:val="nil"/>
              <w:bottom w:val="nil"/>
              <w:right w:val="nil"/>
            </w:tcBorders>
            <w:vAlign w:val="bottom"/>
          </w:tcPr>
          <w:p w14:paraId="129022D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14:paraId="3E94F39C" w14:textId="513F6255" w:rsidR="00116FEC" w:rsidRDefault="00DC47B9" w:rsidP="004C7008">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sidR="004C7008">
              <w:rPr>
                <w:b/>
                <w:sz w:val="32"/>
                <w:szCs w:val="32"/>
              </w:rPr>
              <w:t>0293</w:t>
            </w:r>
          </w:p>
        </w:tc>
      </w:tr>
      <w:tr w:rsidR="00116FEC" w14:paraId="68FB9288" w14:textId="77777777">
        <w:trPr>
          <w:jc w:val="center"/>
        </w:trPr>
        <w:tc>
          <w:tcPr>
            <w:tcW w:w="1701" w:type="dxa"/>
            <w:tcBorders>
              <w:top w:val="nil"/>
              <w:left w:val="nil"/>
              <w:bottom w:val="nil"/>
              <w:right w:val="nil"/>
            </w:tcBorders>
            <w:vAlign w:val="bottom"/>
          </w:tcPr>
          <w:p w14:paraId="3FA9AB7A"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14:paraId="6B2441C2" w14:textId="5DF3F29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116FEC" w14:paraId="52588EE7" w14:textId="77777777">
        <w:trPr>
          <w:jc w:val="center"/>
        </w:trPr>
        <w:tc>
          <w:tcPr>
            <w:tcW w:w="1701" w:type="dxa"/>
            <w:tcBorders>
              <w:top w:val="nil"/>
              <w:left w:val="nil"/>
              <w:bottom w:val="nil"/>
              <w:right w:val="nil"/>
            </w:tcBorders>
            <w:vAlign w:val="bottom"/>
          </w:tcPr>
          <w:p w14:paraId="16314A58"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14:paraId="7BFDCAC3" w14:textId="0F4B8DCD" w:rsidR="00116FEC" w:rsidRDefault="004C7008">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2A6F1BB2" w14:textId="77777777" w:rsidR="00116FEC" w:rsidRDefault="00116FEC">
      <w:pPr>
        <w:pStyle w:val="a5"/>
        <w:spacing w:before="0" w:beforeAutospacing="0" w:after="0" w:afterAutospacing="0"/>
        <w:ind w:leftChars="-6" w:left="678" w:hangingChars="157" w:hanging="691"/>
        <w:jc w:val="both"/>
        <w:rPr>
          <w:rFonts w:ascii="华文行楷" w:eastAsia="华文行楷"/>
          <w:sz w:val="44"/>
          <w:szCs w:val="21"/>
          <w:u w:val="single"/>
        </w:rPr>
      </w:pPr>
    </w:p>
    <w:p w14:paraId="03864519" w14:textId="77777777" w:rsidR="00116FEC" w:rsidRDefault="00116FEC">
      <w:pPr>
        <w:jc w:val="center"/>
        <w:rPr>
          <w:rFonts w:ascii="宋体"/>
          <w:sz w:val="32"/>
        </w:rPr>
      </w:pPr>
    </w:p>
    <w:p w14:paraId="511583DB" w14:textId="77777777" w:rsidR="00116FEC" w:rsidRDefault="00DC47B9">
      <w:pPr>
        <w:jc w:val="center"/>
        <w:rPr>
          <w:rFonts w:ascii="宋体" w:hAnsi="宋体"/>
          <w:b/>
          <w:sz w:val="32"/>
        </w:rPr>
      </w:pPr>
      <w:r>
        <w:rPr>
          <w:rFonts w:ascii="宋体" w:hAnsi="宋体" w:hint="eastAsia"/>
          <w:b/>
          <w:sz w:val="32"/>
        </w:rPr>
        <w:t>2022</w:t>
      </w:r>
      <w:r>
        <w:rPr>
          <w:rFonts w:ascii="宋体" w:hAnsi="宋体" w:hint="eastAsia"/>
          <w:b/>
          <w:sz w:val="32"/>
        </w:rPr>
        <w:t>年</w:t>
      </w:r>
      <w:r>
        <w:rPr>
          <w:rFonts w:ascii="宋体" w:hAnsi="宋体" w:hint="eastAsia"/>
          <w:b/>
          <w:sz w:val="32"/>
        </w:rPr>
        <w:t xml:space="preserve"> 10 </w:t>
      </w:r>
      <w:r>
        <w:rPr>
          <w:rFonts w:ascii="宋体" w:hAnsi="宋体" w:hint="eastAsia"/>
          <w:b/>
          <w:sz w:val="32"/>
        </w:rPr>
        <w:t>月</w:t>
      </w:r>
    </w:p>
    <w:p w14:paraId="4170561B" w14:textId="77777777" w:rsidR="00116FEC" w:rsidRDefault="00116FEC">
      <w:pPr>
        <w:jc w:val="center"/>
        <w:rPr>
          <w:rFonts w:ascii="宋体" w:hAnsi="宋体"/>
          <w:b/>
          <w:sz w:val="32"/>
        </w:rPr>
      </w:pPr>
    </w:p>
    <w:p w14:paraId="0DA412B8" w14:textId="48274879" w:rsidR="00116FEC" w:rsidRDefault="000F30F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14:paraId="6A6EC634" w14:textId="77777777" w:rsidR="00116FEC" w:rsidRDefault="00DC47B9">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14:paraId="1CB555A8"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计算机博弈是人工智能的重要分支之一，是一种对策性游戏</w:t>
      </w:r>
      <w:r w:rsidRPr="004C7008">
        <w:rPr>
          <w:rFonts w:ascii="宋体" w:eastAsia="宋体" w:hAnsi="宋体"/>
          <w:bCs/>
          <w:sz w:val="24"/>
          <w:szCs w:val="24"/>
        </w:rPr>
        <w:t>,是人工智能的主要研究领域之一,它涉及人工智能中的搜索方法、推理技术和决策规划等。目前广泛研究的是确定的、二人、零和、完备信息的</w:t>
      </w:r>
    </w:p>
    <w:p w14:paraId="73A3C9F9"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博弈搜索。文中通过对黑白棋程序进行系统的设计</w:t>
      </w:r>
      <w:r w:rsidRPr="004C7008">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14:paraId="39473044" w14:textId="77777777" w:rsid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搜索和估值函数两个方面</w:t>
      </w:r>
      <w:r w:rsidRPr="004C7008">
        <w:rPr>
          <w:rFonts w:ascii="宋体" w:eastAsia="宋体" w:hAnsi="宋体"/>
          <w:bCs/>
          <w:sz w:val="24"/>
          <w:szCs w:val="24"/>
        </w:rPr>
        <w:t>,提出对原算法的一种改进。通过对棋盘的数据结构的设计和基于模板匹配的局面评估方法,最大程度地提高下棋的效率和AI。</w:t>
      </w:r>
    </w:p>
    <w:p w14:paraId="1FD5031C" w14:textId="3F709EA7" w:rsidR="004C7008" w:rsidRDefault="00DC47B9" w:rsidP="00EC6212">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w:t>
      </w:r>
      <w:r w:rsidR="004C7008" w:rsidRPr="004C7008">
        <w:rPr>
          <w:rFonts w:ascii="宋体" w:eastAsia="宋体" w:hAnsi="宋体" w:hint="eastAsia"/>
          <w:b/>
          <w:sz w:val="24"/>
          <w:szCs w:val="24"/>
        </w:rPr>
        <w:t>博弈树；黑白棋；估值函数；</w:t>
      </w:r>
    </w:p>
    <w:p w14:paraId="5E8334E6" w14:textId="77777777" w:rsidR="00EC6212" w:rsidRDefault="00EC6212" w:rsidP="00EC6212">
      <w:pPr>
        <w:spacing w:beforeLines="50" w:before="156" w:afterLines="50" w:after="156" w:line="360" w:lineRule="auto"/>
        <w:ind w:firstLine="420"/>
        <w:rPr>
          <w:rFonts w:ascii="宋体" w:eastAsia="宋体" w:hAnsi="宋体" w:hint="eastAsia"/>
          <w:b/>
          <w:sz w:val="24"/>
          <w:szCs w:val="24"/>
        </w:rPr>
      </w:pPr>
    </w:p>
    <w:p w14:paraId="40187F97" w14:textId="38CD2E1C" w:rsidR="004C7008" w:rsidRPr="004C7008" w:rsidRDefault="004C7008" w:rsidP="004C7008">
      <w:pPr>
        <w:jc w:val="center"/>
        <w:outlineLvl w:val="0"/>
        <w:rPr>
          <w:rFonts w:ascii="宋体" w:eastAsia="宋体" w:hAnsi="宋体" w:hint="eastAsia"/>
          <w:b/>
          <w:sz w:val="32"/>
          <w:szCs w:val="32"/>
        </w:rPr>
      </w:pPr>
      <w:r w:rsidRPr="004C7008">
        <w:rPr>
          <w:rFonts w:ascii="宋体" w:eastAsia="宋体" w:hAnsi="宋体"/>
          <w:b/>
          <w:sz w:val="32"/>
          <w:szCs w:val="32"/>
        </w:rPr>
        <w:t xml:space="preserve"> </w:t>
      </w:r>
      <w:proofErr w:type="spellStart"/>
      <w:r w:rsidRPr="004C7008">
        <w:rPr>
          <w:rFonts w:ascii="宋体" w:eastAsia="宋体" w:hAnsi="宋体"/>
          <w:b/>
          <w:sz w:val="32"/>
          <w:szCs w:val="32"/>
        </w:rPr>
        <w:t>Absrtact</w:t>
      </w:r>
      <w:proofErr w:type="spellEnd"/>
    </w:p>
    <w:p w14:paraId="06E38A4B"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Computer game is one of the important branches of artificial intelligence, is a kind of countermeasure game, is one of the main research fields of artificial intelligence,</w:t>
      </w:r>
    </w:p>
    <w:p w14:paraId="623D08D4" w14:textId="5D008F62" w:rsidR="004C7008" w:rsidRPr="004C7008" w:rsidRDefault="00731D66" w:rsidP="004C7008">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sidR="004C7008" w:rsidRPr="004C7008">
        <w:rPr>
          <w:rFonts w:ascii="宋体" w:eastAsia="宋体" w:hAnsi="宋体"/>
          <w:bCs/>
          <w:sz w:val="24"/>
          <w:szCs w:val="24"/>
        </w:rPr>
        <w:t>t involves search methods, reasoning technology and decision planning in artificial intelligence. At present, the game search of deterministic, two-person, zero-sum, and</w:t>
      </w:r>
    </w:p>
    <w:p w14:paraId="5A88A5F3" w14:textId="64349039" w:rsidR="004C7008" w:rsidRPr="004C7008" w:rsidRDefault="00731D66" w:rsidP="004C7008">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sidR="004C7008" w:rsidRPr="004C7008">
        <w:rPr>
          <w:rFonts w:ascii="宋体" w:eastAsia="宋体" w:hAnsi="宋体"/>
          <w:bCs/>
          <w:sz w:val="24"/>
          <w:szCs w:val="24"/>
        </w:rPr>
        <w:t xml:space="preserve">omplete information is widely studied. In this paper, through the systematic design of the </w:t>
      </w:r>
      <w:proofErr w:type="spellStart"/>
      <w:r w:rsidR="004C7008" w:rsidRPr="004C7008">
        <w:rPr>
          <w:rFonts w:ascii="宋体" w:eastAsia="宋体" w:hAnsi="宋体"/>
          <w:bCs/>
          <w:sz w:val="24"/>
          <w:szCs w:val="24"/>
        </w:rPr>
        <w:t>reversi</w:t>
      </w:r>
      <w:proofErr w:type="spellEnd"/>
      <w:r w:rsidR="004C7008" w:rsidRPr="004C7008">
        <w:rPr>
          <w:rFonts w:ascii="宋体" w:eastAsia="宋体" w:hAnsi="宋体"/>
          <w:bCs/>
          <w:sz w:val="24"/>
          <w:szCs w:val="24"/>
        </w:rPr>
        <w:t xml:space="preserve"> program, the valuation process of the generated game tree node and the game </w:t>
      </w:r>
    </w:p>
    <w:p w14:paraId="47533B8F" w14:textId="16D47D34" w:rsidR="004C7008" w:rsidRPr="004C7008" w:rsidRDefault="00731D66" w:rsidP="004C7008">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T</w:t>
      </w:r>
      <w:r w:rsidR="004C7008" w:rsidRPr="004C7008">
        <w:rPr>
          <w:rFonts w:ascii="宋体" w:eastAsia="宋体" w:hAnsi="宋体"/>
          <w:bCs/>
          <w:sz w:val="24"/>
          <w:szCs w:val="24"/>
        </w:rPr>
        <w:t xml:space="preserve">ree search process are combined, and the traditional Alpha-Beta pruning and max-min principle methods are used to give the core content of game program design: including game </w:t>
      </w:r>
    </w:p>
    <w:p w14:paraId="5F20C672" w14:textId="1075F87C" w:rsidR="004C7008" w:rsidRPr="004C7008" w:rsidRDefault="00731D66" w:rsidP="004C7008">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T</w:t>
      </w:r>
      <w:r w:rsidR="004C7008" w:rsidRPr="004C7008">
        <w:rPr>
          <w:rFonts w:ascii="宋体" w:eastAsia="宋体" w:hAnsi="宋体"/>
          <w:bCs/>
          <w:sz w:val="24"/>
          <w:szCs w:val="24"/>
        </w:rPr>
        <w:t xml:space="preserve">ree search and valuation function, and an improvement of the original algorithm is proposed. Through the design of the data structure of the chessboard and the situation </w:t>
      </w:r>
    </w:p>
    <w:p w14:paraId="0769FA08" w14:textId="7802BA04" w:rsidR="004C7008" w:rsidRPr="004C7008" w:rsidRDefault="00731D66" w:rsidP="004C7008">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w:t>
      </w:r>
      <w:bookmarkStart w:id="2" w:name="_GoBack"/>
      <w:bookmarkEnd w:id="2"/>
      <w:r w:rsidR="004C7008" w:rsidRPr="004C7008">
        <w:rPr>
          <w:rFonts w:ascii="宋体" w:eastAsia="宋体" w:hAnsi="宋体"/>
          <w:bCs/>
          <w:sz w:val="24"/>
          <w:szCs w:val="24"/>
        </w:rPr>
        <w:t>valuation method based on template matching, the efficiency and AI of chess play are maximized.</w:t>
      </w:r>
    </w:p>
    <w:p w14:paraId="07A9A6A1" w14:textId="77777777" w:rsidR="004C7008" w:rsidRPr="004C7008" w:rsidRDefault="004C7008" w:rsidP="004C7008">
      <w:pPr>
        <w:spacing w:beforeLines="50" w:before="156" w:afterLines="50" w:after="156" w:line="360" w:lineRule="auto"/>
        <w:rPr>
          <w:rFonts w:ascii="宋体" w:eastAsia="宋体" w:hAnsi="宋体"/>
          <w:b/>
          <w:sz w:val="24"/>
          <w:szCs w:val="24"/>
        </w:rPr>
      </w:pPr>
      <w:r w:rsidRPr="004C7008">
        <w:rPr>
          <w:rFonts w:ascii="宋体" w:eastAsia="宋体" w:hAnsi="宋体"/>
          <w:b/>
          <w:sz w:val="24"/>
          <w:szCs w:val="24"/>
        </w:rPr>
        <w:t xml:space="preserve">    </w:t>
      </w:r>
    </w:p>
    <w:p w14:paraId="4D6AB787" w14:textId="0FD07C2E" w:rsidR="004C7008" w:rsidRDefault="004C7008" w:rsidP="004C7008">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sidRPr="004C7008">
        <w:rPr>
          <w:rFonts w:ascii="宋体" w:eastAsia="宋体" w:hAnsi="宋体"/>
          <w:b/>
          <w:sz w:val="24"/>
          <w:szCs w:val="24"/>
        </w:rPr>
        <w:t xml:space="preserve">Game Tree </w:t>
      </w:r>
      <w:proofErr w:type="spellStart"/>
      <w:r w:rsidRPr="004C7008">
        <w:rPr>
          <w:rFonts w:ascii="宋体" w:eastAsia="宋体" w:hAnsi="宋体"/>
          <w:b/>
          <w:sz w:val="24"/>
          <w:szCs w:val="24"/>
        </w:rPr>
        <w:t>Reversi</w:t>
      </w:r>
      <w:proofErr w:type="spellEnd"/>
      <w:r w:rsidRPr="004C7008">
        <w:rPr>
          <w:rFonts w:ascii="宋体" w:eastAsia="宋体" w:hAnsi="宋体"/>
          <w:b/>
          <w:sz w:val="24"/>
          <w:szCs w:val="24"/>
        </w:rPr>
        <w:t>; valuation; function;</w:t>
      </w:r>
    </w:p>
    <w:p w14:paraId="4C389906" w14:textId="77777777" w:rsidR="004C7008" w:rsidRPr="004C7008" w:rsidRDefault="004C7008" w:rsidP="004C7008">
      <w:pPr>
        <w:spacing w:beforeLines="50" w:before="156" w:afterLines="50" w:after="156" w:line="360" w:lineRule="auto"/>
        <w:ind w:firstLine="420"/>
        <w:rPr>
          <w:rFonts w:ascii="宋体" w:eastAsia="宋体" w:hAnsi="宋体"/>
          <w:b/>
          <w:sz w:val="24"/>
          <w:szCs w:val="24"/>
        </w:rPr>
      </w:pPr>
    </w:p>
    <w:p w14:paraId="7F0BCCD3" w14:textId="77777777" w:rsidR="00116FEC" w:rsidRDefault="00DC47B9">
      <w:pPr>
        <w:pStyle w:val="1"/>
        <w:spacing w:before="156" w:after="156"/>
        <w:jc w:val="center"/>
        <w:rPr>
          <w:rFonts w:ascii="宋体" w:hAnsi="宋体"/>
          <w:sz w:val="44"/>
        </w:rPr>
      </w:pPr>
      <w:bookmarkStart w:id="3" w:name="_Toc103510088"/>
      <w:bookmarkStart w:id="4" w:name="_Toc103115389"/>
      <w:r>
        <w:rPr>
          <w:rFonts w:hint="eastAsia"/>
        </w:rPr>
        <w:t>目</w:t>
      </w:r>
      <w:r>
        <w:rPr>
          <w:rFonts w:hint="eastAsia"/>
        </w:rPr>
        <w:t xml:space="preserve">  </w:t>
      </w:r>
      <w:r>
        <w:rPr>
          <w:rFonts w:hint="eastAsia"/>
        </w:rPr>
        <w:t>录</w:t>
      </w:r>
      <w:bookmarkEnd w:id="3"/>
      <w:bookmarkEnd w:id="4"/>
    </w:p>
    <w:p w14:paraId="02BDC08E" w14:textId="77777777" w:rsidR="00116FEC" w:rsidRDefault="00DC47B9">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hint="eastAsia"/>
          </w:rPr>
          <w:t>4</w:t>
        </w:r>
        <w:r>
          <w:rPr>
            <w:rFonts w:ascii="楷体" w:eastAsia="楷体" w:hAnsi="楷体" w:cs="楷体" w:hint="eastAsia"/>
          </w:rPr>
          <w:fldChar w:fldCharType="end"/>
        </w:r>
      </w:hyperlink>
    </w:p>
    <w:p w14:paraId="4490AB7A" w14:textId="77777777" w:rsidR="00116FEC" w:rsidRDefault="009B00DE">
      <w:pPr>
        <w:pStyle w:val="21"/>
        <w:spacing w:beforeLines="50" w:before="156"/>
        <w:rPr>
          <w:rFonts w:ascii="楷体" w:eastAsia="楷体" w:hAnsi="楷体" w:cs="楷体"/>
        </w:rPr>
      </w:pPr>
      <w:hyperlink w:anchor="_Toc22785" w:history="1">
        <w:r w:rsidR="00DC47B9">
          <w:rPr>
            <w:rFonts w:ascii="楷体" w:eastAsia="楷体" w:hAnsi="楷体" w:cs="楷体" w:hint="eastAsia"/>
          </w:rPr>
          <w:t>2 可行性研究</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_Toc22785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4</w:t>
        </w:r>
        <w:r w:rsidR="00DC47B9">
          <w:rPr>
            <w:rFonts w:ascii="楷体" w:eastAsia="楷体" w:hAnsi="楷体" w:cs="楷体" w:hint="eastAsia"/>
          </w:rPr>
          <w:fldChar w:fldCharType="end"/>
        </w:r>
      </w:hyperlink>
    </w:p>
    <w:p w14:paraId="7D0F4162" w14:textId="77777777" w:rsidR="00116FEC" w:rsidRDefault="009B00DE">
      <w:pPr>
        <w:pStyle w:val="21"/>
        <w:spacing w:beforeLines="50" w:before="156"/>
        <w:ind w:firstLineChars="200" w:firstLine="420"/>
        <w:rPr>
          <w:rFonts w:ascii="楷体" w:eastAsia="楷体" w:hAnsi="楷体" w:cs="楷体"/>
        </w:rPr>
      </w:pPr>
      <w:hyperlink w:anchor="_Toc28391" w:history="1">
        <w:r w:rsidR="00DC47B9">
          <w:rPr>
            <w:rFonts w:ascii="楷体" w:eastAsia="楷体" w:hAnsi="楷体" w:cs="楷体" w:hint="eastAsia"/>
          </w:rPr>
          <w:t>2.1 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_Toc28391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4D4C4A2E" w14:textId="77777777" w:rsidR="00116FEC" w:rsidRDefault="009B00DE">
      <w:pPr>
        <w:pStyle w:val="21"/>
        <w:spacing w:beforeLines="50" w:before="156"/>
        <w:ind w:firstLineChars="400" w:firstLine="840"/>
        <w:rPr>
          <w:rFonts w:ascii="楷体" w:eastAsia="楷体" w:hAnsi="楷体" w:cs="楷体"/>
        </w:rPr>
      </w:pPr>
      <w:hyperlink w:anchor="_Toc4466" w:history="1">
        <w:r w:rsidR="00DC47B9">
          <w:rPr>
            <w:rFonts w:ascii="楷体" w:eastAsia="楷体" w:hAnsi="楷体" w:cs="楷体" w:hint="eastAsia"/>
          </w:rPr>
          <w:t>2.1.1功能模块</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_Toc4466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02C6B10A" w14:textId="77777777" w:rsidR="00116FEC" w:rsidRDefault="009B00DE">
      <w:pPr>
        <w:pStyle w:val="21"/>
        <w:spacing w:beforeLines="50" w:before="156"/>
        <w:ind w:firstLineChars="400" w:firstLine="840"/>
        <w:rPr>
          <w:rFonts w:ascii="楷体" w:eastAsia="楷体" w:hAnsi="楷体" w:cs="楷体"/>
        </w:rPr>
      </w:pPr>
      <w:hyperlink w:anchor="_Toc13255" w:history="1">
        <w:r w:rsidR="00DC47B9">
          <w:rPr>
            <w:rFonts w:ascii="楷体" w:eastAsia="楷体" w:hAnsi="楷体" w:cs="楷体" w:hint="eastAsia"/>
          </w:rPr>
          <w:t>2.1.2功能特色</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_Toc13255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1B827672" w14:textId="77777777" w:rsidR="00116FEC" w:rsidRDefault="009B00DE">
      <w:pPr>
        <w:pStyle w:val="21"/>
        <w:spacing w:beforeLines="50" w:before="156"/>
        <w:ind w:firstLineChars="200" w:firstLine="420"/>
        <w:rPr>
          <w:rFonts w:ascii="楷体" w:eastAsia="楷体" w:hAnsi="楷体" w:cs="楷体"/>
        </w:rPr>
      </w:pPr>
      <w:hyperlink w:anchor="_Toc19158" w:history="1">
        <w:r w:rsidR="00DC47B9">
          <w:rPr>
            <w:rFonts w:ascii="楷体" w:eastAsia="楷体" w:hAnsi="楷体" w:cs="楷体" w:hint="eastAsia"/>
          </w:rPr>
          <w:t>2.2 系统可行性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_Toc19158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7706B487" w14:textId="77777777" w:rsidR="00116FEC" w:rsidRDefault="009B00DE">
      <w:pPr>
        <w:pStyle w:val="21"/>
        <w:spacing w:beforeLines="50" w:before="156"/>
        <w:ind w:firstLineChars="400" w:firstLine="840"/>
        <w:rPr>
          <w:rFonts w:ascii="楷体" w:eastAsia="楷体" w:hAnsi="楷体" w:cs="楷体"/>
        </w:rPr>
      </w:pPr>
      <w:hyperlink w:anchor="_Toc30641" w:history="1">
        <w:r w:rsidR="00DC47B9">
          <w:rPr>
            <w:rFonts w:ascii="楷体" w:eastAsia="楷体" w:hAnsi="楷体" w:cs="楷体" w:hint="eastAsia"/>
          </w:rPr>
          <w:t>2.2.1 经济可行性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_Toc30641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574889F7" w14:textId="77777777" w:rsidR="00116FEC" w:rsidRDefault="009B00DE">
      <w:pPr>
        <w:pStyle w:val="21"/>
        <w:spacing w:beforeLines="50" w:before="156"/>
        <w:ind w:firstLineChars="400" w:firstLine="840"/>
        <w:rPr>
          <w:rFonts w:ascii="楷体" w:eastAsia="楷体" w:hAnsi="楷体" w:cs="楷体"/>
        </w:rPr>
      </w:pPr>
      <w:hyperlink w:anchor="_Toc5754" w:history="1">
        <w:r w:rsidR="00DC47B9">
          <w:rPr>
            <w:rFonts w:ascii="楷体" w:eastAsia="楷体" w:hAnsi="楷体" w:cs="楷体" w:hint="eastAsia"/>
          </w:rPr>
          <w:t>2.2.2技术可行性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_Toc5754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14E1AA5D" w14:textId="77777777" w:rsidR="00116FEC" w:rsidRDefault="009B00DE">
      <w:pPr>
        <w:pStyle w:val="21"/>
        <w:spacing w:beforeLines="50" w:before="156"/>
        <w:ind w:firstLineChars="400" w:firstLine="840"/>
        <w:rPr>
          <w:rFonts w:ascii="楷体" w:eastAsia="楷体" w:hAnsi="楷体" w:cs="楷体"/>
        </w:rPr>
      </w:pPr>
      <w:hyperlink w:anchor="_Toc6088" w:history="1">
        <w:r w:rsidR="00DC47B9">
          <w:rPr>
            <w:rFonts w:ascii="楷体" w:eastAsia="楷体" w:hAnsi="楷体" w:cs="楷体" w:hint="eastAsia"/>
          </w:rPr>
          <w:t>2.2.3 操作可行性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_Toc6088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30517F43" w14:textId="77777777" w:rsidR="00116FEC" w:rsidRDefault="009B00DE">
      <w:pPr>
        <w:pStyle w:val="21"/>
        <w:spacing w:beforeLines="50" w:before="156"/>
        <w:ind w:firstLineChars="400" w:firstLine="840"/>
        <w:rPr>
          <w:rFonts w:ascii="楷体" w:eastAsia="楷体" w:hAnsi="楷体" w:cs="楷体"/>
        </w:rPr>
      </w:pPr>
      <w:hyperlink w:anchor="_Toc20947" w:history="1">
        <w:r w:rsidR="00DC47B9">
          <w:rPr>
            <w:rFonts w:ascii="楷体" w:eastAsia="楷体" w:hAnsi="楷体" w:cs="楷体" w:hint="eastAsia"/>
          </w:rPr>
          <w:t>2.2.4 法律可行性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_Toc20947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418C0023" w14:textId="77777777" w:rsidR="00116FEC" w:rsidRDefault="009B00DE">
      <w:pPr>
        <w:pStyle w:val="21"/>
        <w:spacing w:beforeLines="50" w:before="156"/>
        <w:ind w:firstLineChars="200" w:firstLine="420"/>
        <w:rPr>
          <w:rFonts w:ascii="楷体" w:eastAsia="楷体" w:hAnsi="楷体" w:cs="楷体"/>
        </w:rPr>
      </w:pPr>
      <w:hyperlink w:anchor="_Toc9474" w:history="1">
        <w:r w:rsidR="00DC47B9">
          <w:rPr>
            <w:rFonts w:ascii="楷体" w:eastAsia="楷体" w:hAnsi="楷体" w:cs="楷体" w:hint="eastAsia"/>
          </w:rPr>
          <w:t>2.3 项目进度计划</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_Toc9474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11</w:t>
        </w:r>
        <w:r w:rsidR="00DC47B9">
          <w:rPr>
            <w:rFonts w:ascii="楷体" w:eastAsia="楷体" w:hAnsi="楷体" w:cs="楷体" w:hint="eastAsia"/>
          </w:rPr>
          <w:fldChar w:fldCharType="end"/>
        </w:r>
      </w:hyperlink>
    </w:p>
    <w:p w14:paraId="32EE0D8A" w14:textId="77777777" w:rsidR="00116FEC" w:rsidRDefault="009B00DE">
      <w:pPr>
        <w:pStyle w:val="21"/>
        <w:spacing w:beforeLines="50" w:before="156"/>
        <w:ind w:leftChars="0" w:left="0" w:firstLineChars="200" w:firstLine="420"/>
        <w:rPr>
          <w:rFonts w:ascii="楷体" w:eastAsia="楷体" w:hAnsi="楷体" w:cs="楷体"/>
        </w:rPr>
      </w:pPr>
      <w:hyperlink w:anchor="_Toc13809" w:history="1">
        <w:r w:rsidR="00DC47B9">
          <w:rPr>
            <w:rFonts w:ascii="楷体" w:eastAsia="楷体" w:hAnsi="楷体" w:cs="楷体" w:hint="eastAsia"/>
          </w:rPr>
          <w:t>3 需求分析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_Toc13809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718A4444" w14:textId="77777777" w:rsidR="00116FEC" w:rsidRDefault="009B00DE">
      <w:pPr>
        <w:pStyle w:val="21"/>
        <w:spacing w:beforeLines="50" w:before="156"/>
        <w:ind w:firstLineChars="200" w:firstLine="420"/>
        <w:rPr>
          <w:rFonts w:ascii="楷体" w:eastAsia="楷体" w:hAnsi="楷体" w:cs="楷体"/>
        </w:rPr>
      </w:pPr>
      <w:hyperlink w:anchor="_Toc30814" w:history="1">
        <w:r w:rsidR="00DC47B9">
          <w:rPr>
            <w:rFonts w:ascii="楷体" w:eastAsia="楷体" w:hAnsi="楷体" w:cs="楷体" w:hint="eastAsia"/>
          </w:rPr>
          <w:t>3.1 系统综合需求</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_Toc30814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6069DC70" w14:textId="77777777" w:rsidR="00116FEC" w:rsidRDefault="009B00DE">
      <w:pPr>
        <w:pStyle w:val="21"/>
        <w:spacing w:beforeLines="50" w:before="156"/>
        <w:ind w:firstLineChars="400" w:firstLine="840"/>
        <w:rPr>
          <w:rFonts w:ascii="楷体" w:eastAsia="楷体" w:hAnsi="楷体" w:cs="楷体"/>
        </w:rPr>
      </w:pPr>
      <w:hyperlink w:anchor="_Toc21342" w:history="1">
        <w:r w:rsidR="00DC47B9">
          <w:rPr>
            <w:rFonts w:ascii="楷体" w:eastAsia="楷体" w:hAnsi="楷体" w:cs="楷体" w:hint="eastAsia"/>
          </w:rPr>
          <w:t>3.1.1功能需求概述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_Toc21342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13</w:t>
        </w:r>
        <w:r w:rsidR="00DC47B9">
          <w:rPr>
            <w:rFonts w:ascii="楷体" w:eastAsia="楷体" w:hAnsi="楷体" w:cs="楷体" w:hint="eastAsia"/>
          </w:rPr>
          <w:fldChar w:fldCharType="end"/>
        </w:r>
      </w:hyperlink>
    </w:p>
    <w:p w14:paraId="583A98B7" w14:textId="77777777" w:rsidR="00116FEC" w:rsidRDefault="009B00DE">
      <w:pPr>
        <w:pStyle w:val="21"/>
        <w:spacing w:beforeLines="50" w:before="156"/>
        <w:ind w:firstLineChars="400" w:firstLine="840"/>
        <w:rPr>
          <w:rFonts w:ascii="楷体" w:eastAsia="楷体" w:hAnsi="楷体" w:cs="楷体"/>
        </w:rPr>
      </w:pPr>
      <w:hyperlink w:anchor="_Toc5555" w:history="1">
        <w:r w:rsidR="00DC47B9">
          <w:rPr>
            <w:rFonts w:ascii="楷体" w:eastAsia="楷体" w:hAnsi="楷体" w:cs="楷体" w:hint="eastAsia"/>
          </w:rPr>
          <w:t>3.1.2 系统性能需求概述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_Toc5555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5B019120" w14:textId="77777777" w:rsidR="00116FEC" w:rsidRDefault="009B00DE">
      <w:pPr>
        <w:pStyle w:val="21"/>
        <w:spacing w:beforeLines="50" w:before="156"/>
        <w:ind w:firstLineChars="400" w:firstLine="840"/>
        <w:rPr>
          <w:rFonts w:ascii="楷体" w:eastAsia="楷体" w:hAnsi="楷体" w:cs="楷体"/>
        </w:rPr>
      </w:pPr>
      <w:hyperlink w:anchor="_Toc26148" w:history="1">
        <w:r w:rsidR="00DC47B9">
          <w:rPr>
            <w:rFonts w:ascii="楷体" w:eastAsia="楷体" w:hAnsi="楷体" w:cs="楷体" w:hint="eastAsia"/>
          </w:rPr>
          <w:t>3.1.3 其他需求概述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_Toc26148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66296100" w14:textId="77777777" w:rsidR="00116FEC" w:rsidRDefault="009B00DE">
      <w:pPr>
        <w:pStyle w:val="21"/>
        <w:spacing w:beforeLines="50" w:before="156"/>
        <w:ind w:firstLineChars="200" w:firstLine="420"/>
        <w:rPr>
          <w:rFonts w:ascii="楷体" w:eastAsia="楷体" w:hAnsi="楷体" w:cs="楷体"/>
        </w:rPr>
      </w:pPr>
      <w:hyperlink w:anchor="_Toc14900" w:history="1">
        <w:r w:rsidR="00DC47B9">
          <w:rPr>
            <w:rFonts w:ascii="楷体" w:eastAsia="楷体" w:hAnsi="楷体" w:cs="楷体" w:hint="eastAsia"/>
          </w:rPr>
          <w:t>3.2 数据流图分析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_Toc14900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5C7B17D0" w14:textId="77777777" w:rsidR="00116FEC" w:rsidRDefault="009B00DE">
      <w:pPr>
        <w:pStyle w:val="21"/>
        <w:spacing w:beforeLines="50" w:before="156"/>
        <w:ind w:firstLineChars="400" w:firstLine="840"/>
        <w:rPr>
          <w:rFonts w:ascii="楷体" w:eastAsia="楷体" w:hAnsi="楷体" w:cs="楷体"/>
        </w:rPr>
      </w:pPr>
      <w:hyperlink w:anchor="_Toc2763" w:history="1">
        <w:r w:rsidR="00DC47B9">
          <w:rPr>
            <w:rFonts w:ascii="楷体" w:eastAsia="楷体" w:hAnsi="楷体" w:cs="楷体" w:hint="eastAsia"/>
          </w:rPr>
          <w:t>3.2.1 顶层数据流图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_Toc2763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794D6618" w14:textId="77777777" w:rsidR="00116FEC" w:rsidRDefault="009B00DE">
      <w:pPr>
        <w:pStyle w:val="21"/>
        <w:spacing w:beforeLines="50" w:before="156"/>
        <w:ind w:firstLineChars="400" w:firstLine="840"/>
        <w:rPr>
          <w:rFonts w:ascii="楷体" w:eastAsia="楷体" w:hAnsi="楷体" w:cs="楷体"/>
        </w:rPr>
      </w:pPr>
      <w:hyperlink w:anchor="_Toc25747" w:history="1">
        <w:r w:rsidR="00DC47B9">
          <w:rPr>
            <w:rFonts w:ascii="楷体" w:eastAsia="楷体" w:hAnsi="楷体" w:cs="楷体" w:hint="eastAsia"/>
          </w:rPr>
          <w:t>3.2.2 数据流图细化与分解</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_Toc25747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29529743" w14:textId="77777777" w:rsidR="00116FEC" w:rsidRDefault="009B00DE">
      <w:pPr>
        <w:pStyle w:val="21"/>
        <w:spacing w:beforeLines="50" w:before="156"/>
        <w:ind w:firstLineChars="200" w:firstLine="420"/>
        <w:rPr>
          <w:rFonts w:ascii="楷体" w:eastAsia="楷体" w:hAnsi="楷体" w:cs="楷体"/>
        </w:rPr>
      </w:pPr>
      <w:hyperlink w:anchor="_Toc18779" w:history="1">
        <w:r w:rsidR="00DC47B9">
          <w:rPr>
            <w:rFonts w:ascii="楷体" w:eastAsia="楷体" w:hAnsi="楷体" w:cs="楷体" w:hint="eastAsia"/>
          </w:rPr>
          <w:t>3.3 数据字典</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_Toc18779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081B895" w14:textId="77777777" w:rsidR="00116FEC" w:rsidRDefault="009B00DE">
      <w:pPr>
        <w:pStyle w:val="21"/>
        <w:spacing w:beforeLines="50" w:before="156"/>
        <w:ind w:firstLineChars="400" w:firstLine="840"/>
        <w:rPr>
          <w:rFonts w:ascii="楷体" w:eastAsia="楷体" w:hAnsi="楷体" w:cs="楷体"/>
        </w:rPr>
      </w:pPr>
      <w:hyperlink w:anchor="_Toc1592" w:history="1">
        <w:r w:rsidR="00DC47B9">
          <w:rPr>
            <w:rFonts w:ascii="楷体" w:eastAsia="楷体" w:hAnsi="楷体" w:cs="楷体" w:hint="eastAsia"/>
          </w:rPr>
          <w:t>3.3.1数据流条目定义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_Toc1592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B9324C3" w14:textId="77777777" w:rsidR="00116FEC" w:rsidRDefault="009B00DE">
      <w:pPr>
        <w:pStyle w:val="21"/>
        <w:spacing w:beforeLines="50" w:before="156"/>
        <w:ind w:firstLineChars="400" w:firstLine="840"/>
        <w:rPr>
          <w:rFonts w:ascii="楷体" w:eastAsia="楷体" w:hAnsi="楷体" w:cs="楷体"/>
        </w:rPr>
      </w:pPr>
      <w:hyperlink w:anchor="_Toc22068" w:history="1">
        <w:r w:rsidR="00DC47B9">
          <w:rPr>
            <w:rFonts w:ascii="楷体" w:eastAsia="楷体" w:hAnsi="楷体" w:cs="楷体" w:hint="eastAsia"/>
          </w:rPr>
          <w:t>3.3.2数据存储条目定义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_Toc22068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06F6379E" w14:textId="77777777" w:rsidR="00116FEC" w:rsidRDefault="009B00DE">
      <w:pPr>
        <w:pStyle w:val="21"/>
        <w:spacing w:beforeLines="50" w:before="156"/>
        <w:ind w:firstLineChars="400" w:firstLine="840"/>
        <w:rPr>
          <w:rFonts w:ascii="楷体" w:eastAsia="楷体" w:hAnsi="楷体" w:cs="楷体"/>
        </w:rPr>
      </w:pPr>
      <w:hyperlink w:anchor="_Toc14838" w:history="1">
        <w:r w:rsidR="00DC47B9">
          <w:rPr>
            <w:rFonts w:ascii="楷体" w:eastAsia="楷体" w:hAnsi="楷体" w:cs="楷体" w:hint="eastAsia"/>
          </w:rPr>
          <w:t>3.3.4数据项条目定义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_Toc14838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2EC055BB" w14:textId="77777777" w:rsidR="00116FEC" w:rsidRDefault="009B00DE">
      <w:pPr>
        <w:pStyle w:val="21"/>
        <w:spacing w:beforeLines="50" w:before="156"/>
        <w:ind w:firstLineChars="200" w:firstLine="420"/>
        <w:rPr>
          <w:rFonts w:ascii="楷体" w:eastAsia="楷体" w:hAnsi="楷体" w:cs="楷体"/>
        </w:rPr>
      </w:pPr>
      <w:hyperlink w:anchor="_Toc7485" w:history="1">
        <w:r w:rsidR="00DC47B9">
          <w:rPr>
            <w:rFonts w:ascii="楷体" w:eastAsia="楷体" w:hAnsi="楷体" w:cs="楷体" w:hint="eastAsia"/>
          </w:rPr>
          <w:t>3.4实体联系分析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_Toc7485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3A5BCA7" w14:textId="77777777" w:rsidR="00116FEC" w:rsidRDefault="009B00DE">
      <w:pPr>
        <w:pStyle w:val="21"/>
        <w:spacing w:beforeLines="50" w:before="156"/>
        <w:ind w:firstLineChars="400" w:firstLine="840"/>
        <w:rPr>
          <w:rFonts w:ascii="楷体" w:eastAsia="楷体" w:hAnsi="楷体" w:cs="楷体"/>
        </w:rPr>
      </w:pPr>
      <w:hyperlink w:anchor="_Toc27317" w:history="1">
        <w:r w:rsidR="00DC47B9">
          <w:rPr>
            <w:rFonts w:ascii="楷体" w:eastAsia="楷体" w:hAnsi="楷体" w:cs="楷体" w:hint="eastAsia"/>
          </w:rPr>
          <w:t>3.4.1 实体提取及实体图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_Toc27317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84324B7" w14:textId="77777777" w:rsidR="00116FEC" w:rsidRDefault="009B00DE">
      <w:pPr>
        <w:pStyle w:val="21"/>
        <w:spacing w:beforeLines="50" w:before="156"/>
        <w:ind w:firstLineChars="400" w:firstLine="840"/>
        <w:rPr>
          <w:rFonts w:ascii="楷体" w:eastAsia="楷体" w:hAnsi="楷体" w:cs="楷体"/>
        </w:rPr>
      </w:pPr>
      <w:hyperlink w:anchor="_Toc29591" w:history="1">
        <w:r w:rsidR="00DC47B9">
          <w:rPr>
            <w:rFonts w:ascii="楷体" w:eastAsia="楷体" w:hAnsi="楷体" w:cs="楷体" w:hint="eastAsia"/>
          </w:rPr>
          <w:t>3.4.2 实体联系图</w:t>
        </w:r>
        <w:r w:rsidR="00DC47B9">
          <w:rPr>
            <w:rFonts w:ascii="楷体" w:eastAsia="楷体" w:hAnsi="楷体" w:cs="楷体" w:hint="eastAsia"/>
          </w:rPr>
          <w:tab/>
          <w:t>2</w:t>
        </w:r>
      </w:hyperlink>
      <w:r w:rsidR="00DC47B9">
        <w:rPr>
          <w:rFonts w:ascii="楷体" w:eastAsia="楷体" w:hAnsi="楷体" w:cs="楷体" w:hint="eastAsia"/>
        </w:rPr>
        <w:t>5</w:t>
      </w:r>
    </w:p>
    <w:p w14:paraId="32E45659" w14:textId="77777777" w:rsidR="00116FEC" w:rsidRDefault="00DC47B9">
      <w:pPr>
        <w:pStyle w:val="21"/>
        <w:spacing w:beforeLines="50" w:before="156"/>
      </w:pPr>
      <w:r>
        <w:rPr>
          <w:rFonts w:hint="eastAsia"/>
        </w:rPr>
        <w:t>4 参考文献..................................................................................................................................................26</w:t>
      </w:r>
    </w:p>
    <w:p w14:paraId="7CD17450" w14:textId="77777777" w:rsidR="00116FEC" w:rsidRDefault="00DC47B9">
      <w:pPr>
        <w:pStyle w:val="21"/>
        <w:spacing w:beforeLines="50" w:before="156"/>
        <w:rPr>
          <w:rFonts w:ascii="宋体" w:eastAsia="宋体" w:hAnsi="宋体"/>
          <w:b/>
          <w:szCs w:val="44"/>
        </w:rPr>
      </w:pPr>
      <w:r>
        <w:rPr>
          <w:rFonts w:ascii="楷体" w:eastAsia="楷体" w:hAnsi="楷体" w:cs="楷体" w:hint="eastAsia"/>
        </w:rPr>
        <w:fldChar w:fldCharType="end"/>
      </w:r>
    </w:p>
    <w:p w14:paraId="0A68150E" w14:textId="25A85165" w:rsidR="00116FEC" w:rsidRDefault="00DC47B9">
      <w:pPr>
        <w:pStyle w:val="1"/>
        <w:spacing w:before="156" w:after="156"/>
      </w:pPr>
      <w:bookmarkStart w:id="5" w:name="_Toc103510089"/>
      <w:bookmarkStart w:id="6" w:name="_Toc166825959"/>
      <w:bookmarkStart w:id="7" w:name="_Toc166815632"/>
      <w:bookmarkStart w:id="8" w:name="_Toc495165214"/>
      <w:bookmarkStart w:id="9" w:name="_Toc21349"/>
      <w:r>
        <w:rPr>
          <w:rFonts w:hint="eastAsia"/>
        </w:rPr>
        <w:t xml:space="preserve">1 </w:t>
      </w:r>
      <w:r>
        <w:rPr>
          <w:rFonts w:hint="eastAsia"/>
        </w:rPr>
        <w:t>引言</w:t>
      </w:r>
      <w:bookmarkEnd w:id="5"/>
      <w:bookmarkEnd w:id="6"/>
      <w:bookmarkEnd w:id="7"/>
      <w:bookmarkEnd w:id="8"/>
      <w:bookmarkEnd w:id="9"/>
    </w:p>
    <w:p w14:paraId="1BAB7497" w14:textId="77777777" w:rsidR="00C56994" w:rsidRDefault="00C56994" w:rsidP="00C56994">
      <w:pPr>
        <w:ind w:firstLine="420"/>
        <w:rPr>
          <w:rFonts w:ascii="宋体" w:eastAsia="宋体" w:hAnsi="宋体" w:cs="宋体"/>
          <w:sz w:val="24"/>
        </w:rPr>
      </w:pPr>
      <w:r w:rsidRPr="00C56994">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14:paraId="56878F69" w14:textId="09E36BF6" w:rsidR="00932F2E" w:rsidRDefault="00932F2E" w:rsidP="00932F2E">
      <w:pPr>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sidR="00C56994" w:rsidRPr="00C56994">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10" w:name="_Toc22785"/>
      <w:bookmarkStart w:id="11" w:name="_Toc495165220"/>
      <w:bookmarkStart w:id="12" w:name="_Toc166825965"/>
      <w:bookmarkStart w:id="13" w:name="_Toc103510101"/>
      <w:bookmarkStart w:id="14" w:name="_Toc166815640"/>
    </w:p>
    <w:p w14:paraId="32B1A0FB" w14:textId="77777777" w:rsidR="00932F2E" w:rsidRDefault="00932F2E" w:rsidP="00932F2E">
      <w:pPr>
        <w:ind w:firstLineChars="200" w:firstLine="480"/>
        <w:rPr>
          <w:rFonts w:ascii="宋体" w:eastAsia="宋体" w:hAnsi="宋体" w:cs="宋体"/>
          <w:sz w:val="24"/>
        </w:rPr>
      </w:pPr>
      <w:r w:rsidRPr="00932F2E">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14:paraId="37D4B4BB" w14:textId="5B1CF28A" w:rsidR="00932F2E" w:rsidRDefault="00932F2E" w:rsidP="00932F2E">
      <w:pPr>
        <w:ind w:firstLineChars="200" w:firstLine="480"/>
        <w:rPr>
          <w:rFonts w:ascii="宋体" w:eastAsia="宋体" w:hAnsi="宋体" w:cs="宋体"/>
          <w:sz w:val="24"/>
        </w:rPr>
      </w:pPr>
      <w:r w:rsidRPr="00932F2E">
        <w:rPr>
          <w:rFonts w:ascii="宋体" w:eastAsia="宋体" w:hAnsi="宋体" w:cs="宋体" w:hint="eastAsia"/>
          <w:sz w:val="24"/>
        </w:rPr>
        <w:t>本系统的实现采用了</w:t>
      </w:r>
      <w:r>
        <w:rPr>
          <w:rFonts w:ascii="宋体" w:eastAsia="宋体" w:hAnsi="宋体" w:cs="宋体" w:hint="eastAsia"/>
          <w:sz w:val="24"/>
        </w:rPr>
        <w:t>Python</w:t>
      </w:r>
      <w:r w:rsidRPr="00932F2E">
        <w:rPr>
          <w:rFonts w:ascii="宋体" w:eastAsia="宋体" w:hAnsi="宋体" w:cs="宋体" w:hint="eastAsia"/>
          <w:sz w:val="24"/>
        </w:rPr>
        <w:t>语言的模块化的程序设计方式，用</w:t>
      </w:r>
      <w:r>
        <w:rPr>
          <w:rFonts w:ascii="宋体" w:eastAsia="宋体" w:hAnsi="宋体" w:cs="宋体" w:hint="eastAsia"/>
          <w:sz w:val="24"/>
        </w:rPr>
        <w:t>VS</w:t>
      </w:r>
      <w:r>
        <w:rPr>
          <w:rFonts w:ascii="宋体" w:eastAsia="宋体" w:hAnsi="宋体" w:cs="宋体"/>
          <w:sz w:val="24"/>
        </w:rPr>
        <w:t>2022</w:t>
      </w:r>
      <w:r w:rsidRPr="00932F2E">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14:paraId="0EF837AD" w14:textId="445624F5" w:rsidR="00932F2E" w:rsidRPr="00932F2E" w:rsidRDefault="00932F2E" w:rsidP="00932F2E">
      <w:pPr>
        <w:ind w:firstLineChars="200" w:firstLine="480"/>
        <w:rPr>
          <w:rFonts w:ascii="宋体" w:eastAsia="宋体" w:hAnsi="宋体" w:cs="宋体" w:hint="eastAsia"/>
          <w:sz w:val="24"/>
        </w:rPr>
      </w:pPr>
      <w:r w:rsidRPr="00932F2E">
        <w:rPr>
          <w:rFonts w:ascii="宋体" w:eastAsia="宋体" w:hAnsi="宋体" w:cs="宋体" w:hint="eastAsia"/>
          <w:sz w:val="24"/>
        </w:rPr>
        <w:t>为实现游戏的双人对战模式和人机对战模式，并使得游戏尽量的简单化，本系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14:paraId="65A7F0E0" w14:textId="77777777" w:rsidR="00116FEC" w:rsidRDefault="00DC47B9">
      <w:pPr>
        <w:spacing w:line="400" w:lineRule="exact"/>
        <w:rPr>
          <w:rFonts w:ascii="宋体" w:eastAsia="宋体" w:hAnsi="宋体" w:cs="宋体"/>
          <w:sz w:val="24"/>
        </w:rPr>
      </w:pPr>
      <w:r>
        <w:rPr>
          <w:rFonts w:ascii="宋体" w:eastAsia="宋体" w:hAnsi="宋体" w:cs="宋体"/>
          <w:sz w:val="24"/>
        </w:rPr>
        <w:br w:type="page"/>
      </w:r>
    </w:p>
    <w:p w14:paraId="76D0B210" w14:textId="77777777" w:rsidR="00116FEC" w:rsidRDefault="00DC47B9">
      <w:pPr>
        <w:pStyle w:val="1"/>
        <w:spacing w:before="156" w:after="156"/>
        <w:rPr>
          <w:rFonts w:ascii="宋体" w:hAnsi="宋体" w:cs="宋体"/>
        </w:rPr>
      </w:pPr>
      <w:r>
        <w:rPr>
          <w:rFonts w:ascii="宋体" w:hAnsi="宋体" w:cs="宋体" w:hint="eastAsia"/>
        </w:rPr>
        <w:lastRenderedPageBreak/>
        <w:t>2 可行性研究</w:t>
      </w:r>
      <w:bookmarkEnd w:id="10"/>
    </w:p>
    <w:p w14:paraId="1593C404" w14:textId="34AEB4BD" w:rsidR="009463A5" w:rsidRPr="009463A5" w:rsidRDefault="009463A5" w:rsidP="009463A5">
      <w:pPr>
        <w:pStyle w:val="3"/>
        <w:shd w:val="clear" w:color="auto" w:fill="FFFFFF"/>
        <w:spacing w:before="156" w:after="156"/>
        <w:rPr>
          <w:rFonts w:ascii="微软雅黑" w:eastAsia="微软雅黑" w:hAnsi="微软雅黑" w:cs="宋体"/>
          <w:b/>
          <w:color w:val="121212"/>
          <w:kern w:val="0"/>
          <w:sz w:val="26"/>
          <w:szCs w:val="26"/>
        </w:rPr>
      </w:pPr>
      <w:bookmarkStart w:id="15" w:name="_Toc103510091"/>
      <w:bookmarkStart w:id="16" w:name="_Toc495165215"/>
      <w:bookmarkStart w:id="17" w:name="_Toc166825960"/>
      <w:bookmarkStart w:id="18" w:name="_Toc166815633"/>
      <w:r w:rsidRPr="009463A5">
        <w:rPr>
          <w:rFonts w:ascii="微软雅黑" w:eastAsia="微软雅黑" w:hAnsi="微软雅黑"/>
          <w:b/>
          <w:color w:val="121212"/>
          <w:sz w:val="26"/>
          <w:szCs w:val="26"/>
        </w:rPr>
        <w:t>2</w:t>
      </w:r>
      <w:r w:rsidRPr="009463A5">
        <w:rPr>
          <w:rFonts w:ascii="微软雅黑" w:eastAsia="微软雅黑" w:hAnsi="微软雅黑" w:hint="eastAsia"/>
          <w:b/>
          <w:color w:val="121212"/>
          <w:sz w:val="26"/>
          <w:szCs w:val="26"/>
        </w:rPr>
        <w:t>.1研究背景</w:t>
      </w:r>
    </w:p>
    <w:p w14:paraId="60D38ABE" w14:textId="19096FD0" w:rsidR="009463A5" w:rsidRPr="009B00DE" w:rsidRDefault="009463A5" w:rsidP="009463A5">
      <w:pPr>
        <w:spacing w:line="360" w:lineRule="auto"/>
        <w:ind w:firstLine="420"/>
        <w:rPr>
          <w:rFonts w:ascii="宋体" w:eastAsia="宋体" w:hAnsi="宋体" w:cs="宋体" w:hint="eastAsia"/>
          <w:sz w:val="24"/>
          <w:szCs w:val="24"/>
        </w:rPr>
      </w:pPr>
      <w:r w:rsidRPr="009B00DE">
        <w:rPr>
          <w:rFonts w:ascii="宋体" w:eastAsia="宋体" w:hAnsi="宋体" w:cs="宋体" w:hint="eastAsia"/>
          <w:sz w:val="24"/>
          <w:szCs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14:paraId="2E7E8B31" w14:textId="588ADB28" w:rsidR="009463A5" w:rsidRPr="009463A5" w:rsidRDefault="009463A5" w:rsidP="009463A5">
      <w:pPr>
        <w:pStyle w:val="3"/>
        <w:shd w:val="clear" w:color="auto" w:fill="FFFFFF"/>
        <w:spacing w:before="156" w:after="156"/>
        <w:rPr>
          <w:rFonts w:ascii="微软雅黑" w:eastAsia="微软雅黑" w:hAnsi="微软雅黑" w:hint="eastAsia"/>
          <w:b/>
          <w:color w:val="121212"/>
          <w:sz w:val="26"/>
          <w:szCs w:val="26"/>
        </w:rPr>
      </w:pPr>
      <w:r w:rsidRPr="009463A5">
        <w:rPr>
          <w:rFonts w:ascii="微软雅黑" w:eastAsia="微软雅黑" w:hAnsi="微软雅黑" w:hint="eastAsia"/>
          <w:b/>
          <w:color w:val="121212"/>
          <w:sz w:val="26"/>
          <w:szCs w:val="26"/>
        </w:rPr>
        <w:t>2.2研究意义</w:t>
      </w:r>
    </w:p>
    <w:p w14:paraId="1EE61775" w14:textId="0BBFFA04" w:rsidR="009463A5" w:rsidRPr="009463A5" w:rsidRDefault="008D7B60" w:rsidP="009463A5">
      <w:pPr>
        <w:pStyle w:val="HTML"/>
        <w:rPr>
          <w:kern w:val="2"/>
        </w:rPr>
      </w:pPr>
      <w:r>
        <w:rPr>
          <w:kern w:val="2"/>
        </w:rPr>
        <w:tab/>
      </w:r>
      <w:r w:rsidR="009463A5">
        <w:rPr>
          <w:rFonts w:hint="eastAsia"/>
          <w:kern w:val="2"/>
        </w:rPr>
        <w:t>黑白</w:t>
      </w:r>
      <w:r w:rsidR="009463A5" w:rsidRPr="009463A5">
        <w:rPr>
          <w:rFonts w:hint="eastAsia"/>
          <w:kern w:val="2"/>
        </w:rPr>
        <w:t>棋是起源于中国古代的传统黑白棋种，当今社会在不同的地域对五子棋也有不同的称呼,</w:t>
      </w:r>
      <w:r w:rsidR="009463A5">
        <w:rPr>
          <w:rFonts w:hint="eastAsia"/>
          <w:kern w:val="2"/>
        </w:rPr>
        <w:t>其也是一种必须动用脑力的益智类游戏，所以黑白</w:t>
      </w:r>
      <w:r w:rsidR="009463A5" w:rsidRPr="009463A5">
        <w:rPr>
          <w:rFonts w:hint="eastAsia"/>
          <w:kern w:val="2"/>
        </w:rPr>
        <w:t>棋可以增强思维能力，提高智力。其中蕴含古典哲学的高深学问“阴阳易理”哲理，有利于修身养性，它因为简单易学的特点，所以为人民群众所喜爱，但作为一项高水平的国际比赛，它也有深奥技巧。</w:t>
      </w:r>
      <w:proofErr w:type="gramStart"/>
      <w:r w:rsidR="009463A5" w:rsidRPr="009463A5">
        <w:rPr>
          <w:kern w:val="2"/>
        </w:rPr>
        <w:t>墨攻棋阵</w:t>
      </w:r>
      <w:proofErr w:type="gramEnd"/>
      <w:r w:rsidR="009463A5" w:rsidRPr="009463A5">
        <w:rPr>
          <w:kern w:val="2"/>
        </w:rPr>
        <w:t>与围棋明显的不同就是,</w:t>
      </w:r>
      <w:proofErr w:type="gramStart"/>
      <w:r w:rsidR="009463A5" w:rsidRPr="009463A5">
        <w:rPr>
          <w:kern w:val="2"/>
        </w:rPr>
        <w:t>墨攻棋局</w:t>
      </w:r>
      <w:proofErr w:type="gramEnd"/>
      <w:r w:rsidR="009463A5" w:rsidRPr="009463A5">
        <w:rPr>
          <w:kern w:val="2"/>
        </w:rPr>
        <w:t>中不会有任何棋子被杀死,当一方的棋子被另一方棋子前后围堵,那这些棋子就转化成另一方,当然 如果这些棋子又被围堵时,还可以再次转化,最后六十四格棋盘布满时就看双方谁的棋子数量多,哪一方就获胜,</w:t>
      </w:r>
      <w:proofErr w:type="gramStart"/>
      <w:r w:rsidR="009463A5" w:rsidRPr="009463A5">
        <w:rPr>
          <w:kern w:val="2"/>
        </w:rPr>
        <w:t>墨攻棋局</w:t>
      </w:r>
      <w:proofErr w:type="gramEnd"/>
      <w:r w:rsidR="009463A5" w:rsidRPr="009463A5">
        <w:rPr>
          <w:kern w:val="2"/>
        </w:rPr>
        <w:t xml:space="preserve"> 每一次落子必须要形成转换,如果对方没有可被转换的棋子时,这种情况 本方就只能放弃这一轮出手,能够把对手逼入这种困境 就</w:t>
      </w:r>
      <w:proofErr w:type="gramStart"/>
      <w:r w:rsidR="009463A5" w:rsidRPr="009463A5">
        <w:rPr>
          <w:kern w:val="2"/>
        </w:rPr>
        <w:t>叫作</w:t>
      </w:r>
      <w:proofErr w:type="gramEnd"/>
      <w:r w:rsidR="009463A5" w:rsidRPr="009463A5">
        <w:rPr>
          <w:kern w:val="2"/>
        </w:rPr>
        <w:t>破阵 是最厉害的招数</w:t>
      </w:r>
      <w:r w:rsidR="009463A5">
        <w:rPr>
          <w:rFonts w:hint="eastAsia"/>
          <w:kern w:val="2"/>
        </w:rPr>
        <w:t>。</w:t>
      </w:r>
    </w:p>
    <w:p w14:paraId="47AEAD6B" w14:textId="31777E6A" w:rsidR="009463A5" w:rsidRPr="009463A5" w:rsidRDefault="009463A5" w:rsidP="009463A5">
      <w:pPr>
        <w:pStyle w:val="ab"/>
        <w:shd w:val="clear" w:color="auto" w:fill="FFFFFF"/>
        <w:spacing w:before="336" w:beforeAutospacing="0" w:after="336" w:afterAutospacing="0"/>
        <w:ind w:firstLine="420"/>
        <w:rPr>
          <w:rFonts w:ascii="宋体" w:eastAsia="宋体" w:hAnsi="宋体" w:cs="宋体" w:hint="eastAsia"/>
          <w:kern w:val="2"/>
          <w:szCs w:val="24"/>
        </w:rPr>
      </w:pPr>
    </w:p>
    <w:p w14:paraId="5631DBA6" w14:textId="77777777" w:rsidR="009463A5" w:rsidRPr="009463A5" w:rsidRDefault="009463A5">
      <w:pPr>
        <w:spacing w:line="360" w:lineRule="auto"/>
        <w:ind w:firstLine="420"/>
        <w:rPr>
          <w:rFonts w:ascii="宋体" w:eastAsia="宋体" w:hAnsi="宋体" w:cs="宋体" w:hint="eastAsia"/>
          <w:sz w:val="24"/>
          <w:szCs w:val="24"/>
        </w:rPr>
      </w:pPr>
    </w:p>
    <w:p w14:paraId="11C6A964" w14:textId="77777777" w:rsidR="00116FEC" w:rsidRDefault="00DC47B9">
      <w:pPr>
        <w:pStyle w:val="2"/>
        <w:spacing w:beforeLines="50" w:before="156" w:afterLines="50" w:after="156" w:line="360" w:lineRule="auto"/>
        <w:rPr>
          <w:rFonts w:ascii="宋体" w:hAnsi="宋体" w:cs="宋体"/>
        </w:rPr>
      </w:pPr>
      <w:bookmarkStart w:id="19" w:name="_Toc28391"/>
      <w:r>
        <w:rPr>
          <w:rFonts w:ascii="宋体" w:hAnsi="宋体" w:cs="宋体" w:hint="eastAsia"/>
        </w:rPr>
        <w:t xml:space="preserve">2.1 </w:t>
      </w:r>
      <w:bookmarkEnd w:id="15"/>
      <w:bookmarkEnd w:id="16"/>
      <w:bookmarkEnd w:id="17"/>
      <w:r>
        <w:rPr>
          <w:rFonts w:ascii="宋体" w:hAnsi="宋体" w:cs="宋体" w:hint="eastAsia"/>
        </w:rPr>
        <w:t>需求概述</w:t>
      </w:r>
      <w:bookmarkEnd w:id="19"/>
    </w:p>
    <w:p w14:paraId="0D5D290A" w14:textId="77777777" w:rsidR="00116FEC" w:rsidRDefault="00DC47B9">
      <w:pPr>
        <w:ind w:firstLine="480"/>
        <w:rPr>
          <w:sz w:val="24"/>
        </w:rPr>
      </w:pPr>
      <w:r>
        <w:rPr>
          <w:rFonts w:ascii="宋体" w:eastAsia="宋体" w:hAnsi="宋体" w:cs="宋体" w:hint="eastAsia"/>
          <w:sz w:val="24"/>
        </w:rPr>
        <w:t>处理流程图：</w:t>
      </w:r>
    </w:p>
    <w:p w14:paraId="49FC1197" w14:textId="77777777" w:rsidR="00116FEC" w:rsidRDefault="00DC47B9">
      <w:pPr>
        <w:keepNext/>
        <w:spacing w:line="360" w:lineRule="auto"/>
        <w:ind w:firstLineChars="200" w:firstLine="480"/>
      </w:pPr>
      <w:r>
        <w:rPr>
          <w:noProof/>
          <w:sz w:val="24"/>
        </w:rPr>
        <mc:AlternateContent>
          <mc:Choice Requires="wpc">
            <w:drawing>
              <wp:inline distT="0" distB="0" distL="114300" distR="114300" wp14:anchorId="4840C64F" wp14:editId="7804983E">
                <wp:extent cx="5257800" cy="3466465"/>
                <wp:effectExtent l="0" t="0" r="0" b="20320"/>
                <wp:docPr id="28"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文本框 75"/>
                        <wps:cNvSpPr txBox="1"/>
                        <wps:spPr>
                          <a:xfrm>
                            <a:off x="2514251" y="891773"/>
                            <a:ext cx="686435" cy="297501"/>
                          </a:xfrm>
                          <a:prstGeom prst="rect">
                            <a:avLst/>
                          </a:prstGeom>
                          <a:solidFill>
                            <a:srgbClr val="FFFFFF"/>
                          </a:solidFill>
                          <a:ln>
                            <a:noFill/>
                          </a:ln>
                        </wps:spPr>
                        <wps:txbx>
                          <w:txbxContent>
                            <w:p w14:paraId="4C7AF969" w14:textId="77777777" w:rsidR="009B00DE" w:rsidRDefault="009B00DE">
                              <w:pPr>
                                <w:rPr>
                                  <w:sz w:val="18"/>
                                  <w:szCs w:val="18"/>
                                </w:rPr>
                              </w:pPr>
                              <w:r>
                                <w:rPr>
                                  <w:rFonts w:hint="eastAsia"/>
                                  <w:sz w:val="18"/>
                                  <w:szCs w:val="18"/>
                                </w:rPr>
                                <w:t>查询条件</w:t>
                              </w:r>
                            </w:p>
                          </w:txbxContent>
                        </wps:txbx>
                        <wps:bodyPr upright="1"/>
                      </wps:wsp>
                      <wps:wsp>
                        <wps:cNvPr id="2" name="直线 76"/>
                        <wps:cNvCnPr/>
                        <wps:spPr>
                          <a:xfrm>
                            <a:off x="2695353" y="546876"/>
                            <a:ext cx="1419606" cy="1684378"/>
                          </a:xfrm>
                          <a:prstGeom prst="line">
                            <a:avLst/>
                          </a:prstGeom>
                          <a:ln w="9525" cap="flat" cmpd="sng">
                            <a:solidFill>
                              <a:srgbClr val="000000"/>
                            </a:solidFill>
                            <a:prstDash val="solid"/>
                            <a:headEnd type="none" w="med" len="med"/>
                            <a:tailEnd type="triangle" w="med" len="med"/>
                          </a:ln>
                        </wps:spPr>
                        <wps:bodyPr/>
                      </wps:wsp>
                      <wps:wsp>
                        <wps:cNvPr id="4" name="自选图形 77"/>
                        <wps:cNvSpPr/>
                        <wps:spPr>
                          <a:xfrm>
                            <a:off x="3886391" y="2179483"/>
                            <a:ext cx="1142111" cy="693439"/>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5" name="文本框 78"/>
                        <wps:cNvSpPr txBox="1"/>
                        <wps:spPr>
                          <a:xfrm>
                            <a:off x="4000310" y="2476255"/>
                            <a:ext cx="914273" cy="297501"/>
                          </a:xfrm>
                          <a:prstGeom prst="rect">
                            <a:avLst/>
                          </a:prstGeom>
                          <a:solidFill>
                            <a:srgbClr val="FFFFFF"/>
                          </a:solidFill>
                          <a:ln>
                            <a:noFill/>
                          </a:ln>
                        </wps:spPr>
                        <wps:txbx>
                          <w:txbxContent>
                            <w:p w14:paraId="528D9AC4" w14:textId="77777777" w:rsidR="009B00DE" w:rsidRDefault="009B00DE">
                              <w:pPr>
                                <w:ind w:firstLineChars="100" w:firstLine="210"/>
                              </w:pPr>
                              <w:r>
                                <w:rPr>
                                  <w:rFonts w:hint="eastAsia"/>
                                </w:rPr>
                                <w:t>数据库</w:t>
                              </w:r>
                            </w:p>
                          </w:txbxContent>
                        </wps:txbx>
                        <wps:bodyPr upright="1"/>
                      </wps:wsp>
                      <wps:wsp>
                        <wps:cNvPr id="6" name="直线 79"/>
                        <wps:cNvCnPr/>
                        <wps:spPr>
                          <a:xfrm flipH="1" flipV="1">
                            <a:off x="4457446" y="1782816"/>
                            <a:ext cx="730" cy="396667"/>
                          </a:xfrm>
                          <a:prstGeom prst="line">
                            <a:avLst/>
                          </a:prstGeom>
                          <a:ln w="9525" cap="flat" cmpd="sng">
                            <a:solidFill>
                              <a:srgbClr val="000000"/>
                            </a:solidFill>
                            <a:prstDash val="solid"/>
                            <a:headEnd type="none" w="med" len="med"/>
                            <a:tailEnd type="triangle" w="med" len="med"/>
                          </a:ln>
                        </wps:spPr>
                        <wps:bodyPr/>
                      </wps:wsp>
                      <wps:wsp>
                        <wps:cNvPr id="7" name="文本框 80"/>
                        <wps:cNvSpPr txBox="1"/>
                        <wps:spPr>
                          <a:xfrm>
                            <a:off x="4000310" y="1386878"/>
                            <a:ext cx="799624" cy="39593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C63F22" w14:textId="77777777" w:rsidR="009B00DE" w:rsidRDefault="009B00DE">
                              <w:r>
                                <w:rPr>
                                  <w:rFonts w:hint="eastAsia"/>
                                </w:rPr>
                                <w:t>操作结果</w:t>
                              </w:r>
                            </w:p>
                          </w:txbxContent>
                        </wps:txbx>
                        <wps:bodyPr upright="1"/>
                      </wps:wsp>
                      <wps:wsp>
                        <wps:cNvPr id="8" name="直线 81"/>
                        <wps:cNvCnPr/>
                        <wps:spPr>
                          <a:xfrm flipH="1" flipV="1">
                            <a:off x="4457446" y="891773"/>
                            <a:ext cx="730" cy="495105"/>
                          </a:xfrm>
                          <a:prstGeom prst="line">
                            <a:avLst/>
                          </a:prstGeom>
                          <a:ln w="9525" cap="flat" cmpd="sng">
                            <a:solidFill>
                              <a:srgbClr val="000000"/>
                            </a:solidFill>
                            <a:prstDash val="solid"/>
                            <a:headEnd type="none" w="med" len="med"/>
                            <a:tailEnd type="triangle" w="med" len="med"/>
                          </a:ln>
                        </wps:spPr>
                        <wps:bodyPr/>
                      </wps:wsp>
                      <wps:wsp>
                        <wps:cNvPr id="9" name="自选图形 82"/>
                        <wps:cNvSpPr/>
                        <wps:spPr>
                          <a:xfrm rot="10800000">
                            <a:off x="4000310" y="297501"/>
                            <a:ext cx="914273" cy="608855"/>
                          </a:xfrm>
                          <a:prstGeom prst="flowChartDisplay">
                            <a:avLst/>
                          </a:prstGeom>
                          <a:solidFill>
                            <a:srgbClr val="FFFFFF"/>
                          </a:solidFill>
                          <a:ln w="9525" cap="flat" cmpd="sng">
                            <a:solidFill>
                              <a:srgbClr val="000000"/>
                            </a:solidFill>
                            <a:prstDash val="solid"/>
                            <a:miter/>
                            <a:headEnd type="none" w="med" len="med"/>
                            <a:tailEnd type="none" w="med" len="med"/>
                          </a:ln>
                        </wps:spPr>
                        <wps:bodyPr upright="1"/>
                      </wps:wsp>
                      <wps:wsp>
                        <wps:cNvPr id="10" name="文本框 83"/>
                        <wps:cNvSpPr txBox="1"/>
                        <wps:spPr>
                          <a:xfrm>
                            <a:off x="1886236" y="362397"/>
                            <a:ext cx="809117"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73AFB8" w14:textId="77777777" w:rsidR="009B00DE" w:rsidRDefault="009B00DE">
                              <w:pPr>
                                <w:rPr>
                                  <w:sz w:val="18"/>
                                  <w:szCs w:val="18"/>
                                </w:rPr>
                              </w:pPr>
                              <w:r>
                                <w:rPr>
                                  <w:rFonts w:hint="eastAsia"/>
                                  <w:sz w:val="18"/>
                                  <w:szCs w:val="18"/>
                                </w:rPr>
                                <w:t>信息查询</w:t>
                              </w:r>
                            </w:p>
                          </w:txbxContent>
                        </wps:txbx>
                        <wps:bodyPr upright="1"/>
                      </wps:wsp>
                      <wps:wsp>
                        <wps:cNvPr id="11" name="直线 84"/>
                        <wps:cNvCnPr/>
                        <wps:spPr>
                          <a:xfrm flipV="1">
                            <a:off x="914273" y="546876"/>
                            <a:ext cx="971963" cy="729"/>
                          </a:xfrm>
                          <a:prstGeom prst="line">
                            <a:avLst/>
                          </a:prstGeom>
                          <a:ln w="9525" cap="flat" cmpd="sng">
                            <a:solidFill>
                              <a:srgbClr val="000000"/>
                            </a:solidFill>
                            <a:prstDash val="solid"/>
                            <a:headEnd type="none" w="med" len="med"/>
                            <a:tailEnd type="triangle" w="med" len="med"/>
                          </a:ln>
                        </wps:spPr>
                        <wps:bodyPr/>
                      </wps:wsp>
                      <wps:wsp>
                        <wps:cNvPr id="13" name="直线 85"/>
                        <wps:cNvCnPr/>
                        <wps:spPr>
                          <a:xfrm>
                            <a:off x="457137" y="594272"/>
                            <a:ext cx="730" cy="1979691"/>
                          </a:xfrm>
                          <a:prstGeom prst="line">
                            <a:avLst/>
                          </a:prstGeom>
                          <a:ln w="9525" cap="flat" cmpd="sng">
                            <a:solidFill>
                              <a:srgbClr val="000000"/>
                            </a:solidFill>
                            <a:prstDash val="solid"/>
                            <a:headEnd type="none" w="med" len="med"/>
                            <a:tailEnd type="triangle" w="med" len="med"/>
                          </a:ln>
                        </wps:spPr>
                        <wps:bodyPr/>
                      </wps:wsp>
                      <wps:wsp>
                        <wps:cNvPr id="14" name="文本框 86"/>
                        <wps:cNvSpPr txBox="1"/>
                        <wps:spPr>
                          <a:xfrm>
                            <a:off x="114649" y="2674588"/>
                            <a:ext cx="684975" cy="296042"/>
                          </a:xfrm>
                          <a:prstGeom prst="rect">
                            <a:avLst/>
                          </a:prstGeom>
                          <a:solidFill>
                            <a:srgbClr val="FFFFFF"/>
                          </a:solidFill>
                          <a:ln>
                            <a:noFill/>
                          </a:ln>
                        </wps:spPr>
                        <wps:txbx>
                          <w:txbxContent>
                            <w:p w14:paraId="30EAEB75" w14:textId="77777777" w:rsidR="009B00DE" w:rsidRDefault="009B00DE">
                              <w:pPr>
                                <w:rPr>
                                  <w:sz w:val="18"/>
                                  <w:szCs w:val="18"/>
                                </w:rPr>
                              </w:pPr>
                              <w:r>
                                <w:rPr>
                                  <w:rFonts w:hint="eastAsia"/>
                                  <w:sz w:val="18"/>
                                  <w:szCs w:val="18"/>
                                </w:rPr>
                                <w:t>信息维护</w:t>
                              </w:r>
                            </w:p>
                          </w:txbxContent>
                        </wps:txbx>
                        <wps:bodyPr upright="1"/>
                      </wps:wsp>
                      <wps:wsp>
                        <wps:cNvPr id="15" name="文本框 87"/>
                        <wps:cNvSpPr txBox="1"/>
                        <wps:spPr>
                          <a:xfrm>
                            <a:off x="1371409" y="2179483"/>
                            <a:ext cx="800354" cy="3944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5283890" w14:textId="77777777" w:rsidR="009B00DE" w:rsidRDefault="009B00DE">
                              <w:r>
                                <w:rPr>
                                  <w:rFonts w:hint="eastAsia"/>
                                </w:rPr>
                                <w:t>信息变更</w:t>
                              </w:r>
                            </w:p>
                          </w:txbxContent>
                        </wps:txbx>
                        <wps:bodyPr upright="1"/>
                      </wps:wsp>
                      <wps:wsp>
                        <wps:cNvPr id="16" name="直线 88"/>
                        <wps:cNvCnPr/>
                        <wps:spPr>
                          <a:xfrm flipV="1">
                            <a:off x="914273" y="2377088"/>
                            <a:ext cx="457137" cy="198334"/>
                          </a:xfrm>
                          <a:prstGeom prst="line">
                            <a:avLst/>
                          </a:prstGeom>
                          <a:ln w="9525" cap="flat" cmpd="sng">
                            <a:solidFill>
                              <a:srgbClr val="000000"/>
                            </a:solidFill>
                            <a:prstDash val="solid"/>
                            <a:headEnd type="none" w="med" len="med"/>
                            <a:tailEnd type="triangle" w="med" len="med"/>
                          </a:ln>
                        </wps:spPr>
                        <wps:bodyPr/>
                      </wps:wsp>
                      <wps:wsp>
                        <wps:cNvPr id="17" name="直线 89"/>
                        <wps:cNvCnPr/>
                        <wps:spPr>
                          <a:xfrm>
                            <a:off x="914273" y="2773755"/>
                            <a:ext cx="457137" cy="98438"/>
                          </a:xfrm>
                          <a:prstGeom prst="line">
                            <a:avLst/>
                          </a:prstGeom>
                          <a:ln w="9525" cap="flat" cmpd="sng">
                            <a:solidFill>
                              <a:srgbClr val="000000"/>
                            </a:solidFill>
                            <a:prstDash val="solid"/>
                            <a:headEnd type="none" w="med" len="med"/>
                            <a:tailEnd type="triangle" w="med" len="med"/>
                          </a:ln>
                        </wps:spPr>
                        <wps:bodyPr/>
                      </wps:wsp>
                      <wps:wsp>
                        <wps:cNvPr id="18" name="文本框 90"/>
                        <wps:cNvSpPr txBox="1"/>
                        <wps:spPr>
                          <a:xfrm>
                            <a:off x="1371409" y="2773755"/>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7B7BDA" w14:textId="77777777" w:rsidR="009B00DE" w:rsidRDefault="009B00DE">
                              <w:r>
                                <w:rPr>
                                  <w:rFonts w:hint="eastAsia"/>
                                </w:rPr>
                                <w:t>信息添加</w:t>
                              </w:r>
                            </w:p>
                          </w:txbxContent>
                        </wps:txbx>
                        <wps:bodyPr upright="1"/>
                      </wps:wsp>
                      <wps:wsp>
                        <wps:cNvPr id="19" name="直线 91"/>
                        <wps:cNvCnPr/>
                        <wps:spPr>
                          <a:xfrm>
                            <a:off x="914273" y="2971360"/>
                            <a:ext cx="457137" cy="298230"/>
                          </a:xfrm>
                          <a:prstGeom prst="line">
                            <a:avLst/>
                          </a:prstGeom>
                          <a:ln w="9525" cap="flat" cmpd="sng">
                            <a:solidFill>
                              <a:srgbClr val="000000"/>
                            </a:solidFill>
                            <a:prstDash val="solid"/>
                            <a:headEnd type="none" w="med" len="med"/>
                            <a:tailEnd type="triangle" w="med" len="med"/>
                          </a:ln>
                        </wps:spPr>
                        <wps:bodyPr/>
                      </wps:wsp>
                      <wps:wsp>
                        <wps:cNvPr id="20" name="文本框 92"/>
                        <wps:cNvSpPr txBox="1"/>
                        <wps:spPr>
                          <a:xfrm>
                            <a:off x="1371409" y="3169694"/>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2CDC15" w14:textId="77777777" w:rsidR="009B00DE" w:rsidRDefault="009B00DE">
                              <w:r>
                                <w:rPr>
                                  <w:rFonts w:hint="eastAsia"/>
                                </w:rPr>
                                <w:t>信息删除</w:t>
                              </w:r>
                            </w:p>
                          </w:txbxContent>
                        </wps:txbx>
                        <wps:bodyPr upright="1"/>
                      </wps:wsp>
                      <wps:wsp>
                        <wps:cNvPr id="21" name="直线 93"/>
                        <wps:cNvCnPr/>
                        <wps:spPr>
                          <a:xfrm flipV="1">
                            <a:off x="2171764" y="2377088"/>
                            <a:ext cx="1714627" cy="729"/>
                          </a:xfrm>
                          <a:prstGeom prst="line">
                            <a:avLst/>
                          </a:prstGeom>
                          <a:ln w="9525" cap="flat" cmpd="sng">
                            <a:solidFill>
                              <a:srgbClr val="000000"/>
                            </a:solidFill>
                            <a:prstDash val="solid"/>
                            <a:headEnd type="none" w="med" len="med"/>
                            <a:tailEnd type="triangle" w="med" len="med"/>
                          </a:ln>
                        </wps:spPr>
                        <wps:bodyPr/>
                      </wps:wsp>
                      <wps:wsp>
                        <wps:cNvPr id="24" name="直线 94"/>
                        <wps:cNvCnPr/>
                        <wps:spPr>
                          <a:xfrm flipV="1">
                            <a:off x="2171764" y="2575422"/>
                            <a:ext cx="1714627" cy="395938"/>
                          </a:xfrm>
                          <a:prstGeom prst="line">
                            <a:avLst/>
                          </a:prstGeom>
                          <a:ln w="9525" cap="flat" cmpd="sng">
                            <a:solidFill>
                              <a:srgbClr val="000000"/>
                            </a:solidFill>
                            <a:prstDash val="solid"/>
                            <a:headEnd type="none" w="med" len="med"/>
                            <a:tailEnd type="triangle" w="med" len="med"/>
                          </a:ln>
                        </wps:spPr>
                        <wps:bodyPr/>
                      </wps:wsp>
                      <wps:wsp>
                        <wps:cNvPr id="25" name="直线 95"/>
                        <wps:cNvCnPr/>
                        <wps:spPr>
                          <a:xfrm flipV="1">
                            <a:off x="2171764" y="2773755"/>
                            <a:ext cx="1714627" cy="495105"/>
                          </a:xfrm>
                          <a:prstGeom prst="line">
                            <a:avLst/>
                          </a:prstGeom>
                          <a:ln w="9525" cap="flat" cmpd="sng">
                            <a:solidFill>
                              <a:srgbClr val="000000"/>
                            </a:solidFill>
                            <a:prstDash val="solid"/>
                            <a:headEnd type="none" w="med" len="med"/>
                            <a:tailEnd type="triangle" w="med" len="med"/>
                          </a:ln>
                        </wps:spPr>
                        <wps:bodyPr/>
                      </wps:wsp>
                      <wps:wsp>
                        <wps:cNvPr id="26" name="文本框 96"/>
                        <wps:cNvSpPr txBox="1"/>
                        <wps:spPr>
                          <a:xfrm>
                            <a:off x="4114959" y="495105"/>
                            <a:ext cx="685705" cy="297501"/>
                          </a:xfrm>
                          <a:prstGeom prst="rect">
                            <a:avLst/>
                          </a:prstGeom>
                          <a:solidFill>
                            <a:srgbClr val="FFFFFF"/>
                          </a:solidFill>
                          <a:ln>
                            <a:noFill/>
                          </a:ln>
                        </wps:spPr>
                        <wps:txbx>
                          <w:txbxContent>
                            <w:p w14:paraId="2CB0D0E2" w14:textId="77777777" w:rsidR="009B00DE" w:rsidRDefault="009B00DE">
                              <w:r>
                                <w:rPr>
                                  <w:rFonts w:hint="eastAsia"/>
                                  <w:sz w:val="18"/>
                                  <w:szCs w:val="18"/>
                                </w:rPr>
                                <w:t>结果显示</w:t>
                              </w:r>
                            </w:p>
                          </w:txbxContent>
                        </wps:txbx>
                        <wps:bodyPr upright="1"/>
                      </wps:wsp>
                      <wps:wsp>
                        <wps:cNvPr id="27" name="文本框 100"/>
                        <wps:cNvSpPr txBox="1"/>
                        <wps:spPr>
                          <a:xfrm>
                            <a:off x="2400332" y="1981150"/>
                            <a:ext cx="685705" cy="296771"/>
                          </a:xfrm>
                          <a:prstGeom prst="rect">
                            <a:avLst/>
                          </a:prstGeom>
                          <a:solidFill>
                            <a:srgbClr val="FFFFFF"/>
                          </a:solidFill>
                          <a:ln>
                            <a:noFill/>
                          </a:ln>
                        </wps:spPr>
                        <wps:txbx>
                          <w:txbxContent>
                            <w:p w14:paraId="3A5ABE5D" w14:textId="77777777" w:rsidR="009B00DE" w:rsidRDefault="009B00DE">
                              <w:r>
                                <w:rPr>
                                  <w:rFonts w:hint="eastAsia"/>
                                  <w:sz w:val="18"/>
                                  <w:szCs w:val="18"/>
                                </w:rPr>
                                <w:t>变更内容</w:t>
                              </w:r>
                            </w:p>
                          </w:txbxContent>
                        </wps:txbx>
                        <wps:bodyPr upright="1"/>
                      </wps:wsp>
                      <wps:wsp>
                        <wps:cNvPr id="29" name="文本框 101"/>
                        <wps:cNvSpPr txBox="1"/>
                        <wps:spPr>
                          <a:xfrm>
                            <a:off x="2285683" y="2476255"/>
                            <a:ext cx="572516" cy="297501"/>
                          </a:xfrm>
                          <a:prstGeom prst="rect">
                            <a:avLst/>
                          </a:prstGeom>
                          <a:solidFill>
                            <a:srgbClr val="FFFFFF"/>
                          </a:solidFill>
                          <a:ln>
                            <a:noFill/>
                          </a:ln>
                        </wps:spPr>
                        <wps:txbx>
                          <w:txbxContent>
                            <w:p w14:paraId="7BEDE4D1" w14:textId="77777777" w:rsidR="009B00DE" w:rsidRDefault="009B00DE">
                              <w:r>
                                <w:rPr>
                                  <w:rFonts w:hint="eastAsia"/>
                                  <w:sz w:val="18"/>
                                  <w:szCs w:val="18"/>
                                </w:rPr>
                                <w:t>新数据</w:t>
                              </w:r>
                            </w:p>
                          </w:txbxContent>
                        </wps:txbx>
                        <wps:bodyPr upright="1"/>
                      </wps:wsp>
                      <wps:wsp>
                        <wps:cNvPr id="30" name="文本框 102"/>
                        <wps:cNvSpPr txBox="1"/>
                        <wps:spPr>
                          <a:xfrm>
                            <a:off x="2514251" y="3169694"/>
                            <a:ext cx="1029653" cy="296771"/>
                          </a:xfrm>
                          <a:prstGeom prst="rect">
                            <a:avLst/>
                          </a:prstGeom>
                          <a:solidFill>
                            <a:srgbClr val="FFFFFF"/>
                          </a:solidFill>
                          <a:ln>
                            <a:noFill/>
                          </a:ln>
                        </wps:spPr>
                        <wps:txbx>
                          <w:txbxContent>
                            <w:p w14:paraId="16FB2E31" w14:textId="77777777" w:rsidR="009B00DE" w:rsidRDefault="009B00DE">
                              <w:pPr>
                                <w:rPr>
                                  <w:sz w:val="18"/>
                                  <w:szCs w:val="18"/>
                                </w:rPr>
                              </w:pPr>
                              <w:r>
                                <w:rPr>
                                  <w:rFonts w:hint="eastAsia"/>
                                  <w:sz w:val="18"/>
                                  <w:szCs w:val="18"/>
                                </w:rPr>
                                <w:t>被删除项</w:t>
                              </w:r>
                            </w:p>
                          </w:txbxContent>
                        </wps:txbx>
                        <wps:bodyPr upright="1"/>
                      </wps:wsp>
                      <wps:wsp>
                        <wps:cNvPr id="31" name="文本框 103"/>
                        <wps:cNvSpPr txBox="1"/>
                        <wps:spPr>
                          <a:xfrm>
                            <a:off x="114649" y="2575422"/>
                            <a:ext cx="799624" cy="396667"/>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0F1F66" w14:textId="77777777" w:rsidR="009B00DE" w:rsidRDefault="009B00DE">
                              <w:pPr>
                                <w:rPr>
                                  <w:sz w:val="18"/>
                                  <w:szCs w:val="18"/>
                                </w:rPr>
                              </w:pPr>
                              <w:r>
                                <w:rPr>
                                  <w:rFonts w:hint="eastAsia"/>
                                  <w:sz w:val="18"/>
                                  <w:szCs w:val="18"/>
                                </w:rPr>
                                <w:t>信息维护</w:t>
                              </w:r>
                            </w:p>
                          </w:txbxContent>
                        </wps:txbx>
                        <wps:bodyPr upright="1"/>
                      </wps:wsp>
                      <wps:wsp>
                        <wps:cNvPr id="32" name="文本框 104"/>
                        <wps:cNvSpPr txBox="1"/>
                        <wps:spPr>
                          <a:xfrm>
                            <a:off x="114649" y="362397"/>
                            <a:ext cx="847090"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A925B5" w14:textId="77777777" w:rsidR="009B00DE" w:rsidRDefault="009B00DE">
                              <w:pPr>
                                <w:rPr>
                                  <w:sz w:val="18"/>
                                  <w:szCs w:val="18"/>
                                </w:rPr>
                              </w:pPr>
                              <w:r>
                                <w:rPr>
                                  <w:rFonts w:hint="eastAsia"/>
                                  <w:sz w:val="18"/>
                                  <w:szCs w:val="18"/>
                                </w:rPr>
                                <w:t>身份验证</w:t>
                              </w:r>
                            </w:p>
                          </w:txbxContent>
                        </wps:txbx>
                        <wps:bodyPr upright="1"/>
                      </wps:wsp>
                    </wpc:wpc>
                  </a:graphicData>
                </a:graphic>
              </wp:inline>
            </w:drawing>
          </mc:Choice>
          <mc:Fallback>
            <w:pict>
              <v:group w14:anchorId="4840C64F" id="画布 73" o:spid="_x0000_s1026" editas="canvas" style="width:414pt;height:272.95pt;mso-position-horizontal-relative:char;mso-position-vertical-relative:line" coordsize="52578,34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4664;visibility:visible;mso-wrap-style:square">
                  <v:fill o:detectmouseclick="t"/>
                  <v:path o:connecttype="none"/>
                </v:shape>
                <v:shapetype id="_x0000_t202" coordsize="21600,21600" o:spt="202" path="m,l,21600r21600,l21600,xe">
                  <v:stroke joinstyle="miter"/>
                  <v:path gradientshapeok="t" o:connecttype="rect"/>
                </v:shapetype>
                <v:shape id="文本框 75" o:spid="_x0000_s1028" type="#_x0000_t202" style="position:absolute;left:25142;top:8917;width:6864;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C7AF969" w14:textId="77777777" w:rsidR="009B00DE" w:rsidRDefault="009B00DE">
                        <w:pPr>
                          <w:rPr>
                            <w:sz w:val="18"/>
                            <w:szCs w:val="18"/>
                          </w:rPr>
                        </w:pPr>
                        <w:r>
                          <w:rPr>
                            <w:rFonts w:hint="eastAsia"/>
                            <w:sz w:val="18"/>
                            <w:szCs w:val="18"/>
                          </w:rPr>
                          <w:t>查询条件</w:t>
                        </w:r>
                      </w:p>
                    </w:txbxContent>
                  </v:textbox>
                </v:shape>
                <v:line id="直线 76" o:spid="_x0000_s1029" style="position:absolute;visibility:visible;mso-wrap-style:square" from="26953,5468" to="41149,2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自选图形 77" o:spid="_x0000_s1030" type="#_x0000_t132" style="position:absolute;left:38863;top:21794;width:11422;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WxQAAANoAAAAPAAAAZHJzL2Rvd25yZXYueG1sRI9Ba8JA&#10;FITvQv/D8gpepG4iIi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DpFWhWxQAAANoAAAAP&#10;AAAAAAAAAAAAAAAAAAcCAABkcnMvZG93bnJldi54bWxQSwUGAAAAAAMAAwC3AAAA+QIAAAAA&#10;"/>
                <v:shape id="文本框 78" o:spid="_x0000_s1031" type="#_x0000_t202" style="position:absolute;left:40003;top:24762;width:914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528D9AC4" w14:textId="77777777" w:rsidR="009B00DE" w:rsidRDefault="009B00DE">
                        <w:pPr>
                          <w:ind w:firstLineChars="100" w:firstLine="210"/>
                        </w:pPr>
                        <w:r>
                          <w:rPr>
                            <w:rFonts w:hint="eastAsia"/>
                          </w:rPr>
                          <w:t>数据库</w:t>
                        </w:r>
                      </w:p>
                    </w:txbxContent>
                  </v:textbox>
                </v:shape>
                <v:line id="直线 79" o:spid="_x0000_s1032" style="position:absolute;flip:x y;visibility:visible;mso-wrap-style:square" from="44574,17828" to="44581,2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">
                  <v:stroke endarrow="block"/>
                </v:line>
                <v:shape id="文本框 80" o:spid="_x0000_s1033" type="#_x0000_t202" style="position:absolute;left:40003;top:13868;width:79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1C63F22" w14:textId="77777777" w:rsidR="009B00DE" w:rsidRDefault="009B00DE">
                        <w:r>
                          <w:rPr>
                            <w:rFonts w:hint="eastAsia"/>
                          </w:rPr>
                          <w:t>操作结果</w:t>
                        </w:r>
                      </w:p>
                    </w:txbxContent>
                  </v:textbox>
                </v:shape>
                <v:line id="直线 81" o:spid="_x0000_s1034" style="position:absolute;flip:x y;visibility:visible;mso-wrap-style:square" from="44574,8917" to="4458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">
                  <v:stroke endarrow="block"/>
                </v:lin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自选图形 82" o:spid="_x0000_s1035" type="#_x0000_t134" style="position:absolute;left:40003;top:2975;width:9142;height:608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"/>
                <v:shape id="文本框 83" o:spid="_x0000_s1036" type="#_x0000_t202" style="position:absolute;left:18862;top:3623;width:809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973AFB8" w14:textId="77777777" w:rsidR="009B00DE" w:rsidRDefault="009B00DE">
                        <w:pPr>
                          <w:rPr>
                            <w:sz w:val="18"/>
                            <w:szCs w:val="18"/>
                          </w:rPr>
                        </w:pPr>
                        <w:r>
                          <w:rPr>
                            <w:rFonts w:hint="eastAsia"/>
                            <w:sz w:val="18"/>
                            <w:szCs w:val="18"/>
                          </w:rPr>
                          <w:t>信息查询</w:t>
                        </w:r>
                      </w:p>
                    </w:txbxContent>
                  </v:textbox>
                </v:shape>
                <v:line id="直线 84" o:spid="_x0000_s1037" style="position:absolute;flip:y;visibility:visible;mso-wrap-style:square" from="9142,5468" to="18862,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">
                  <v:stroke endarrow="block"/>
                </v:line>
                <v:line id="直线 85" o:spid="_x0000_s1038" style="position:absolute;visibility:visible;mso-wrap-style:square" from="4571,5942" to="4578,2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文本框 86" o:spid="_x0000_s1039" type="#_x0000_t202" style="position:absolute;left:1146;top:26745;width:6850;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0EAEB75" w14:textId="77777777" w:rsidR="009B00DE" w:rsidRDefault="009B00DE">
                        <w:pPr>
                          <w:rPr>
                            <w:sz w:val="18"/>
                            <w:szCs w:val="18"/>
                          </w:rPr>
                        </w:pPr>
                        <w:r>
                          <w:rPr>
                            <w:rFonts w:hint="eastAsia"/>
                            <w:sz w:val="18"/>
                            <w:szCs w:val="18"/>
                          </w:rPr>
                          <w:t>信息维护</w:t>
                        </w:r>
                      </w:p>
                    </w:txbxContent>
                  </v:textbox>
                </v:shape>
                <v:shape id="文本框 87" o:spid="_x0000_s1040" type="#_x0000_t202" style="position:absolute;left:13714;top:21794;width:8003;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25283890" w14:textId="77777777" w:rsidR="009B00DE" w:rsidRDefault="009B00DE">
                        <w:r>
                          <w:rPr>
                            <w:rFonts w:hint="eastAsia"/>
                          </w:rPr>
                          <w:t>信息变更</w:t>
                        </w:r>
                      </w:p>
                    </w:txbxContent>
                  </v:textbox>
                </v:shape>
                <v:line id="直线 88" o:spid="_x0000_s1041" style="position:absolute;flip:y;visibility:visible;mso-wrap-style:square" from="9142,23770" to="13714,25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">
                  <v:stroke endarrow="block"/>
                </v:line>
                <v:line id="直线 89" o:spid="_x0000_s1042" style="position:absolute;visibility:visible;mso-wrap-style:square" from="9142,27737" to="13714,28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shape id="文本框 90" o:spid="_x0000_s1043" type="#_x0000_t202" style="position:absolute;left:13714;top:27737;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387B7BDA" w14:textId="77777777" w:rsidR="009B00DE" w:rsidRDefault="009B00DE">
                        <w:r>
                          <w:rPr>
                            <w:rFonts w:hint="eastAsia"/>
                          </w:rPr>
                          <w:t>信息添加</w:t>
                        </w:r>
                      </w:p>
                    </w:txbxContent>
                  </v:textbox>
                </v:shape>
                <v:line id="直线 91" o:spid="_x0000_s1044" style="position:absolute;visibility:visible;mso-wrap-style:square" from="9142,29713" to="13714,3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文本框 92" o:spid="_x0000_s1045" type="#_x0000_t202" style="position:absolute;left:13714;top:31696;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002CDC15" w14:textId="77777777" w:rsidR="009B00DE" w:rsidRDefault="009B00DE">
                        <w:r>
                          <w:rPr>
                            <w:rFonts w:hint="eastAsia"/>
                          </w:rPr>
                          <w:t>信息删除</w:t>
                        </w:r>
                      </w:p>
                    </w:txbxContent>
                  </v:textbox>
                </v:shape>
                <v:line id="直线 93" o:spid="_x0000_s1046" style="position:absolute;flip:y;visibility:visible;mso-wrap-style:square" from="21717,23770" to="38863,2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line id="直线 94" o:spid="_x0000_s1047" style="position:absolute;flip:y;visibility:visible;mso-wrap-style:square" from="21717,25754" to="38863,2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line id="直线 95" o:spid="_x0000_s1048" style="position:absolute;flip:y;visibility:visible;mso-wrap-style:square" from="21717,27737" to="38863,3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文本框 96" o:spid="_x0000_s1049" type="#_x0000_t202" style="position:absolute;left:41149;top:4951;width:685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2CB0D0E2" w14:textId="77777777" w:rsidR="009B00DE" w:rsidRDefault="009B00DE">
                        <w:r>
                          <w:rPr>
                            <w:rFonts w:hint="eastAsia"/>
                            <w:sz w:val="18"/>
                            <w:szCs w:val="18"/>
                          </w:rPr>
                          <w:t>结果显示</w:t>
                        </w:r>
                      </w:p>
                    </w:txbxContent>
                  </v:textbox>
                </v:shape>
                <v:shape id="文本框 100" o:spid="_x0000_s1050" type="#_x0000_t202" style="position:absolute;left:24003;top:19811;width:685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A5ABE5D" w14:textId="77777777" w:rsidR="009B00DE" w:rsidRDefault="009B00DE">
                        <w:r>
                          <w:rPr>
                            <w:rFonts w:hint="eastAsia"/>
                            <w:sz w:val="18"/>
                            <w:szCs w:val="18"/>
                          </w:rPr>
                          <w:t>变更内容</w:t>
                        </w:r>
                      </w:p>
                    </w:txbxContent>
                  </v:textbox>
                </v:shape>
                <v:shape id="文本框 101" o:spid="_x0000_s1051" type="#_x0000_t202" style="position:absolute;left:22856;top:24762;width:572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BEDE4D1" w14:textId="77777777" w:rsidR="009B00DE" w:rsidRDefault="009B00DE">
                        <w:r>
                          <w:rPr>
                            <w:rFonts w:hint="eastAsia"/>
                            <w:sz w:val="18"/>
                            <w:szCs w:val="18"/>
                          </w:rPr>
                          <w:t>新数据</w:t>
                        </w:r>
                      </w:p>
                    </w:txbxContent>
                  </v:textbox>
                </v:shape>
                <v:shape id="文本框 102" o:spid="_x0000_s1052" type="#_x0000_t202" style="position:absolute;left:25142;top:31696;width:1029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6FB2E31" w14:textId="77777777" w:rsidR="009B00DE" w:rsidRDefault="009B00DE">
                        <w:pPr>
                          <w:rPr>
                            <w:sz w:val="18"/>
                            <w:szCs w:val="18"/>
                          </w:rPr>
                        </w:pPr>
                        <w:r>
                          <w:rPr>
                            <w:rFonts w:hint="eastAsia"/>
                            <w:sz w:val="18"/>
                            <w:szCs w:val="18"/>
                          </w:rPr>
                          <w:t>被删除项</w:t>
                        </w:r>
                      </w:p>
                    </w:txbxContent>
                  </v:textbox>
                </v:shape>
                <v:shape id="文本框 103" o:spid="_x0000_s1053" type="#_x0000_t202" style="position:absolute;left:1146;top:25754;width:799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80F1F66" w14:textId="77777777" w:rsidR="009B00DE" w:rsidRDefault="009B00DE">
                        <w:pPr>
                          <w:rPr>
                            <w:sz w:val="18"/>
                            <w:szCs w:val="18"/>
                          </w:rPr>
                        </w:pPr>
                        <w:r>
                          <w:rPr>
                            <w:rFonts w:hint="eastAsia"/>
                            <w:sz w:val="18"/>
                            <w:szCs w:val="18"/>
                          </w:rPr>
                          <w:t>信息维护</w:t>
                        </w:r>
                      </w:p>
                    </w:txbxContent>
                  </v:textbox>
                </v:shape>
                <v:shape id="文本框 104" o:spid="_x0000_s1054" type="#_x0000_t202" style="position:absolute;left:1146;top:3623;width:847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6EA925B5" w14:textId="77777777" w:rsidR="009B00DE" w:rsidRDefault="009B00DE">
                        <w:pPr>
                          <w:rPr>
                            <w:sz w:val="18"/>
                            <w:szCs w:val="18"/>
                          </w:rPr>
                        </w:pPr>
                        <w:r>
                          <w:rPr>
                            <w:rFonts w:hint="eastAsia"/>
                            <w:sz w:val="18"/>
                            <w:szCs w:val="18"/>
                          </w:rPr>
                          <w:t>身份验证</w:t>
                        </w:r>
                      </w:p>
                    </w:txbxContent>
                  </v:textbox>
                </v:shape>
                <w10:anchorlock/>
              </v:group>
            </w:pict>
          </mc:Fallback>
        </mc:AlternateContent>
      </w:r>
    </w:p>
    <w:p w14:paraId="663BA718" w14:textId="77777777" w:rsidR="00116FEC" w:rsidRDefault="00DC47B9">
      <w:pPr>
        <w:jc w:val="center"/>
      </w:pPr>
      <w:bookmarkStart w:id="20" w:name="_Toc4466"/>
      <w:r>
        <w:rPr>
          <w:rFonts w:hint="eastAsia"/>
        </w:rPr>
        <w:t>图2-1 文献管理系统系统流程图</w:t>
      </w:r>
    </w:p>
    <w:p w14:paraId="19862A60" w14:textId="77777777" w:rsidR="00116FEC" w:rsidRDefault="00116FEC">
      <w:pPr>
        <w:jc w:val="center"/>
      </w:pPr>
    </w:p>
    <w:p w14:paraId="4B145282" w14:textId="77777777" w:rsidR="00116FEC" w:rsidRDefault="00116FEC">
      <w:pPr>
        <w:jc w:val="center"/>
      </w:pPr>
    </w:p>
    <w:p w14:paraId="65AE1074" w14:textId="77777777" w:rsidR="00116FEC" w:rsidRDefault="00DC47B9">
      <w:pPr>
        <w:pStyle w:val="3"/>
        <w:spacing w:before="156" w:after="156"/>
        <w:rPr>
          <w:b/>
          <w:bCs w:val="0"/>
          <w:szCs w:val="28"/>
        </w:rPr>
      </w:pPr>
      <w:r>
        <w:rPr>
          <w:rFonts w:hint="eastAsia"/>
          <w:b/>
          <w:bCs w:val="0"/>
          <w:szCs w:val="28"/>
        </w:rPr>
        <w:t>2.1.1</w:t>
      </w:r>
      <w:r>
        <w:rPr>
          <w:rFonts w:hint="eastAsia"/>
          <w:b/>
          <w:bCs w:val="0"/>
          <w:szCs w:val="28"/>
        </w:rPr>
        <w:t>功能模块</w:t>
      </w:r>
      <w:bookmarkEnd w:id="20"/>
    </w:p>
    <w:p w14:paraId="61BA1A1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包括管理员登录和普通用户登录，用户输入用户名和密码登录系统。新用户需点击用户注册按钮，在弹出的对话框中填写个人信息，填写完后点击确定按钮，将信息保存到数据库中以待管理员审核。</w:t>
      </w:r>
    </w:p>
    <w:p w14:paraId="3B86D58B"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简单检索：</w:t>
      </w:r>
      <w:r>
        <w:rPr>
          <w:rFonts w:ascii="宋体" w:eastAsia="宋体" w:hAnsi="宋体" w:cs="宋体" w:hint="eastAsia"/>
          <w:sz w:val="24"/>
          <w:szCs w:val="24"/>
        </w:rPr>
        <w:t>选择标题、关键词、研究领域和作者中的任意一个条件输入对应的信息，点击检索按钮，显示出相应的文献信息。选择一篇文献，点击打开按钮可在Adobe Reader软件中进行阅读，点击下载按钮可将文献从服务器端下载到本地。</w:t>
      </w:r>
    </w:p>
    <w:p w14:paraId="3EBB0765"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高级检索：</w:t>
      </w:r>
      <w:r>
        <w:rPr>
          <w:rFonts w:ascii="宋体" w:eastAsia="宋体" w:hAnsi="宋体" w:cs="宋体" w:hint="eastAsia"/>
          <w:sz w:val="24"/>
          <w:szCs w:val="24"/>
        </w:rPr>
        <w:t>选择标题、关键词、研究领域和作者中的任意三个条件及其之间的逻辑关系，分别输入对应的信息，点击检索按钮，显示出相应的文献信息。选择一篇文献，点击打开按钮可在Adobe Reader软件中进行阅读，点击下载按钮可将文献从服务器端下载到本地。</w:t>
      </w:r>
    </w:p>
    <w:p w14:paraId="281775A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用户管理：</w:t>
      </w:r>
      <w:r>
        <w:rPr>
          <w:rFonts w:ascii="宋体" w:eastAsia="宋体" w:hAnsi="宋体" w:cs="宋体" w:hint="eastAsia"/>
          <w:sz w:val="24"/>
          <w:szCs w:val="24"/>
        </w:rPr>
        <w:t>点击查看用户按钮，显示出系统中的所有用户包括注册待审核的新用户的信息。选择任</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 xml:space="preserve">用户，点击设置为管理员按钮可将该用户设置为系统管理员，点击设置为普通用户按钮可将该用户设置为普通用户，并将信息更新到数据库中。 </w:t>
      </w:r>
    </w:p>
    <w:p w14:paraId="27083CFD"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文献管理：</w:t>
      </w:r>
      <w:r>
        <w:rPr>
          <w:rFonts w:ascii="宋体" w:eastAsia="宋体" w:hAnsi="宋体" w:cs="宋体" w:hint="eastAsia"/>
          <w:sz w:val="24"/>
          <w:szCs w:val="24"/>
        </w:rPr>
        <w:t>同高级检索方法检索出所要文献，选择该文献并点击删除文献按钮，将文献信息从数据库中删除并将文献文件从服务器端删除。点击添加文献按钮，在弹出的对话框中填写文献信息，填写完后点击确定按钮，将信息保存到数据库中并将PDF格式的文献上传到服务器端。</w:t>
      </w:r>
    </w:p>
    <w:p w14:paraId="021882CA" w14:textId="77777777" w:rsidR="00116FEC" w:rsidRDefault="00DC47B9">
      <w:pPr>
        <w:pStyle w:val="3"/>
        <w:spacing w:before="156" w:after="156"/>
        <w:rPr>
          <w:b/>
          <w:bCs w:val="0"/>
        </w:rPr>
      </w:pPr>
      <w:bookmarkStart w:id="21" w:name="_Toc13255"/>
      <w:r>
        <w:rPr>
          <w:rFonts w:hint="eastAsia"/>
          <w:b/>
          <w:bCs w:val="0"/>
        </w:rPr>
        <w:t>2.1.2</w:t>
      </w:r>
      <w:r>
        <w:rPr>
          <w:rFonts w:hint="eastAsia"/>
          <w:b/>
          <w:bCs w:val="0"/>
        </w:rPr>
        <w:t>功能特色</w:t>
      </w:r>
      <w:bookmarkEnd w:id="21"/>
    </w:p>
    <w:p w14:paraId="015E40CD"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功能齐全：本系统中包含登录访问、检索、用户管理、文献管理等模块，用尽可能少的资源实现各类基本功能。</w:t>
      </w:r>
    </w:p>
    <w:p w14:paraId="17E89B8B"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操作简单：各个功能模块都有明确清晰的注释和引导，使得客户能够快速的找到自己所需的功能且无操作障碍。</w:t>
      </w:r>
    </w:p>
    <w:p w14:paraId="51A3EE45"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收录文献快：文献经管理员考核无误后录入数据库，用户可直接联系管理员进行投稿，录用后可奖励用户部分特权，保证收录文献快速且齐全。</w:t>
      </w:r>
    </w:p>
    <w:p w14:paraId="18F89E6C" w14:textId="77777777" w:rsidR="00116FEC" w:rsidRDefault="00DC47B9">
      <w:pPr>
        <w:pStyle w:val="ab"/>
        <w:widowControl/>
        <w:numPr>
          <w:ilvl w:val="0"/>
          <w:numId w:val="1"/>
        </w:numPr>
        <w:spacing w:line="360" w:lineRule="auto"/>
        <w:ind w:firstLineChars="200" w:firstLine="480"/>
      </w:pPr>
      <w:r>
        <w:rPr>
          <w:rFonts w:ascii="宋体" w:eastAsia="宋体" w:hAnsi="宋体" w:cs="宋体" w:hint="eastAsia"/>
          <w:kern w:val="2"/>
          <w:szCs w:val="24"/>
        </w:rPr>
        <w:t>服务个性化：通过了解客户的不同的需求，提供个性化服务，例如：为企业定制企业内部参考文献，推出企业版与客户版等等，这样就可以针对客户的需求有目的性的解决客户的问题，提升客户的满意程度。</w:t>
      </w:r>
      <w:r>
        <w:rPr>
          <w:rFonts w:cstheme="minorBidi" w:hint="eastAsia"/>
          <w:kern w:val="2"/>
          <w:sz w:val="21"/>
        </w:rPr>
        <w:t xml:space="preserve">                                                                              </w:t>
      </w:r>
      <w:bookmarkStart w:id="22" w:name="_Toc103510093"/>
      <w:bookmarkStart w:id="23" w:name="_Toc166815636"/>
      <w:bookmarkEnd w:id="18"/>
    </w:p>
    <w:p w14:paraId="14E25A9F" w14:textId="77777777" w:rsidR="00116FEC" w:rsidRDefault="00DC47B9">
      <w:pPr>
        <w:pStyle w:val="2"/>
        <w:spacing w:beforeLines="50" w:before="156" w:afterLines="50" w:after="156" w:line="360" w:lineRule="auto"/>
        <w:rPr>
          <w:rFonts w:ascii="Times New Roman" w:hAnsi="Times New Roman" w:cs="Times New Roman"/>
        </w:rPr>
      </w:pPr>
      <w:bookmarkStart w:id="24" w:name="_Toc19158"/>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2"/>
      <w:bookmarkEnd w:id="24"/>
    </w:p>
    <w:p w14:paraId="4ABB40E1" w14:textId="307C3061" w:rsidR="00116FEC" w:rsidRDefault="00DC47B9">
      <w:pPr>
        <w:pStyle w:val="3"/>
        <w:spacing w:before="156" w:after="156"/>
        <w:rPr>
          <w:rFonts w:ascii="Times New Roman" w:hAnsi="Times New Roman" w:cs="Times New Roman"/>
          <w:b/>
          <w:bCs w:val="0"/>
          <w:szCs w:val="28"/>
        </w:rPr>
      </w:pPr>
      <w:bookmarkStart w:id="25" w:name="_Toc103510094"/>
      <w:bookmarkStart w:id="26" w:name="_Toc30641"/>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5"/>
      <w:bookmarkEnd w:id="26"/>
    </w:p>
    <w:p w14:paraId="2758C84A" w14:textId="327A3B23" w:rsidR="00AF530E" w:rsidRPr="00AF530E" w:rsidRDefault="00AF530E" w:rsidP="00AF530E">
      <w:pPr>
        <w:ind w:firstLine="420"/>
        <w:rPr>
          <w:rFonts w:ascii="宋体" w:eastAsia="宋体" w:hAnsi="宋体" w:hint="eastAsia"/>
          <w:sz w:val="24"/>
          <w:szCs w:val="24"/>
        </w:rPr>
      </w:pPr>
      <w:r w:rsidRPr="00AF530E">
        <w:rPr>
          <w:rFonts w:ascii="宋体" w:eastAsia="宋体" w:hAnsi="宋体" w:hint="eastAsia"/>
          <w:sz w:val="24"/>
          <w:szCs w:val="24"/>
        </w:rPr>
        <w:t>该游戏适用于所有人群，开发</w:t>
      </w:r>
      <w:r>
        <w:rPr>
          <w:rFonts w:ascii="宋体" w:eastAsia="宋体" w:hAnsi="宋体" w:hint="eastAsia"/>
          <w:sz w:val="24"/>
          <w:szCs w:val="24"/>
        </w:rPr>
        <w:t>该游戏的费用主要包括开发阶段的费用以及今后的运行、维护费用。黑白</w:t>
      </w:r>
      <w:r w:rsidRPr="00AF530E">
        <w:rPr>
          <w:rFonts w:ascii="宋体" w:eastAsia="宋体" w:hAnsi="宋体" w:hint="eastAsia"/>
          <w:sz w:val="24"/>
          <w:szCs w:val="24"/>
        </w:rPr>
        <w:t>棋游戏简单易学，为人民群众喜闻乐见。该游戏功能强大，界面简单，用户在使用方面不存在任何障碍。其开发具有很强的经济性</w:t>
      </w:r>
    </w:p>
    <w:p w14:paraId="0CB4DDA5" w14:textId="77777777" w:rsidR="00116FEC" w:rsidRDefault="00DC47B9">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14:paraId="11A7B79F" w14:textId="77777777" w:rsidR="00116FEC" w:rsidRDefault="00116FEC">
      <w:pPr>
        <w:spacing w:line="360" w:lineRule="auto"/>
        <w:ind w:firstLineChars="200" w:firstLine="482"/>
        <w:rPr>
          <w:rFonts w:ascii="宋体" w:eastAsia="宋体" w:hAnsi="宋体"/>
          <w:b/>
          <w:sz w:val="24"/>
          <w:szCs w:val="24"/>
        </w:rPr>
      </w:pPr>
    </w:p>
    <w:p w14:paraId="6A3BF679" w14:textId="77777777" w:rsidR="00116FEC" w:rsidRDefault="00DC47B9">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14:paraId="196B6424" w14:textId="77777777" w:rsidR="00116FEC" w:rsidRDefault="00116FEC">
      <w:pPr>
        <w:spacing w:line="360" w:lineRule="auto"/>
        <w:ind w:left="480"/>
        <w:rPr>
          <w:rFonts w:ascii="宋体" w:eastAsia="宋体" w:hAnsi="宋体"/>
          <w:sz w:val="24"/>
          <w:szCs w:val="24"/>
        </w:rPr>
      </w:pPr>
    </w:p>
    <w:p w14:paraId="47ED66EF" w14:textId="77777777" w:rsidR="00116FEC" w:rsidRDefault="00DC47B9">
      <w:pPr>
        <w:spacing w:line="360" w:lineRule="auto"/>
        <w:ind w:firstLineChars="200" w:firstLine="420"/>
        <w:jc w:val="center"/>
        <w:rPr>
          <w:rFonts w:ascii="黑体" w:eastAsia="黑体" w:hAnsi="黑体"/>
        </w:rPr>
      </w:pPr>
      <w:r>
        <w:rPr>
          <w:rFonts w:ascii="黑体" w:eastAsia="黑体" w:hAnsi="黑体" w:hint="eastAsia"/>
        </w:rPr>
        <w:lastRenderedPageBreak/>
        <w:t>表2-1软件开发过程中各个开发阶段的人力百分比</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644DCB50" w14:textId="77777777">
        <w:trPr>
          <w:cantSplit/>
          <w:trHeight w:val="409"/>
          <w:jc w:val="center"/>
        </w:trPr>
        <w:tc>
          <w:tcPr>
            <w:tcW w:w="4151" w:type="dxa"/>
            <w:tcBorders>
              <w:bottom w:val="single" w:sz="12" w:space="0" w:color="auto"/>
            </w:tcBorders>
            <w:vAlign w:val="center"/>
          </w:tcPr>
          <w:p w14:paraId="7992BEF4"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14:paraId="0DB4989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116FEC" w14:paraId="1F8056F0" w14:textId="77777777">
        <w:trPr>
          <w:cantSplit/>
          <w:trHeight w:val="203"/>
          <w:jc w:val="center"/>
        </w:trPr>
        <w:tc>
          <w:tcPr>
            <w:tcW w:w="4151" w:type="dxa"/>
            <w:tcBorders>
              <w:top w:val="single" w:sz="12" w:space="0" w:color="auto"/>
            </w:tcBorders>
            <w:vAlign w:val="center"/>
          </w:tcPr>
          <w:p w14:paraId="177DB7B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14:paraId="4CFCF643"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20</w:t>
            </w:r>
          </w:p>
        </w:tc>
      </w:tr>
      <w:tr w:rsidR="00116FEC" w14:paraId="6CDF3EAA" w14:textId="77777777">
        <w:trPr>
          <w:cantSplit/>
          <w:jc w:val="center"/>
        </w:trPr>
        <w:tc>
          <w:tcPr>
            <w:tcW w:w="4151" w:type="dxa"/>
            <w:vAlign w:val="center"/>
          </w:tcPr>
          <w:p w14:paraId="1993EC90"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14:paraId="5AE70CB4"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15</w:t>
            </w:r>
          </w:p>
        </w:tc>
      </w:tr>
      <w:tr w:rsidR="00116FEC" w14:paraId="2C78C986" w14:textId="77777777">
        <w:trPr>
          <w:cantSplit/>
          <w:jc w:val="center"/>
        </w:trPr>
        <w:tc>
          <w:tcPr>
            <w:tcW w:w="4151" w:type="dxa"/>
            <w:vAlign w:val="center"/>
          </w:tcPr>
          <w:p w14:paraId="4B73E177"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14:paraId="379D66AD"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25</w:t>
            </w:r>
          </w:p>
        </w:tc>
      </w:tr>
      <w:tr w:rsidR="00116FEC" w14:paraId="3C5834D3" w14:textId="77777777">
        <w:trPr>
          <w:cantSplit/>
          <w:jc w:val="center"/>
        </w:trPr>
        <w:tc>
          <w:tcPr>
            <w:tcW w:w="4151" w:type="dxa"/>
            <w:vAlign w:val="center"/>
          </w:tcPr>
          <w:p w14:paraId="30D7E8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14:paraId="660DD95A"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40</w:t>
            </w:r>
          </w:p>
        </w:tc>
      </w:tr>
      <w:tr w:rsidR="00116FEC" w14:paraId="4CCAF66B" w14:textId="77777777">
        <w:trPr>
          <w:cantSplit/>
          <w:trHeight w:val="58"/>
          <w:jc w:val="center"/>
        </w:trPr>
        <w:tc>
          <w:tcPr>
            <w:tcW w:w="4151" w:type="dxa"/>
            <w:vAlign w:val="center"/>
          </w:tcPr>
          <w:p w14:paraId="1EEF6868"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61852A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w:t>
            </w:r>
          </w:p>
        </w:tc>
      </w:tr>
    </w:tbl>
    <w:p w14:paraId="215C4A4E" w14:textId="77777777" w:rsidR="00116FEC" w:rsidRDefault="00116FEC">
      <w:pPr>
        <w:spacing w:line="360" w:lineRule="auto"/>
        <w:rPr>
          <w:rFonts w:ascii="宋体" w:eastAsia="宋体" w:hAnsi="宋体"/>
          <w:sz w:val="24"/>
          <w:szCs w:val="24"/>
        </w:rPr>
      </w:pPr>
    </w:p>
    <w:p w14:paraId="6C9B473C" w14:textId="77777777" w:rsidR="00116FEC" w:rsidRDefault="00DC47B9">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14:paraId="1C08ABC8" w14:textId="77777777" w:rsidR="00116FEC" w:rsidRDefault="00116FEC">
      <w:pPr>
        <w:spacing w:line="360" w:lineRule="auto"/>
        <w:ind w:firstLineChars="300" w:firstLine="720"/>
        <w:rPr>
          <w:rFonts w:ascii="宋体" w:eastAsia="宋体" w:hAnsi="宋体"/>
          <w:sz w:val="24"/>
          <w:szCs w:val="24"/>
        </w:rPr>
      </w:pPr>
    </w:p>
    <w:p w14:paraId="13B2C930"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16A39DFF" w14:textId="77777777">
        <w:trPr>
          <w:cantSplit/>
          <w:trHeight w:val="409"/>
          <w:jc w:val="center"/>
        </w:trPr>
        <w:tc>
          <w:tcPr>
            <w:tcW w:w="4151" w:type="dxa"/>
            <w:tcBorders>
              <w:bottom w:val="single" w:sz="12" w:space="0" w:color="auto"/>
            </w:tcBorders>
            <w:vAlign w:val="center"/>
          </w:tcPr>
          <w:p w14:paraId="4CDCEC6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14:paraId="52656369"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116FEC" w14:paraId="7DE2FA8C" w14:textId="77777777">
        <w:trPr>
          <w:cantSplit/>
          <w:trHeight w:val="203"/>
          <w:jc w:val="center"/>
        </w:trPr>
        <w:tc>
          <w:tcPr>
            <w:tcW w:w="4151" w:type="dxa"/>
            <w:tcBorders>
              <w:top w:val="single" w:sz="12" w:space="0" w:color="auto"/>
            </w:tcBorders>
            <w:vAlign w:val="center"/>
          </w:tcPr>
          <w:p w14:paraId="1DF0F3D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14:paraId="3FC82FEA"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6B0AFA8" w14:textId="77777777">
        <w:trPr>
          <w:cantSplit/>
          <w:jc w:val="center"/>
        </w:trPr>
        <w:tc>
          <w:tcPr>
            <w:tcW w:w="4151" w:type="dxa"/>
            <w:vAlign w:val="center"/>
          </w:tcPr>
          <w:p w14:paraId="07B2C53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14:paraId="7043DE36"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53B7E1A" w14:textId="77777777">
        <w:trPr>
          <w:cantSplit/>
          <w:jc w:val="center"/>
        </w:trPr>
        <w:tc>
          <w:tcPr>
            <w:tcW w:w="4151" w:type="dxa"/>
            <w:vAlign w:val="center"/>
          </w:tcPr>
          <w:p w14:paraId="734FAB8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14:paraId="5275333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0FD7C1B1" w14:textId="77777777">
        <w:trPr>
          <w:cantSplit/>
          <w:jc w:val="center"/>
        </w:trPr>
        <w:tc>
          <w:tcPr>
            <w:tcW w:w="4151" w:type="dxa"/>
            <w:vAlign w:val="center"/>
          </w:tcPr>
          <w:p w14:paraId="0661AE9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14:paraId="6C72EC15"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420C798E" w14:textId="77777777">
        <w:trPr>
          <w:cantSplit/>
          <w:trHeight w:val="58"/>
          <w:jc w:val="center"/>
        </w:trPr>
        <w:tc>
          <w:tcPr>
            <w:tcW w:w="4151" w:type="dxa"/>
            <w:vAlign w:val="center"/>
          </w:tcPr>
          <w:p w14:paraId="632E51AE"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14:paraId="03006AC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1000</w:t>
            </w:r>
          </w:p>
        </w:tc>
      </w:tr>
      <w:tr w:rsidR="00116FEC" w14:paraId="0187220C" w14:textId="77777777">
        <w:trPr>
          <w:cantSplit/>
          <w:trHeight w:val="58"/>
          <w:jc w:val="center"/>
        </w:trPr>
        <w:tc>
          <w:tcPr>
            <w:tcW w:w="4151" w:type="dxa"/>
            <w:vAlign w:val="center"/>
          </w:tcPr>
          <w:p w14:paraId="73A017B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5FBA1A1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5000</w:t>
            </w:r>
          </w:p>
        </w:tc>
      </w:tr>
    </w:tbl>
    <w:p w14:paraId="3831E35A" w14:textId="77777777" w:rsidR="00116FEC" w:rsidRDefault="00116FEC">
      <w:pPr>
        <w:spacing w:line="360" w:lineRule="auto"/>
        <w:rPr>
          <w:rFonts w:ascii="宋体" w:eastAsia="宋体" w:hAnsi="宋体"/>
          <w:b/>
          <w:sz w:val="24"/>
          <w:szCs w:val="24"/>
        </w:rPr>
      </w:pPr>
    </w:p>
    <w:p w14:paraId="6CEBC7FD" w14:textId="77777777" w:rsidR="00116FEC" w:rsidRDefault="00116FEC">
      <w:pPr>
        <w:spacing w:line="360" w:lineRule="auto"/>
        <w:rPr>
          <w:rFonts w:ascii="宋体" w:eastAsia="宋体" w:hAnsi="宋体"/>
          <w:b/>
          <w:sz w:val="24"/>
          <w:szCs w:val="24"/>
        </w:rPr>
      </w:pPr>
    </w:p>
    <w:p w14:paraId="2C64277A" w14:textId="77777777" w:rsidR="00116FEC" w:rsidRDefault="00116FEC">
      <w:pPr>
        <w:spacing w:line="360" w:lineRule="auto"/>
        <w:rPr>
          <w:rFonts w:ascii="宋体" w:eastAsia="宋体" w:hAnsi="宋体"/>
          <w:b/>
          <w:sz w:val="24"/>
          <w:szCs w:val="24"/>
        </w:rPr>
      </w:pPr>
    </w:p>
    <w:p w14:paraId="194B42D2"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14:paraId="774F4169" w14:textId="77777777" w:rsidR="00116FEC" w:rsidRDefault="00116FEC">
      <w:pPr>
        <w:spacing w:line="360" w:lineRule="auto"/>
        <w:rPr>
          <w:rFonts w:ascii="宋体" w:eastAsia="宋体" w:hAnsi="宋体"/>
          <w:b/>
          <w:sz w:val="24"/>
          <w:szCs w:val="24"/>
        </w:rPr>
      </w:pPr>
    </w:p>
    <w:p w14:paraId="368D5228" w14:textId="77777777" w:rsidR="00116FEC" w:rsidRDefault="00DC47B9">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c"/>
        <w:tblW w:w="0" w:type="auto"/>
        <w:tblLook w:val="04A0" w:firstRow="1" w:lastRow="0" w:firstColumn="1" w:lastColumn="0" w:noHBand="0" w:noVBand="1"/>
      </w:tblPr>
      <w:tblGrid>
        <w:gridCol w:w="2119"/>
        <w:gridCol w:w="2128"/>
        <w:gridCol w:w="2123"/>
        <w:gridCol w:w="2133"/>
      </w:tblGrid>
      <w:tr w:rsidR="00116FEC" w14:paraId="5F9AC8C0" w14:textId="77777777">
        <w:trPr>
          <w:trHeight w:val="472"/>
        </w:trPr>
        <w:tc>
          <w:tcPr>
            <w:tcW w:w="2119" w:type="dxa"/>
            <w:tcBorders>
              <w:top w:val="single" w:sz="4" w:space="0" w:color="auto"/>
              <w:left w:val="nil"/>
              <w:bottom w:val="single" w:sz="4" w:space="0" w:color="auto"/>
              <w:right w:val="nil"/>
            </w:tcBorders>
            <w:vAlign w:val="center"/>
          </w:tcPr>
          <w:p w14:paraId="6695897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14:paraId="11C8931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14:paraId="56C0D8C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14:paraId="3F489C2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116FEC" w14:paraId="04DED74E" w14:textId="77777777">
        <w:tc>
          <w:tcPr>
            <w:tcW w:w="2119" w:type="dxa"/>
            <w:tcBorders>
              <w:top w:val="single" w:sz="4" w:space="0" w:color="auto"/>
              <w:left w:val="nil"/>
              <w:bottom w:val="nil"/>
              <w:right w:val="nil"/>
            </w:tcBorders>
            <w:vAlign w:val="center"/>
          </w:tcPr>
          <w:p w14:paraId="50144604"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14:paraId="34CEE0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14:paraId="7F7D8DBA"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14:paraId="0EB3054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7BE8D838" w14:textId="77777777">
        <w:tc>
          <w:tcPr>
            <w:tcW w:w="2119" w:type="dxa"/>
            <w:tcBorders>
              <w:top w:val="nil"/>
              <w:left w:val="nil"/>
              <w:bottom w:val="nil"/>
              <w:right w:val="nil"/>
            </w:tcBorders>
            <w:vAlign w:val="center"/>
          </w:tcPr>
          <w:p w14:paraId="73F682A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14:paraId="52FE5CA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14:paraId="0334C6B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14:paraId="1AB70FE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116FEC" w14:paraId="6DBDBFE4" w14:textId="77777777">
        <w:tc>
          <w:tcPr>
            <w:tcW w:w="2119" w:type="dxa"/>
            <w:tcBorders>
              <w:top w:val="nil"/>
              <w:left w:val="nil"/>
              <w:bottom w:val="nil"/>
              <w:right w:val="nil"/>
            </w:tcBorders>
            <w:vAlign w:val="center"/>
          </w:tcPr>
          <w:p w14:paraId="2EBBD70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14:paraId="7734022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14:paraId="214456C2"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14:paraId="55C1253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116FEC" w14:paraId="57F03FDB" w14:textId="77777777">
        <w:tc>
          <w:tcPr>
            <w:tcW w:w="2119" w:type="dxa"/>
            <w:tcBorders>
              <w:top w:val="nil"/>
              <w:left w:val="nil"/>
              <w:bottom w:val="nil"/>
              <w:right w:val="nil"/>
            </w:tcBorders>
            <w:vAlign w:val="center"/>
          </w:tcPr>
          <w:p w14:paraId="237772E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lastRenderedPageBreak/>
              <w:t>不可预知费用</w:t>
            </w:r>
          </w:p>
        </w:tc>
        <w:tc>
          <w:tcPr>
            <w:tcW w:w="2128" w:type="dxa"/>
            <w:tcBorders>
              <w:top w:val="nil"/>
              <w:left w:val="nil"/>
              <w:bottom w:val="nil"/>
              <w:right w:val="nil"/>
            </w:tcBorders>
            <w:vAlign w:val="center"/>
          </w:tcPr>
          <w:p w14:paraId="3880097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22F81C9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236E42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47B93048" w14:textId="77777777">
        <w:tc>
          <w:tcPr>
            <w:tcW w:w="2119" w:type="dxa"/>
            <w:tcBorders>
              <w:top w:val="nil"/>
              <w:left w:val="nil"/>
              <w:bottom w:val="nil"/>
              <w:right w:val="nil"/>
            </w:tcBorders>
            <w:vAlign w:val="center"/>
          </w:tcPr>
          <w:p w14:paraId="36CE8D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14:paraId="2D1CF20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4A7D860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4C8C919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116FEC" w14:paraId="3136948B" w14:textId="77777777">
        <w:tc>
          <w:tcPr>
            <w:tcW w:w="4247" w:type="dxa"/>
            <w:gridSpan w:val="2"/>
            <w:tcBorders>
              <w:top w:val="nil"/>
              <w:left w:val="nil"/>
              <w:bottom w:val="single" w:sz="4" w:space="0" w:color="auto"/>
              <w:right w:val="nil"/>
            </w:tcBorders>
            <w:vAlign w:val="center"/>
          </w:tcPr>
          <w:p w14:paraId="267E145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14:paraId="4DE04EA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14:paraId="15ED6899" w14:textId="77777777" w:rsidR="00116FEC" w:rsidRDefault="00116FEC">
      <w:pPr>
        <w:spacing w:line="360" w:lineRule="auto"/>
        <w:ind w:firstLine="420"/>
        <w:rPr>
          <w:rFonts w:ascii="宋体" w:eastAsia="宋体" w:hAnsi="宋体"/>
          <w:b/>
          <w:sz w:val="24"/>
          <w:szCs w:val="24"/>
        </w:rPr>
      </w:pPr>
    </w:p>
    <w:p w14:paraId="4FD26FBA" w14:textId="77777777" w:rsidR="00116FEC" w:rsidRDefault="00DC47B9">
      <w:pPr>
        <w:pStyle w:val="af0"/>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14:paraId="57150A9C" w14:textId="77777777" w:rsidR="00116FEC" w:rsidRDefault="00116FEC">
      <w:pPr>
        <w:pStyle w:val="af0"/>
        <w:spacing w:line="360" w:lineRule="auto"/>
        <w:ind w:left="420" w:firstLineChars="0" w:firstLine="0"/>
        <w:rPr>
          <w:rFonts w:ascii="宋体" w:eastAsia="宋体" w:hAnsi="宋体"/>
          <w:b/>
          <w:sz w:val="24"/>
          <w:szCs w:val="24"/>
        </w:rPr>
      </w:pPr>
    </w:p>
    <w:p w14:paraId="5D44ECEB"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c"/>
        <w:tblW w:w="0" w:type="auto"/>
        <w:tblLook w:val="04A0" w:firstRow="1" w:lastRow="0" w:firstColumn="1" w:lastColumn="0" w:noHBand="0" w:noVBand="1"/>
      </w:tblPr>
      <w:tblGrid>
        <w:gridCol w:w="4247"/>
        <w:gridCol w:w="4256"/>
      </w:tblGrid>
      <w:tr w:rsidR="00116FEC" w14:paraId="2B0D7E91" w14:textId="77777777">
        <w:tc>
          <w:tcPr>
            <w:tcW w:w="4247" w:type="dxa"/>
            <w:tcBorders>
              <w:left w:val="nil"/>
              <w:right w:val="nil"/>
            </w:tcBorders>
          </w:tcPr>
          <w:p w14:paraId="3841E2F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14:paraId="52ABFCC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116FEC" w14:paraId="798662DD" w14:textId="77777777">
        <w:tc>
          <w:tcPr>
            <w:tcW w:w="4247" w:type="dxa"/>
            <w:tcBorders>
              <w:left w:val="nil"/>
              <w:bottom w:val="nil"/>
              <w:right w:val="nil"/>
            </w:tcBorders>
          </w:tcPr>
          <w:p w14:paraId="3FBD487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14:paraId="5B918AC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4F9794A0" w14:textId="77777777">
        <w:tc>
          <w:tcPr>
            <w:tcW w:w="4247" w:type="dxa"/>
            <w:tcBorders>
              <w:top w:val="nil"/>
              <w:left w:val="nil"/>
              <w:bottom w:val="nil"/>
              <w:right w:val="nil"/>
            </w:tcBorders>
          </w:tcPr>
          <w:p w14:paraId="338B9F5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14:paraId="0E6B909D"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116FEC" w14:paraId="53909388" w14:textId="77777777">
        <w:tc>
          <w:tcPr>
            <w:tcW w:w="4247" w:type="dxa"/>
            <w:tcBorders>
              <w:top w:val="nil"/>
              <w:left w:val="nil"/>
              <w:bottom w:val="nil"/>
              <w:right w:val="nil"/>
            </w:tcBorders>
          </w:tcPr>
          <w:p w14:paraId="052DA3C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14:paraId="42F1DBF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542A53F7" w14:textId="77777777">
        <w:tc>
          <w:tcPr>
            <w:tcW w:w="4247" w:type="dxa"/>
            <w:tcBorders>
              <w:top w:val="nil"/>
              <w:left w:val="nil"/>
              <w:right w:val="nil"/>
            </w:tcBorders>
          </w:tcPr>
          <w:p w14:paraId="6C78AB7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14:paraId="6C56AC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116FEC" w14:paraId="60B74CEA" w14:textId="77777777">
        <w:tc>
          <w:tcPr>
            <w:tcW w:w="4247" w:type="dxa"/>
            <w:tcBorders>
              <w:left w:val="nil"/>
              <w:right w:val="nil"/>
            </w:tcBorders>
          </w:tcPr>
          <w:p w14:paraId="76E407B7"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14:paraId="2508E14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14:paraId="730E8AF7" w14:textId="77777777" w:rsidR="00116FEC" w:rsidRDefault="00116FEC">
      <w:pPr>
        <w:spacing w:line="360" w:lineRule="auto"/>
        <w:ind w:firstLine="420"/>
        <w:rPr>
          <w:rFonts w:ascii="宋体" w:eastAsia="宋体" w:hAnsi="宋体"/>
          <w:b/>
          <w:sz w:val="24"/>
          <w:szCs w:val="24"/>
        </w:rPr>
      </w:pPr>
    </w:p>
    <w:p w14:paraId="0FF61D65"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14:paraId="6FD26250"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751280DC"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61E6640B"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5E98D808"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28A4832C" w14:textId="77777777" w:rsidR="00116FEC" w:rsidRDefault="00116FEC">
      <w:pPr>
        <w:spacing w:line="360" w:lineRule="auto"/>
        <w:ind w:firstLineChars="400" w:firstLine="960"/>
        <w:rPr>
          <w:rFonts w:ascii="宋体" w:eastAsia="宋体" w:hAnsi="宋体" w:cs="宋体"/>
          <w:sz w:val="24"/>
          <w:szCs w:val="24"/>
        </w:rPr>
      </w:pPr>
    </w:p>
    <w:p w14:paraId="4A4907C6" w14:textId="77777777" w:rsidR="00116FEC" w:rsidRDefault="00116FEC">
      <w:pPr>
        <w:spacing w:line="360" w:lineRule="auto"/>
        <w:rPr>
          <w:rFonts w:ascii="宋体" w:eastAsia="宋体" w:hAnsi="宋体" w:cs="宋体"/>
          <w:sz w:val="24"/>
          <w:szCs w:val="24"/>
        </w:rPr>
      </w:pPr>
    </w:p>
    <w:p w14:paraId="6EBC1A22" w14:textId="77777777" w:rsidR="00116FEC" w:rsidRDefault="00116FEC">
      <w:pPr>
        <w:spacing w:line="360" w:lineRule="auto"/>
        <w:rPr>
          <w:rFonts w:ascii="宋体" w:eastAsia="宋体" w:hAnsi="宋体" w:cs="宋体"/>
          <w:sz w:val="24"/>
          <w:szCs w:val="24"/>
        </w:rPr>
      </w:pPr>
    </w:p>
    <w:p w14:paraId="41437713" w14:textId="77777777" w:rsidR="00116FEC" w:rsidRDefault="00DC47B9">
      <w:pPr>
        <w:pStyle w:val="af0"/>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543BDCF5" w14:textId="77777777" w:rsidR="00116FEC" w:rsidRDefault="00DC47B9">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179880AB"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508CD58B"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635170AB" wp14:editId="465C2A8F">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5E922E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这也就是P元钱在n年后的价值。反之，如果n年后能收入F元钱，那么这些钱的现在价值是：</w:t>
      </w:r>
    </w:p>
    <w:p w14:paraId="1BEC662A"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D99301" wp14:editId="2DE96C26">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7180ADC"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50657D34" w14:textId="77777777" w:rsidR="00116FEC" w:rsidRDefault="00DC47B9">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116FEC" w14:paraId="79C54663" w14:textId="7777777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081013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18863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7E14FF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现在值（元）</w:t>
            </w:r>
          </w:p>
        </w:tc>
      </w:tr>
      <w:tr w:rsidR="00116FEC" w14:paraId="71093496" w14:textId="7777777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2A42BF" w14:textId="77777777" w:rsidR="00116FEC" w:rsidRDefault="00DC47B9">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104F59C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4F32F5B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093346CC" w14:textId="77777777" w:rsidR="00116FEC" w:rsidRDefault="00116FEC">
      <w:pPr>
        <w:spacing w:line="360" w:lineRule="auto"/>
        <w:ind w:firstLineChars="200" w:firstLine="482"/>
        <w:rPr>
          <w:rFonts w:ascii="宋体" w:eastAsia="宋体" w:hAnsi="宋体"/>
          <w:b/>
          <w:sz w:val="24"/>
          <w:szCs w:val="24"/>
        </w:rPr>
      </w:pPr>
    </w:p>
    <w:p w14:paraId="0F2FAD98" w14:textId="77777777" w:rsidR="00116FEC" w:rsidRDefault="00DC47B9">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3235D8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6EC73464" w14:textId="77777777" w:rsidR="00116FEC" w:rsidRDefault="00DC47B9">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6EE6BF06" wp14:editId="253B457D">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6B31DD4E"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303F8A3" w14:textId="77777777" w:rsidR="00116FEC" w:rsidRDefault="00116FEC">
      <w:pPr>
        <w:ind w:firstLine="420"/>
        <w:rPr>
          <w:sz w:val="24"/>
          <w:szCs w:val="24"/>
        </w:rPr>
      </w:pPr>
    </w:p>
    <w:p w14:paraId="7A66766E" w14:textId="77777777" w:rsidR="00116FEC" w:rsidRDefault="00116FEC">
      <w:pPr>
        <w:ind w:firstLine="420"/>
        <w:rPr>
          <w:sz w:val="24"/>
          <w:szCs w:val="24"/>
        </w:rPr>
      </w:pPr>
    </w:p>
    <w:p w14:paraId="47DA457C" w14:textId="35B7158E" w:rsidR="00116FEC" w:rsidRDefault="00DC47B9">
      <w:pPr>
        <w:pStyle w:val="3"/>
        <w:spacing w:before="156" w:after="156"/>
        <w:rPr>
          <w:rFonts w:ascii="Times New Roman" w:hAnsi="Times New Roman" w:cs="Times New Roman"/>
          <w:b/>
          <w:bCs w:val="0"/>
          <w:szCs w:val="28"/>
        </w:rPr>
      </w:pPr>
      <w:bookmarkStart w:id="27" w:name="_Toc103510095"/>
      <w:bookmarkStart w:id="28" w:name="_Toc5754"/>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7"/>
      <w:bookmarkEnd w:id="28"/>
    </w:p>
    <w:p w14:paraId="4BC2B310" w14:textId="781A5A49" w:rsidR="009B00DE" w:rsidRPr="009B00DE" w:rsidRDefault="009B00DE" w:rsidP="009B00DE">
      <w:pPr>
        <w:ind w:firstLine="420"/>
        <w:rPr>
          <w:rFonts w:ascii="宋体" w:eastAsia="宋体" w:hAnsi="宋体" w:cs="宋体" w:hint="eastAsia"/>
          <w:sz w:val="24"/>
          <w:szCs w:val="24"/>
        </w:rPr>
      </w:pPr>
      <w:r w:rsidRPr="009B00DE">
        <w:rPr>
          <w:rFonts w:ascii="宋体" w:eastAsia="宋体" w:hAnsi="宋体" w:cs="宋体" w:hint="eastAsia"/>
          <w:sz w:val="24"/>
          <w:szCs w:val="24"/>
        </w:rPr>
        <w:t>计算机硬件和软件技术的飞</w:t>
      </w:r>
      <w:r w:rsidR="00AF530E">
        <w:rPr>
          <w:rFonts w:ascii="宋体" w:eastAsia="宋体" w:hAnsi="宋体" w:cs="宋体" w:hint="eastAsia"/>
          <w:sz w:val="24"/>
          <w:szCs w:val="24"/>
        </w:rPr>
        <w:t>速发展，为游戏系统的开发提供了设备条件。当前在网络上有许多的黑白</w:t>
      </w:r>
      <w:r w:rsidRPr="009B00DE">
        <w:rPr>
          <w:rFonts w:ascii="宋体" w:eastAsia="宋体" w:hAnsi="宋体" w:cs="宋体" w:hint="eastAsia"/>
          <w:sz w:val="24"/>
          <w:szCs w:val="24"/>
        </w:rPr>
        <w:t>棋软件可供参考借鉴，而且我自己也熟练地掌握了</w:t>
      </w:r>
      <w:r w:rsidR="00AF530E">
        <w:rPr>
          <w:rFonts w:ascii="宋体" w:eastAsia="宋体" w:hAnsi="宋体" w:cs="宋体" w:hint="eastAsia"/>
          <w:sz w:val="24"/>
          <w:szCs w:val="24"/>
        </w:rPr>
        <w:t>Python</w:t>
      </w:r>
      <w:r w:rsidRPr="009B00DE">
        <w:rPr>
          <w:rFonts w:ascii="宋体" w:eastAsia="宋体" w:hAnsi="宋体" w:cs="宋体" w:hint="eastAsia"/>
          <w:sz w:val="24"/>
          <w:szCs w:val="24"/>
        </w:rPr>
        <w:t xml:space="preserve">语言在Microsoft Visual </w:t>
      </w:r>
      <w:r w:rsidR="00AF530E">
        <w:rPr>
          <w:rFonts w:ascii="宋体" w:eastAsia="宋体" w:hAnsi="宋体" w:cs="宋体" w:hint="eastAsia"/>
          <w:sz w:val="24"/>
          <w:szCs w:val="24"/>
        </w:rPr>
        <w:t>studio</w:t>
      </w:r>
      <w:r w:rsidR="00AF530E">
        <w:rPr>
          <w:rFonts w:ascii="宋体" w:eastAsia="宋体" w:hAnsi="宋体" w:cs="宋体"/>
          <w:sz w:val="24"/>
          <w:szCs w:val="24"/>
        </w:rPr>
        <w:t xml:space="preserve"> 2022</w:t>
      </w:r>
      <w:r w:rsidRPr="009B00DE">
        <w:rPr>
          <w:rFonts w:ascii="宋体" w:eastAsia="宋体" w:hAnsi="宋体" w:cs="宋体" w:hint="eastAsia"/>
          <w:sz w:val="24"/>
          <w:szCs w:val="24"/>
        </w:rPr>
        <w:t>环境下的基本应用，因此本游戏的开发技术上是完全可行的。</w:t>
      </w:r>
    </w:p>
    <w:p w14:paraId="1BA872B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本系统的开发支撑环境为Microsoft Visual C++ 6.0系统开发环境与Microsoft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2012数据库，其安全等级与Microsoft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2012相同，所以可以保证系统的安全性，硬件方面使用奔腾4或酷</w:t>
      </w:r>
      <w:proofErr w:type="gramStart"/>
      <w:r>
        <w:rPr>
          <w:rFonts w:ascii="宋体" w:eastAsia="宋体" w:hAnsi="宋体" w:cs="宋体" w:hint="eastAsia"/>
          <w:sz w:val="24"/>
          <w:szCs w:val="24"/>
        </w:rPr>
        <w:t>睿</w:t>
      </w:r>
      <w:proofErr w:type="gramEnd"/>
      <w:r>
        <w:rPr>
          <w:rFonts w:ascii="宋体" w:eastAsia="宋体" w:hAnsi="宋体" w:cs="宋体" w:hint="eastAsia"/>
          <w:sz w:val="24"/>
          <w:szCs w:val="24"/>
        </w:rPr>
        <w:t>双核2.0主频处理器，512MB以上内存容量，外存容量20G以上，可以满足系统的正常使用与开发。</w:t>
      </w:r>
    </w:p>
    <w:p w14:paraId="28450FE6"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在后期维护过程中，随着使用人员与存储文件增多，可以采用传统的客户机/</w:t>
      </w:r>
      <w:r>
        <w:rPr>
          <w:rFonts w:ascii="宋体" w:eastAsia="宋体" w:hAnsi="宋体" w:cs="宋体" w:hint="eastAsia"/>
          <w:sz w:val="24"/>
          <w:szCs w:val="24"/>
        </w:rPr>
        <w:lastRenderedPageBreak/>
        <w:t>服务器型的B/S型架构,即文件内容放在远程的服务器上,用户通过在其他计算机上登陆服务器。进入网络文献管理系统。由于受条件所限制，数据库服务器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大型数据库系统,这有利于缩短大批量数据的吞吐时间,使整个系统管理规范化,数据的完整性、安全性得到保障.应用服务器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中间件计算模式(</w:t>
      </w:r>
      <w:proofErr w:type="spellStart"/>
      <w:r>
        <w:rPr>
          <w:rFonts w:ascii="宋体" w:eastAsia="宋体" w:hAnsi="宋体" w:cs="宋体" w:hint="eastAsia"/>
          <w:sz w:val="24"/>
          <w:szCs w:val="24"/>
        </w:rPr>
        <w:t>IBMWebSphereApplicationServer</w:t>
      </w:r>
      <w:proofErr w:type="spellEnd"/>
      <w:r>
        <w:rPr>
          <w:rFonts w:ascii="宋体" w:eastAsia="宋体" w:hAnsi="宋体" w:cs="宋体" w:hint="eastAsia"/>
          <w:sz w:val="24"/>
          <w:szCs w:val="24"/>
        </w:rPr>
        <w:t>),分模块层次结构,多模块分立,允许系统的分布处理,以提高系统的工作效率。所使用的技术主要是S2SH (struts2、hibernate、spring)以及</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jquery</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css</w:t>
      </w:r>
      <w:proofErr w:type="spellEnd"/>
      <w:r>
        <w:rPr>
          <w:rFonts w:ascii="宋体" w:eastAsia="宋体" w:hAnsi="宋体" w:cs="宋体" w:hint="eastAsia"/>
          <w:sz w:val="24"/>
          <w:szCs w:val="24"/>
        </w:rPr>
        <w:t>、html，这些技术均已成熟。开发系统的计算机硬件已经非常普及，所以完全没有问题;现在的计算机各方面的技术都非常成熟，相对来说开发此系统的技术也要求比较简单，因此在技术方面是可行的。</w:t>
      </w:r>
    </w:p>
    <w:p w14:paraId="7C7FC058" w14:textId="223FEE16" w:rsidR="00116FEC" w:rsidRDefault="00DC47B9">
      <w:pPr>
        <w:pStyle w:val="3"/>
        <w:spacing w:before="156" w:after="156"/>
        <w:rPr>
          <w:rFonts w:ascii="Times New Roman" w:hAnsi="Times New Roman" w:cs="Times New Roman"/>
          <w:b/>
          <w:bCs w:val="0"/>
          <w:szCs w:val="28"/>
        </w:rPr>
      </w:pPr>
      <w:bookmarkStart w:id="29" w:name="_Toc6088"/>
      <w:bookmarkStart w:id="30" w:name="_Toc103510096"/>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9"/>
      <w:bookmarkEnd w:id="30"/>
    </w:p>
    <w:p w14:paraId="099D74CC" w14:textId="177BE0F8" w:rsidR="00AF530E" w:rsidRPr="00AF530E" w:rsidRDefault="00AF530E" w:rsidP="00AF530E">
      <w:pPr>
        <w:ind w:firstLine="420"/>
        <w:rPr>
          <w:rFonts w:ascii="宋体" w:eastAsia="宋体" w:hAnsi="宋体" w:cs="宋体" w:hint="eastAsia"/>
          <w:sz w:val="24"/>
          <w:szCs w:val="24"/>
        </w:rPr>
      </w:pPr>
      <w:r w:rsidRPr="00AF530E">
        <w:rPr>
          <w:rFonts w:ascii="宋体" w:eastAsia="宋体" w:hAnsi="宋体" w:cs="宋体" w:hint="eastAsia"/>
          <w:sz w:val="24"/>
          <w:szCs w:val="24"/>
        </w:rPr>
        <w:t>本游戏适用于 Windows 操作系统之上 , 对于该游戏的推广使用提供了很好的平台。该游戏使用</w:t>
      </w:r>
      <w:r>
        <w:rPr>
          <w:rFonts w:ascii="宋体" w:eastAsia="宋体" w:hAnsi="宋体" w:cs="宋体" w:hint="eastAsia"/>
          <w:sz w:val="24"/>
          <w:szCs w:val="24"/>
        </w:rPr>
        <w:t>python</w:t>
      </w:r>
      <w:r w:rsidRPr="00AF530E">
        <w:rPr>
          <w:rFonts w:ascii="宋体" w:eastAsia="宋体" w:hAnsi="宋体" w:cs="宋体" w:hint="eastAsia"/>
          <w:sz w:val="24"/>
          <w:szCs w:val="24"/>
        </w:rPr>
        <w:t>语言编写，具有很强的移植性，使其可以运行很方便。在操作上主要凭借使用 Windows键盘操作，方便简单。使用前只要对用户进行简单的说明即可。</w:t>
      </w:r>
    </w:p>
    <w:p w14:paraId="4C02EF59"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本系统的操作要求非常简单，系统界面简洁易懂，以便适合大人小孩老人等各类用户都可以很方便操作使用。</w:t>
      </w:r>
    </w:p>
    <w:p w14:paraId="27A4FB1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本系统的管理人员要求为有一定计算机基础的人员，且要经过专业培训，以便当用户有什么疑难问题时能及时得到正确的答复。</w:t>
      </w:r>
    </w:p>
    <w:p w14:paraId="7F410E9F" w14:textId="77777777" w:rsidR="00116FEC" w:rsidRDefault="00DC47B9">
      <w:pPr>
        <w:pStyle w:val="3"/>
        <w:spacing w:before="156" w:after="156"/>
        <w:rPr>
          <w:rFonts w:ascii="Times New Roman" w:hAnsi="Times New Roman" w:cs="Times New Roman"/>
          <w:b/>
          <w:bCs w:val="0"/>
          <w:szCs w:val="28"/>
        </w:rPr>
      </w:pPr>
      <w:bookmarkStart w:id="31" w:name="_Toc103510097"/>
      <w:bookmarkStart w:id="32" w:name="_Toc2094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3"/>
      <w:bookmarkEnd w:id="31"/>
      <w:bookmarkEnd w:id="32"/>
    </w:p>
    <w:p w14:paraId="7DDADA3A"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14:paraId="4FF2D5A3" w14:textId="77777777" w:rsidR="00116FEC" w:rsidRDefault="00116FEC">
      <w:pPr>
        <w:ind w:firstLine="420"/>
        <w:rPr>
          <w:rFonts w:ascii="宋体" w:eastAsia="宋体" w:hAnsi="宋体" w:cs="宋体"/>
          <w:sz w:val="24"/>
          <w:szCs w:val="24"/>
        </w:rPr>
      </w:pPr>
    </w:p>
    <w:p w14:paraId="31FA9DB7" w14:textId="77777777" w:rsidR="00116FEC" w:rsidRDefault="00116FEC">
      <w:pPr>
        <w:ind w:firstLine="420"/>
        <w:rPr>
          <w:rFonts w:ascii="宋体" w:eastAsia="宋体" w:hAnsi="宋体" w:cs="宋体"/>
          <w:sz w:val="24"/>
          <w:szCs w:val="24"/>
        </w:rPr>
      </w:pPr>
    </w:p>
    <w:p w14:paraId="7681449A" w14:textId="77777777" w:rsidR="00116FEC" w:rsidRDefault="00116FEC">
      <w:pPr>
        <w:ind w:firstLine="420"/>
        <w:rPr>
          <w:rFonts w:ascii="宋体" w:eastAsia="宋体" w:hAnsi="宋体" w:cs="宋体"/>
          <w:sz w:val="24"/>
          <w:szCs w:val="24"/>
        </w:rPr>
      </w:pPr>
    </w:p>
    <w:p w14:paraId="5831C0F4" w14:textId="77777777" w:rsidR="00116FEC" w:rsidRDefault="00DC47B9">
      <w:pPr>
        <w:pStyle w:val="2"/>
        <w:spacing w:beforeLines="50" w:before="156" w:afterLines="50" w:after="156" w:line="360" w:lineRule="auto"/>
        <w:rPr>
          <w:rFonts w:ascii="Times New Roman" w:hAnsi="Times New Roman" w:cs="Times New Roman"/>
        </w:rPr>
      </w:pPr>
      <w:bookmarkStart w:id="33" w:name="_Toc9474"/>
      <w:r>
        <w:rPr>
          <w:rFonts w:ascii="Times New Roman" w:hAnsi="Times New Roman" w:cs="Times New Roman" w:hint="eastAsia"/>
        </w:rPr>
        <w:t xml:space="preserve">2.3 </w:t>
      </w:r>
      <w:r>
        <w:rPr>
          <w:rFonts w:ascii="Times New Roman" w:hAnsi="Times New Roman" w:cs="Times New Roman" w:hint="eastAsia"/>
        </w:rPr>
        <w:t>项目进度计划</w:t>
      </w:r>
      <w:bookmarkEnd w:id="33"/>
    </w:p>
    <w:p w14:paraId="07C437F8"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c"/>
        <w:tblW w:w="4997" w:type="pct"/>
        <w:tblLook w:val="04A0" w:firstRow="1" w:lastRow="0" w:firstColumn="1" w:lastColumn="0" w:noHBand="0" w:noVBand="1"/>
      </w:tblPr>
      <w:tblGrid>
        <w:gridCol w:w="1228"/>
        <w:gridCol w:w="2276"/>
        <w:gridCol w:w="1252"/>
        <w:gridCol w:w="1244"/>
        <w:gridCol w:w="1244"/>
        <w:gridCol w:w="1244"/>
      </w:tblGrid>
      <w:tr w:rsidR="00116FEC" w14:paraId="3DA934A8" w14:textId="77777777">
        <w:tc>
          <w:tcPr>
            <w:tcW w:w="723" w:type="pct"/>
            <w:tcBorders>
              <w:bottom w:val="dotted" w:sz="4" w:space="0" w:color="auto"/>
            </w:tcBorders>
            <w:vAlign w:val="center"/>
          </w:tcPr>
          <w:p w14:paraId="0DA3EB1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14:paraId="647E2AC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14:paraId="573B8C80"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14:paraId="2289E88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14:paraId="1FAAA80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14:paraId="70FD3A0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审核人</w:t>
            </w:r>
          </w:p>
        </w:tc>
      </w:tr>
      <w:tr w:rsidR="00116FEC" w14:paraId="42D3FFDD" w14:textId="77777777">
        <w:tc>
          <w:tcPr>
            <w:tcW w:w="723" w:type="pct"/>
            <w:tcBorders>
              <w:top w:val="dotted" w:sz="4" w:space="0" w:color="auto"/>
              <w:bottom w:val="dotted" w:sz="4" w:space="0" w:color="auto"/>
            </w:tcBorders>
            <w:vAlign w:val="center"/>
          </w:tcPr>
          <w:p w14:paraId="1F55D76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14:paraId="3B34E04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2022.10.1-2022.10.15</w:t>
            </w:r>
          </w:p>
        </w:tc>
        <w:tc>
          <w:tcPr>
            <w:tcW w:w="737" w:type="pct"/>
            <w:tcBorders>
              <w:top w:val="dotted" w:sz="4" w:space="0" w:color="auto"/>
              <w:bottom w:val="dotted" w:sz="4" w:space="0" w:color="auto"/>
            </w:tcBorders>
            <w:vAlign w:val="center"/>
          </w:tcPr>
          <w:p w14:paraId="768E0D63" w14:textId="77777777" w:rsidR="00116FEC" w:rsidRDefault="00DC47B9">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14:paraId="42A4953D"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14:paraId="3EFE0BD1"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331835C8"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7A1567DC" w14:textId="77777777">
        <w:tc>
          <w:tcPr>
            <w:tcW w:w="723" w:type="pct"/>
            <w:tcBorders>
              <w:top w:val="dotted" w:sz="4" w:space="0" w:color="auto"/>
              <w:bottom w:val="dotted" w:sz="4" w:space="0" w:color="auto"/>
            </w:tcBorders>
            <w:vAlign w:val="center"/>
          </w:tcPr>
          <w:p w14:paraId="5A0BA2B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14:paraId="0B6D3F3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2022.10.16-2022.10.31</w:t>
            </w:r>
          </w:p>
        </w:tc>
        <w:tc>
          <w:tcPr>
            <w:tcW w:w="737" w:type="pct"/>
            <w:tcBorders>
              <w:top w:val="dotted" w:sz="4" w:space="0" w:color="auto"/>
              <w:bottom w:val="dotted" w:sz="4" w:space="0" w:color="auto"/>
            </w:tcBorders>
            <w:vAlign w:val="center"/>
          </w:tcPr>
          <w:p w14:paraId="791FBFF4" w14:textId="77777777" w:rsidR="00116FEC" w:rsidRDefault="00DC47B9">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14:paraId="5213E7B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14:paraId="60ACCC2A"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6021570D" w14:textId="77777777" w:rsidR="00116FEC" w:rsidRDefault="00DC47B9">
            <w:pPr>
              <w:rPr>
                <w:rFonts w:ascii="宋体" w:eastAsia="宋体" w:hAnsi="宋体" w:cs="宋体"/>
                <w:sz w:val="24"/>
                <w:szCs w:val="24"/>
              </w:rPr>
            </w:pPr>
            <w:proofErr w:type="gramStart"/>
            <w:r>
              <w:rPr>
                <w:rFonts w:ascii="宋体" w:eastAsia="宋体" w:hAnsi="宋体" w:cs="宋体" w:hint="eastAsia"/>
                <w:sz w:val="24"/>
                <w:szCs w:val="24"/>
              </w:rPr>
              <w:t>马若馨</w:t>
            </w:r>
            <w:proofErr w:type="gramEnd"/>
          </w:p>
        </w:tc>
      </w:tr>
      <w:tr w:rsidR="00116FEC" w14:paraId="0DB255BA" w14:textId="77777777">
        <w:tc>
          <w:tcPr>
            <w:tcW w:w="723" w:type="pct"/>
            <w:tcBorders>
              <w:top w:val="dotted" w:sz="4" w:space="0" w:color="auto"/>
              <w:bottom w:val="dotted" w:sz="4" w:space="0" w:color="auto"/>
            </w:tcBorders>
            <w:vAlign w:val="center"/>
          </w:tcPr>
          <w:p w14:paraId="223E507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14:paraId="4BA1D4A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2022.11.1-2022.11.15</w:t>
            </w:r>
          </w:p>
        </w:tc>
        <w:tc>
          <w:tcPr>
            <w:tcW w:w="737" w:type="pct"/>
            <w:tcBorders>
              <w:top w:val="dotted" w:sz="4" w:space="0" w:color="auto"/>
              <w:bottom w:val="dotted" w:sz="4" w:space="0" w:color="auto"/>
            </w:tcBorders>
            <w:vAlign w:val="center"/>
          </w:tcPr>
          <w:p w14:paraId="1A67C1F8" w14:textId="77777777" w:rsidR="00116FEC" w:rsidRDefault="00DC47B9">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14:paraId="1988FC85" w14:textId="77777777" w:rsidR="00116FEC" w:rsidRDefault="00DC47B9">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14:paraId="374C4159"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0373D4AB"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81E9BAA" w14:textId="77777777">
        <w:tc>
          <w:tcPr>
            <w:tcW w:w="723" w:type="pct"/>
            <w:tcBorders>
              <w:top w:val="dotted" w:sz="4" w:space="0" w:color="auto"/>
              <w:bottom w:val="dotted" w:sz="4" w:space="0" w:color="auto"/>
            </w:tcBorders>
            <w:vAlign w:val="center"/>
          </w:tcPr>
          <w:p w14:paraId="0D8F7D7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14:paraId="54CDF1B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2022.11.16-2022.11.30</w:t>
            </w:r>
          </w:p>
        </w:tc>
        <w:tc>
          <w:tcPr>
            <w:tcW w:w="737" w:type="pct"/>
            <w:tcBorders>
              <w:top w:val="dotted" w:sz="4" w:space="0" w:color="auto"/>
              <w:bottom w:val="dotted" w:sz="4" w:space="0" w:color="auto"/>
            </w:tcBorders>
            <w:vAlign w:val="center"/>
          </w:tcPr>
          <w:p w14:paraId="7BBFA48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14:paraId="02175963" w14:textId="77777777" w:rsidR="00116FEC" w:rsidRDefault="00DC47B9">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14:paraId="54CCE123"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52E5E212"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558A2A5C" w14:textId="77777777">
        <w:tc>
          <w:tcPr>
            <w:tcW w:w="723" w:type="pct"/>
            <w:tcBorders>
              <w:top w:val="dotted" w:sz="4" w:space="0" w:color="auto"/>
              <w:bottom w:val="dotted" w:sz="4" w:space="0" w:color="auto"/>
            </w:tcBorders>
            <w:vAlign w:val="center"/>
          </w:tcPr>
          <w:p w14:paraId="29469B6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14:paraId="14C4A5A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2022.12.1-2022.12.15</w:t>
            </w:r>
          </w:p>
        </w:tc>
        <w:tc>
          <w:tcPr>
            <w:tcW w:w="737" w:type="pct"/>
            <w:tcBorders>
              <w:top w:val="dotted" w:sz="4" w:space="0" w:color="auto"/>
              <w:bottom w:val="dotted" w:sz="4" w:space="0" w:color="auto"/>
            </w:tcBorders>
            <w:vAlign w:val="center"/>
          </w:tcPr>
          <w:p w14:paraId="5714767F" w14:textId="77777777" w:rsidR="00116FEC" w:rsidRDefault="00DC47B9">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14:paraId="4712DD1F" w14:textId="77777777" w:rsidR="00116FEC" w:rsidRDefault="00DC47B9">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14:paraId="39B9D92F"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9CDC1A2"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31F530C6" w14:textId="77777777">
        <w:tc>
          <w:tcPr>
            <w:tcW w:w="723" w:type="pct"/>
            <w:tcBorders>
              <w:top w:val="dotted" w:sz="4" w:space="0" w:color="auto"/>
              <w:bottom w:val="dotted" w:sz="4" w:space="0" w:color="auto"/>
            </w:tcBorders>
            <w:vAlign w:val="center"/>
          </w:tcPr>
          <w:p w14:paraId="3087E2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14:paraId="6802F20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2022.12.16-2022.12.31</w:t>
            </w:r>
          </w:p>
        </w:tc>
        <w:tc>
          <w:tcPr>
            <w:tcW w:w="737" w:type="pct"/>
            <w:tcBorders>
              <w:top w:val="dotted" w:sz="4" w:space="0" w:color="auto"/>
              <w:bottom w:val="dotted" w:sz="4" w:space="0" w:color="auto"/>
            </w:tcBorders>
            <w:vAlign w:val="center"/>
          </w:tcPr>
          <w:p w14:paraId="540CE3BE"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14:paraId="0D89D601"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14:paraId="7BE3A001" w14:textId="77777777" w:rsidR="00116FEC" w:rsidRDefault="00DC47B9">
            <w:pPr>
              <w:rPr>
                <w:rFonts w:ascii="宋体" w:eastAsia="宋体" w:hAnsi="宋体" w:cs="宋体"/>
                <w:sz w:val="24"/>
                <w:szCs w:val="24"/>
              </w:rPr>
            </w:pPr>
            <w:r>
              <w:rPr>
                <w:rFonts w:ascii="宋体" w:eastAsia="宋体" w:hAnsi="宋体" w:cs="宋体" w:hint="eastAsia"/>
                <w:sz w:val="24"/>
                <w:szCs w:val="24"/>
              </w:rPr>
              <w:t>升级版本的可运行系统并安装部署到</w:t>
            </w:r>
            <w:proofErr w:type="gramStart"/>
            <w:r>
              <w:rPr>
                <w:rFonts w:ascii="宋体" w:eastAsia="宋体" w:hAnsi="宋体" w:cs="宋体" w:hint="eastAsia"/>
                <w:sz w:val="24"/>
                <w:szCs w:val="24"/>
              </w:rPr>
              <w:t>用户本地</w:t>
            </w:r>
            <w:proofErr w:type="gramEnd"/>
          </w:p>
        </w:tc>
        <w:tc>
          <w:tcPr>
            <w:tcW w:w="733" w:type="pct"/>
            <w:tcBorders>
              <w:top w:val="dotted" w:sz="4" w:space="0" w:color="auto"/>
              <w:bottom w:val="dotted" w:sz="4" w:space="0" w:color="auto"/>
              <w:right w:val="single" w:sz="4" w:space="0" w:color="auto"/>
            </w:tcBorders>
            <w:vAlign w:val="center"/>
          </w:tcPr>
          <w:p w14:paraId="667E36AE"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130495D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7FF727C" w14:textId="77777777">
        <w:tc>
          <w:tcPr>
            <w:tcW w:w="723" w:type="pct"/>
            <w:tcBorders>
              <w:top w:val="dotted" w:sz="4" w:space="0" w:color="auto"/>
              <w:bottom w:val="dotted" w:sz="4" w:space="0" w:color="auto"/>
            </w:tcBorders>
            <w:vAlign w:val="center"/>
          </w:tcPr>
          <w:p w14:paraId="265CE3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14:paraId="548A38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2023.1.1-2023.1.15</w:t>
            </w:r>
          </w:p>
        </w:tc>
        <w:tc>
          <w:tcPr>
            <w:tcW w:w="737" w:type="pct"/>
            <w:tcBorders>
              <w:top w:val="dotted" w:sz="4" w:space="0" w:color="auto"/>
              <w:bottom w:val="dotted" w:sz="4" w:space="0" w:color="auto"/>
            </w:tcBorders>
            <w:vAlign w:val="center"/>
          </w:tcPr>
          <w:p w14:paraId="55953472" w14:textId="77777777" w:rsidR="00116FEC" w:rsidRDefault="00DC47B9">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14:paraId="5809DE91" w14:textId="77777777" w:rsidR="00116FEC" w:rsidRDefault="00DC47B9">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14:paraId="0DAC42C3"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489DD67"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57B3FACB" w14:textId="77777777">
        <w:tc>
          <w:tcPr>
            <w:tcW w:w="723" w:type="pct"/>
            <w:tcBorders>
              <w:top w:val="dotted" w:sz="4" w:space="0" w:color="auto"/>
            </w:tcBorders>
            <w:vAlign w:val="center"/>
          </w:tcPr>
          <w:p w14:paraId="7DD7F67B"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14:paraId="6117BB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2023.16-2013.2.1</w:t>
            </w:r>
          </w:p>
        </w:tc>
        <w:tc>
          <w:tcPr>
            <w:tcW w:w="737" w:type="pct"/>
            <w:tcBorders>
              <w:top w:val="dotted" w:sz="4" w:space="0" w:color="auto"/>
            </w:tcBorders>
            <w:vAlign w:val="center"/>
          </w:tcPr>
          <w:p w14:paraId="666FD0FD" w14:textId="77777777" w:rsidR="00116FEC" w:rsidRDefault="00DC47B9">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14:paraId="6AB16FFF" w14:textId="77777777" w:rsidR="00116FEC" w:rsidRDefault="00DC47B9">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14:paraId="34226DAB"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right w:val="single" w:sz="4" w:space="0" w:color="auto"/>
            </w:tcBorders>
            <w:vAlign w:val="center"/>
          </w:tcPr>
          <w:p w14:paraId="27D5FF6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bl>
    <w:p w14:paraId="2EA91890" w14:textId="77777777" w:rsidR="00116FEC" w:rsidRDefault="00116FEC"/>
    <w:p w14:paraId="2820057C" w14:textId="77777777" w:rsidR="00116FEC" w:rsidRDefault="00116FEC"/>
    <w:p w14:paraId="6F7F3039" w14:textId="77777777" w:rsidR="00116FEC" w:rsidRDefault="00116FEC"/>
    <w:p w14:paraId="7D69F42A" w14:textId="77777777" w:rsidR="00116FEC" w:rsidRDefault="00116FEC"/>
    <w:p w14:paraId="64C8DA07" w14:textId="77777777" w:rsidR="00116FEC" w:rsidRDefault="00116FEC"/>
    <w:p w14:paraId="0861389B" w14:textId="77777777" w:rsidR="00116FEC" w:rsidRDefault="00116FEC"/>
    <w:p w14:paraId="14C541AB" w14:textId="77777777" w:rsidR="00116FEC" w:rsidRDefault="00116FEC"/>
    <w:p w14:paraId="6E74E8CD" w14:textId="77777777" w:rsidR="00116FEC" w:rsidRDefault="00DC47B9">
      <w:pPr>
        <w:pStyle w:val="1"/>
        <w:spacing w:before="156" w:after="156"/>
      </w:pPr>
      <w:bookmarkStart w:id="34" w:name="_Toc13809"/>
      <w:bookmarkStart w:id="35" w:name="_Toc166815645"/>
      <w:bookmarkStart w:id="36" w:name="_Toc495165224"/>
      <w:bookmarkStart w:id="37" w:name="_Toc166825968"/>
      <w:bookmarkStart w:id="38" w:name="_Toc103510111"/>
      <w:bookmarkEnd w:id="11"/>
      <w:bookmarkEnd w:id="12"/>
      <w:bookmarkEnd w:id="13"/>
      <w:bookmarkEnd w:id="14"/>
      <w:r>
        <w:rPr>
          <w:rFonts w:hint="eastAsia"/>
        </w:rPr>
        <w:t xml:space="preserve">3 </w:t>
      </w:r>
      <w:r>
        <w:rPr>
          <w:rFonts w:hint="eastAsia"/>
        </w:rPr>
        <w:t>需求分析</w:t>
      </w:r>
      <w:bookmarkEnd w:id="34"/>
    </w:p>
    <w:p w14:paraId="1613FCB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文献管理系统的系统目标包括两个部分，文献资料管理和用户管理。</w:t>
      </w:r>
    </w:p>
    <w:p w14:paraId="17D26587"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对文献进行统一的审核和权限管理。对用户的文献资源进行严格的审核，避免垃圾资源占用系统的内部资源，提高文献的质量。系统提供严格的审核，避免垃圾资源占用系统的内部资源，提高文献质量。系统共提供完善的文献分类方式和检索方式。对文献的使用上做到方便、以用、快速、准确。用户在文献资源的查阅方面，能够方便快捷查询到需要的资源，不会出现重乎或不相关的文献资源。</w:t>
      </w:r>
    </w:p>
    <w:p w14:paraId="7D8DA13D" w14:textId="77777777" w:rsidR="00116FEC" w:rsidRDefault="00DC47B9">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w:t>
      </w:r>
      <w:proofErr w:type="gramStart"/>
      <w:r>
        <w:rPr>
          <w:rFonts w:ascii="宋体" w:eastAsia="宋体" w:hAnsi="宋体" w:cs="宋体" w:hint="eastAsia"/>
          <w:sz w:val="24"/>
          <w:szCs w:val="24"/>
        </w:rPr>
        <w:t>随资源</w:t>
      </w:r>
      <w:proofErr w:type="gramEnd"/>
      <w:r>
        <w:rPr>
          <w:rFonts w:ascii="宋体" w:eastAsia="宋体" w:hAnsi="宋体" w:cs="宋体" w:hint="eastAsia"/>
          <w:sz w:val="24"/>
          <w:szCs w:val="24"/>
        </w:rPr>
        <w:t>的删除而消失。管理员具有停用、恢复其他用户账号的权限。</w:t>
      </w:r>
    </w:p>
    <w:p w14:paraId="3D6FA004"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w:t>
      </w:r>
    </w:p>
    <w:p w14:paraId="7E5A80D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访谈，面相数据流自顶向下求精，建议的应用规格说明；快速建立软件原型；</w:t>
      </w:r>
    </w:p>
    <w:p w14:paraId="710E55B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管理人员、用户、分析人员、软件开发小组之间相互探讨，制定软件计划、软件需求规格说明、原型</w:t>
      </w:r>
    </w:p>
    <w:p w14:paraId="4DFBD0A8" w14:textId="77777777" w:rsidR="00116FEC" w:rsidRDefault="00DC47B9">
      <w:pPr>
        <w:pStyle w:val="2"/>
        <w:spacing w:beforeLines="50" w:before="156" w:afterLines="50" w:after="156" w:line="360" w:lineRule="auto"/>
        <w:rPr>
          <w:rFonts w:ascii="Times New Roman" w:hAnsi="Times New Roman" w:cs="Times New Roman"/>
        </w:rPr>
      </w:pPr>
      <w:bookmarkStart w:id="39" w:name="_Toc495165222"/>
      <w:bookmarkStart w:id="40" w:name="_Toc166815641"/>
      <w:bookmarkStart w:id="41" w:name="_Toc30814"/>
      <w:bookmarkStart w:id="42" w:name="_Toc103510102"/>
      <w:bookmarkStart w:id="43"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9"/>
      <w:bookmarkEnd w:id="40"/>
      <w:bookmarkEnd w:id="41"/>
      <w:bookmarkEnd w:id="42"/>
      <w:bookmarkEnd w:id="43"/>
    </w:p>
    <w:p w14:paraId="5080A242"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是文献管理系统中具体模块的需求；非功能性需求是与功能无关的需求，有性能需求、可靠性需求、易用性需求等。下面系统的功能需求与非功能性需求进行详细介绍。</w:t>
      </w:r>
    </w:p>
    <w:p w14:paraId="71DDA706" w14:textId="77777777" w:rsidR="00116FEC" w:rsidRDefault="00DC47B9">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14:paraId="5F5D845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普通用户注册经管理员审核后，可以通过简单检索或高级检索功能检索、阅读或下载相关文献。</w:t>
      </w:r>
    </w:p>
    <w:p w14:paraId="21AB04D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管理员登录系统除了进行检索，还可以对系统的数据进行维护。如添加或删除文献，查看系统中的用户，并赋予用户相应角色权限或删除用户信息。</w:t>
      </w:r>
      <w:r>
        <w:rPr>
          <w:rFonts w:ascii="宋体" w:eastAsia="宋体" w:hAnsi="宋体"/>
          <w:sz w:val="24"/>
          <w:szCs w:val="24"/>
        </w:rPr>
        <w:t xml:space="preserve"> </w:t>
      </w:r>
    </w:p>
    <w:p w14:paraId="38E5F3B7" w14:textId="77777777" w:rsidR="00116FEC" w:rsidRDefault="00116FEC">
      <w:pPr>
        <w:spacing w:line="360" w:lineRule="auto"/>
        <w:ind w:firstLineChars="200" w:firstLine="480"/>
        <w:rPr>
          <w:rFonts w:ascii="宋体" w:eastAsia="宋体" w:hAnsi="宋体"/>
          <w:sz w:val="24"/>
          <w:szCs w:val="24"/>
        </w:rPr>
      </w:pPr>
    </w:p>
    <w:p w14:paraId="68C3891F" w14:textId="77777777" w:rsidR="00116FEC" w:rsidRDefault="00116FEC">
      <w:pPr>
        <w:spacing w:line="360" w:lineRule="auto"/>
        <w:ind w:firstLineChars="200" w:firstLine="480"/>
        <w:rPr>
          <w:rFonts w:ascii="宋体" w:eastAsia="宋体" w:hAnsi="宋体"/>
          <w:sz w:val="24"/>
          <w:szCs w:val="24"/>
        </w:rPr>
      </w:pPr>
    </w:p>
    <w:p w14:paraId="30705BB4" w14:textId="77777777" w:rsidR="00116FEC" w:rsidRDefault="00116FEC">
      <w:pPr>
        <w:spacing w:line="360" w:lineRule="auto"/>
        <w:ind w:firstLineChars="200" w:firstLine="480"/>
        <w:rPr>
          <w:rFonts w:ascii="宋体" w:eastAsia="宋体" w:hAnsi="宋体"/>
          <w:sz w:val="24"/>
          <w:szCs w:val="24"/>
        </w:rPr>
      </w:pPr>
    </w:p>
    <w:p w14:paraId="617AE261" w14:textId="77777777" w:rsidR="00116FEC" w:rsidRDefault="00DC47B9">
      <w:pPr>
        <w:pStyle w:val="3"/>
        <w:spacing w:before="156" w:after="156"/>
        <w:rPr>
          <w:rFonts w:ascii="Times New Roman" w:hAnsi="Times New Roman" w:cs="Times New Roman"/>
          <w:b/>
          <w:bCs w:val="0"/>
          <w:szCs w:val="28"/>
        </w:rPr>
      </w:pPr>
      <w:bookmarkStart w:id="44" w:name="_Toc21342"/>
      <w:bookmarkStart w:id="45"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4"/>
    </w:p>
    <w:p w14:paraId="424B82D9"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1.用户管理：</w:t>
      </w:r>
    </w:p>
    <w:p w14:paraId="65E78FF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14:paraId="7F8B5F2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14:paraId="20CE6C9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14:paraId="2A293F84"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14:paraId="0B767031"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14:paraId="59BAB4F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14:paraId="6ABDEF53"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用户权限管理：管理用户的各种权限，包括文献浏览、文献检索、文献上传、创建用户组等。默认情况下，普通用户注册后，具有文献浏览、文献检索权限。管理员可以对用户及逆行授权操作。</w:t>
      </w:r>
    </w:p>
    <w:p w14:paraId="139343CF"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14:paraId="139D0AF5"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2.文献管理：</w:t>
      </w:r>
    </w:p>
    <w:p w14:paraId="0ABA19AC" w14:textId="77777777" w:rsidR="00116FEC" w:rsidRDefault="00DC47B9">
      <w:pPr>
        <w:pStyle w:val="af0"/>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20778599"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244CF535"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3767B5B1"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0B20D10"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文献检索工具：可以在软件界面搜索多个数据库，而无需逐一打开数据库网站。</w:t>
      </w:r>
    </w:p>
    <w:p w14:paraId="69ABD668"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文献智能管理工具：可以协助我们高效管理大量的文献信息。</w:t>
      </w:r>
    </w:p>
    <w:p w14:paraId="004D4B72"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引文编排工具：可以自动协助我们编辑参考文献的格式。</w:t>
      </w:r>
    </w:p>
    <w:p w14:paraId="30540AF7"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高级检索：能够根据标题、关键词、研究领域和作者中的任意三个条件及条件之间的逻辑关系进行检索、并阅读和下载所需文献。</w:t>
      </w:r>
    </w:p>
    <w:p w14:paraId="23356233" w14:textId="77777777" w:rsidR="00116FEC" w:rsidRDefault="00DC47B9">
      <w:pPr>
        <w:pStyle w:val="3"/>
        <w:spacing w:before="156" w:after="156"/>
        <w:rPr>
          <w:rFonts w:ascii="Times New Roman" w:hAnsi="Times New Roman" w:cs="Times New Roman"/>
          <w:b/>
          <w:bCs w:val="0"/>
          <w:szCs w:val="28"/>
        </w:rPr>
      </w:pPr>
      <w:bookmarkStart w:id="46"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6"/>
    </w:p>
    <w:p w14:paraId="520516C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14:paraId="2848428A" w14:textId="77777777" w:rsidR="00116FEC" w:rsidRDefault="00DC47B9">
      <w:pPr>
        <w:pStyle w:val="3"/>
        <w:spacing w:before="156" w:after="156"/>
        <w:rPr>
          <w:rFonts w:ascii="Times New Roman" w:hAnsi="Times New Roman" w:cs="Times New Roman"/>
          <w:b/>
          <w:bCs w:val="0"/>
          <w:szCs w:val="28"/>
        </w:rPr>
      </w:pPr>
      <w:bookmarkStart w:id="47"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8" w:name="_Toc249880723"/>
      <w:bookmarkStart w:id="49" w:name="_Toc252133820"/>
      <w:bookmarkEnd w:id="47"/>
    </w:p>
    <w:p w14:paraId="772D64F9" w14:textId="77777777" w:rsidR="00116FEC" w:rsidRDefault="00DC47B9">
      <w:pPr>
        <w:tabs>
          <w:tab w:val="left" w:pos="420"/>
        </w:tabs>
        <w:spacing w:line="360" w:lineRule="auto"/>
        <w:ind w:firstLineChars="200" w:firstLine="480"/>
        <w:rPr>
          <w:rFonts w:ascii="宋体" w:eastAsia="宋体" w:hAnsi="宋体"/>
          <w:sz w:val="24"/>
          <w:szCs w:val="24"/>
        </w:rPr>
      </w:pPr>
      <w:bookmarkStart w:id="50" w:name="_Toc249880725"/>
      <w:bookmarkStart w:id="51" w:name="_Toc252133822"/>
      <w:bookmarkEnd w:id="48"/>
      <w:bookmarkEnd w:id="49"/>
      <w:r>
        <w:rPr>
          <w:rFonts w:ascii="宋体" w:eastAsia="宋体" w:hAnsi="宋体" w:hint="eastAsia"/>
          <w:sz w:val="24"/>
          <w:szCs w:val="24"/>
        </w:rPr>
        <w:t>1.输入输出需求</w:t>
      </w:r>
      <w:bookmarkEnd w:id="50"/>
      <w:bookmarkEnd w:id="51"/>
    </w:p>
    <w:p w14:paraId="2387912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系统使用Microsoft SQL </w:t>
      </w:r>
      <w:proofErr w:type="spellStart"/>
      <w:r>
        <w:rPr>
          <w:rFonts w:ascii="宋体" w:eastAsia="宋体" w:hAnsi="宋体" w:hint="eastAsia"/>
          <w:sz w:val="24"/>
          <w:szCs w:val="24"/>
        </w:rPr>
        <w:t>Sever</w:t>
      </w:r>
      <w:proofErr w:type="spellEnd"/>
      <w:r>
        <w:rPr>
          <w:rFonts w:ascii="宋体" w:eastAsia="宋体" w:hAnsi="宋体" w:hint="eastAsia"/>
          <w:sz w:val="24"/>
          <w:szCs w:val="24"/>
        </w:rPr>
        <w:t xml:space="preserve"> 2012存储各类日常数据，在建立数据库时都会为每个变量定义所用数据类型，在进行数据输入输出时应严格按照所限制的数据类型，否则将会产生错误提示，不能进行正常的操作。</w:t>
      </w:r>
    </w:p>
    <w:p w14:paraId="22D95AC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w:t>
      </w:r>
      <w:proofErr w:type="gramStart"/>
      <w:r>
        <w:rPr>
          <w:rFonts w:ascii="宋体" w:eastAsia="宋体" w:hAnsi="宋体" w:hint="eastAsia"/>
          <w:sz w:val="24"/>
          <w:szCs w:val="24"/>
        </w:rPr>
        <w:t>无当前</w:t>
      </w:r>
      <w:proofErr w:type="gramEnd"/>
      <w:r>
        <w:rPr>
          <w:rFonts w:ascii="宋体" w:eastAsia="宋体" w:hAnsi="宋体" w:hint="eastAsia"/>
          <w:sz w:val="24"/>
          <w:szCs w:val="24"/>
        </w:rPr>
        <w:t>记录。</w:t>
      </w:r>
    </w:p>
    <w:p w14:paraId="077BEED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14:paraId="38877013" w14:textId="77777777" w:rsidR="00116FEC" w:rsidRDefault="00DC47B9">
      <w:pPr>
        <w:tabs>
          <w:tab w:val="left" w:pos="420"/>
        </w:tabs>
        <w:spacing w:line="360" w:lineRule="auto"/>
        <w:ind w:firstLineChars="200" w:firstLine="480"/>
        <w:rPr>
          <w:rFonts w:ascii="宋体" w:eastAsia="宋体" w:hAnsi="宋体"/>
          <w:sz w:val="24"/>
          <w:szCs w:val="24"/>
        </w:rPr>
      </w:pPr>
      <w:bookmarkStart w:id="52" w:name="_Toc249880727"/>
      <w:bookmarkStart w:id="53" w:name="_Toc252133824"/>
      <w:r>
        <w:rPr>
          <w:rFonts w:ascii="宋体" w:eastAsia="宋体" w:hAnsi="宋体" w:hint="eastAsia"/>
          <w:sz w:val="24"/>
          <w:szCs w:val="24"/>
        </w:rPr>
        <w:t>2.可靠性需求</w:t>
      </w:r>
      <w:bookmarkEnd w:id="52"/>
      <w:bookmarkEnd w:id="53"/>
    </w:p>
    <w:p w14:paraId="3EE34FEF" w14:textId="77777777" w:rsidR="00116FEC" w:rsidRDefault="00DC47B9">
      <w:pPr>
        <w:tabs>
          <w:tab w:val="left" w:pos="420"/>
        </w:tabs>
        <w:spacing w:line="360" w:lineRule="auto"/>
        <w:ind w:firstLineChars="200" w:firstLine="480"/>
        <w:rPr>
          <w:rFonts w:ascii="宋体" w:eastAsia="宋体" w:hAnsi="宋体"/>
          <w:sz w:val="24"/>
          <w:szCs w:val="24"/>
        </w:rPr>
      </w:pPr>
      <w:bookmarkStart w:id="54" w:name="_Toc252133825"/>
      <w:bookmarkStart w:id="55" w:name="_Toc249880728"/>
      <w:bookmarkStart w:id="56" w:name="_Toc249080293"/>
      <w:r>
        <w:rPr>
          <w:rFonts w:ascii="宋体" w:eastAsia="宋体" w:hAnsi="宋体" w:hint="eastAsia"/>
          <w:sz w:val="24"/>
          <w:szCs w:val="24"/>
        </w:rPr>
        <w:t>系统全年</w:t>
      </w:r>
      <w:proofErr w:type="gramStart"/>
      <w:r>
        <w:rPr>
          <w:rFonts w:ascii="宋体" w:eastAsia="宋体" w:hAnsi="宋体" w:hint="eastAsia"/>
          <w:sz w:val="24"/>
          <w:szCs w:val="24"/>
        </w:rPr>
        <w:t>宕</w:t>
      </w:r>
      <w:proofErr w:type="gramEnd"/>
      <w:r>
        <w:rPr>
          <w:rFonts w:ascii="宋体" w:eastAsia="宋体" w:hAnsi="宋体" w:hint="eastAsia"/>
          <w:sz w:val="24"/>
          <w:szCs w:val="24"/>
        </w:rPr>
        <w:t>机实际那不超过10小时，故障能在2小时内快速修复，系统能够进行负载均衡扩展。</w:t>
      </w:r>
    </w:p>
    <w:p w14:paraId="317E65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w:t>
      </w:r>
      <w:proofErr w:type="gramStart"/>
      <w:r>
        <w:rPr>
          <w:rFonts w:ascii="宋体" w:eastAsia="宋体" w:hAnsi="宋体" w:hint="eastAsia"/>
          <w:sz w:val="24"/>
          <w:szCs w:val="24"/>
        </w:rPr>
        <w:t>下软件</w:t>
      </w:r>
      <w:proofErr w:type="gramEnd"/>
      <w:r>
        <w:rPr>
          <w:rFonts w:ascii="宋体" w:eastAsia="宋体" w:hAnsi="宋体" w:hint="eastAsia"/>
          <w:sz w:val="24"/>
          <w:szCs w:val="24"/>
        </w:rPr>
        <w:t>要能自动保存当前信息。</w:t>
      </w:r>
    </w:p>
    <w:p w14:paraId="58FB87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14:paraId="4489F66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w:t>
      </w:r>
      <w:proofErr w:type="gramStart"/>
      <w:r>
        <w:rPr>
          <w:rFonts w:ascii="宋体" w:eastAsia="宋体" w:hAnsi="宋体" w:hint="eastAsia"/>
          <w:sz w:val="24"/>
          <w:szCs w:val="24"/>
        </w:rPr>
        <w:t>显示请</w:t>
      </w:r>
      <w:proofErr w:type="gramEnd"/>
      <w:r>
        <w:rPr>
          <w:rFonts w:ascii="宋体" w:eastAsia="宋体" w:hAnsi="宋体" w:hint="eastAsia"/>
          <w:sz w:val="24"/>
          <w:szCs w:val="24"/>
        </w:rPr>
        <w:t>重新输入有效信息。</w:t>
      </w:r>
    </w:p>
    <w:p w14:paraId="7BBF343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4"/>
      <w:bookmarkEnd w:id="55"/>
      <w:bookmarkEnd w:id="56"/>
    </w:p>
    <w:p w14:paraId="71424D6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14:paraId="179FA61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14:paraId="62B43D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14:paraId="379E286C" w14:textId="77777777" w:rsidR="00116FEC" w:rsidRDefault="00DC47B9">
      <w:pPr>
        <w:pStyle w:val="2"/>
        <w:spacing w:beforeLines="50" w:before="156" w:afterLines="50" w:after="156" w:line="360" w:lineRule="auto"/>
        <w:rPr>
          <w:rFonts w:ascii="Times New Roman" w:hAnsi="Times New Roman" w:cs="Times New Roman"/>
        </w:rPr>
      </w:pPr>
      <w:bookmarkStart w:id="57"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5"/>
      <w:r>
        <w:rPr>
          <w:rFonts w:ascii="Times New Roman" w:hAnsi="Times New Roman" w:cs="Times New Roman" w:hint="eastAsia"/>
        </w:rPr>
        <w:t>分析</w:t>
      </w:r>
      <w:bookmarkEnd w:id="57"/>
    </w:p>
    <w:p w14:paraId="49819A37" w14:textId="77777777" w:rsidR="00116FEC" w:rsidRDefault="00DC47B9">
      <w:pPr>
        <w:pStyle w:val="3"/>
        <w:spacing w:before="156" w:after="156"/>
        <w:rPr>
          <w:rFonts w:ascii="Times New Roman" w:hAnsi="Times New Roman" w:cs="Times New Roman"/>
          <w:b/>
          <w:bCs w:val="0"/>
          <w:szCs w:val="28"/>
        </w:rPr>
      </w:pPr>
      <w:bookmarkStart w:id="58" w:name="_Toc103510104"/>
      <w:bookmarkStart w:id="59"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8"/>
      <w:bookmarkEnd w:id="59"/>
    </w:p>
    <w:p w14:paraId="0C0607CD" w14:textId="77777777" w:rsidR="00116FEC" w:rsidRDefault="00DC47B9">
      <w:pPr>
        <w:jc w:val="center"/>
      </w:pPr>
      <w:r>
        <w:object w:dxaOrig="8497" w:dyaOrig="2481" w14:anchorId="6DE58D12">
          <v:shape id="_x0000_i1277" type="#_x0000_t75" style="width:425.25pt;height:123.75pt" o:ole="">
            <v:imagedata r:id="rId13" o:title=""/>
          </v:shape>
          <o:OLEObject Type="Embed" ProgID="Visio.Drawing.11" ShapeID="_x0000_i1277" DrawAspect="Content" ObjectID="_1740831478" r:id="rId14"/>
        </w:object>
      </w:r>
    </w:p>
    <w:p w14:paraId="5E65F273" w14:textId="77777777" w:rsidR="00116FEC" w:rsidRDefault="00DC47B9">
      <w:pPr>
        <w:jc w:val="center"/>
      </w:pPr>
      <w:r>
        <w:rPr>
          <w:rFonts w:hint="eastAsia"/>
        </w:rPr>
        <w:t>图3-1 文献管理系统顶层数据流图</w:t>
      </w:r>
      <w:bookmarkStart w:id="60" w:name="_Toc25747"/>
    </w:p>
    <w:p w14:paraId="081321B6" w14:textId="77777777" w:rsidR="00116FEC" w:rsidRDefault="00DC47B9">
      <w:r>
        <w:rPr>
          <w:rFonts w:hint="eastAsia"/>
        </w:rPr>
        <w:t>系统的源点和终点都是用户，用户通过登录系统检索文献、管理文献等操作，经过整个系统的处理后得到最后想要的文献信息。</w:t>
      </w:r>
    </w:p>
    <w:p w14:paraId="6101073A"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60"/>
    </w:p>
    <w:p w14:paraId="7F7F1A2D" w14:textId="77777777" w:rsidR="00116FEC" w:rsidRDefault="00DC47B9">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14:paraId="4A1C35F2"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14:paraId="374E59A9"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14:paraId="53D26C94"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文献信息管理：文献</w:t>
      </w:r>
      <w:proofErr w:type="gramStart"/>
      <w:r>
        <w:rPr>
          <w:rFonts w:ascii="宋体" w:eastAsia="宋体" w:hAnsi="宋体" w:cs="宋体" w:hint="eastAsia"/>
          <w:sz w:val="24"/>
          <w:szCs w:val="24"/>
        </w:rPr>
        <w:t>库系统</w:t>
      </w:r>
      <w:proofErr w:type="gramEnd"/>
      <w:r>
        <w:rPr>
          <w:rFonts w:ascii="宋体" w:eastAsia="宋体" w:hAnsi="宋体" w:cs="宋体" w:hint="eastAsia"/>
          <w:sz w:val="24"/>
          <w:szCs w:val="24"/>
        </w:rPr>
        <w:t>中所有信息进行查询和增删改管理；</w:t>
      </w:r>
    </w:p>
    <w:p w14:paraId="4A9C4ED8"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p>
    <w:p w14:paraId="69898F9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普通用户通过登录该系统，实现对文献资源的使用。</w:t>
      </w:r>
    </w:p>
    <w:p w14:paraId="5D561C2C" w14:textId="40B3AEC1" w:rsidR="00116FEC" w:rsidRDefault="00C72FD7">
      <w:pPr>
        <w:jc w:val="center"/>
      </w:pPr>
      <w:r>
        <w:object w:dxaOrig="8633" w:dyaOrig="4761" w14:anchorId="5DEF4B2C">
          <v:shape id="_x0000_i1278" type="#_x0000_t75" style="width:424.5pt;height:223.5pt" o:ole="">
            <v:imagedata r:id="rId15" o:title=""/>
          </v:shape>
          <o:OLEObject Type="Embed" ProgID="Visio.Drawing.11" ShapeID="_x0000_i1278" DrawAspect="Content" ObjectID="_1740831479" r:id="rId16"/>
        </w:object>
      </w:r>
    </w:p>
    <w:p w14:paraId="4B83A40B" w14:textId="77777777" w:rsidR="00116FEC" w:rsidRDefault="00DC47B9">
      <w:pPr>
        <w:jc w:val="center"/>
      </w:pPr>
      <w:r>
        <w:rPr>
          <w:rFonts w:hint="eastAsia"/>
        </w:rPr>
        <w:t>图3-2 文献管理系统第0层数据流图</w:t>
      </w:r>
    </w:p>
    <w:p w14:paraId="14390E98" w14:textId="77777777" w:rsidR="00116FEC" w:rsidRDefault="00DC47B9">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2.文献管理系统第1层数据流图：</w:t>
      </w:r>
    </w:p>
    <w:p w14:paraId="6BF1937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w:t>
      </w:r>
      <w:proofErr w:type="gramStart"/>
      <w:r>
        <w:rPr>
          <w:rFonts w:ascii="宋体" w:eastAsia="宋体" w:hAnsi="宋体" w:cs="宋体" w:hint="eastAsia"/>
          <w:sz w:val="24"/>
          <w:szCs w:val="24"/>
        </w:rPr>
        <w:t>各个处理</w:t>
      </w:r>
      <w:proofErr w:type="gramEnd"/>
      <w:r>
        <w:rPr>
          <w:rFonts w:ascii="宋体" w:eastAsia="宋体" w:hAnsi="宋体" w:cs="宋体" w:hint="eastAsia"/>
          <w:sz w:val="24"/>
          <w:szCs w:val="24"/>
        </w:rPr>
        <w:t>过程，让读者更加清晰的了解到系统的处理过程，列出系统的一层数据流图如下：</w:t>
      </w:r>
    </w:p>
    <w:p w14:paraId="2DB3298D"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（1）用户管理：</w:t>
      </w:r>
    </w:p>
    <w:p w14:paraId="4D4DE0A9"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14:paraId="3FB09673" w14:textId="77777777" w:rsidR="00116FEC" w:rsidRDefault="00DC47B9">
      <w:pPr>
        <w:jc w:val="center"/>
      </w:pPr>
      <w:r>
        <w:object w:dxaOrig="6972" w:dyaOrig="4776" w14:anchorId="38365A03">
          <v:shape id="_x0000_i1279" type="#_x0000_t75" style="width:348pt;height:238.5pt" o:ole="">
            <v:imagedata r:id="rId17" o:title=""/>
          </v:shape>
          <o:OLEObject Type="Embed" ProgID="Visio.Drawing.11" ShapeID="_x0000_i1279" DrawAspect="Content" ObjectID="_1740831480" r:id="rId18"/>
        </w:object>
      </w:r>
    </w:p>
    <w:p w14:paraId="7488988F" w14:textId="77777777" w:rsidR="00116FEC" w:rsidRDefault="00DC47B9">
      <w:pPr>
        <w:jc w:val="center"/>
      </w:pPr>
      <w:r>
        <w:rPr>
          <w:rFonts w:hint="eastAsia"/>
        </w:rPr>
        <w:t>图3-3 文献管理系统1层数据流图</w:t>
      </w:r>
    </w:p>
    <w:p w14:paraId="37519D89"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（2）文献管理功能模块：</w:t>
      </w:r>
    </w:p>
    <w:p w14:paraId="511566B6" w14:textId="77777777" w:rsidR="00116FEC" w:rsidRDefault="00DC47B9">
      <w:pPr>
        <w:widowControl/>
        <w:shd w:val="clear" w:color="auto" w:fill="FFFFFF"/>
        <w:spacing w:after="240" w:line="360" w:lineRule="auto"/>
        <w:ind w:firstLineChars="200" w:firstLine="48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3D123B12"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7F70EB0A"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29F5E61B"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59895CDE"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文献检索：可以在软件界面搜索多个数据库，而无需逐一打开数据库网站。</w:t>
      </w:r>
    </w:p>
    <w:p w14:paraId="05BCA04C"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文献智能管理：可以协助我们高效管理大量的文献信息。</w:t>
      </w:r>
    </w:p>
    <w:p w14:paraId="305E2973"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768F034" w14:textId="77777777" w:rsidR="00116FEC" w:rsidRDefault="00DC47B9">
      <w:pPr>
        <w:jc w:val="center"/>
      </w:pPr>
      <w:r>
        <w:object w:dxaOrig="8497" w:dyaOrig="4320" w14:anchorId="1827F677">
          <v:shape id="_x0000_i1280" type="#_x0000_t75" style="width:425.25pt;height:3in" o:ole="">
            <v:imagedata r:id="rId19" o:title=""/>
          </v:shape>
          <o:OLEObject Type="Embed" ProgID="Visio.Drawing.11" ShapeID="_x0000_i1280" DrawAspect="Content" ObjectID="_1740831481" r:id="rId20"/>
        </w:object>
      </w:r>
    </w:p>
    <w:p w14:paraId="7FD3C30B" w14:textId="77777777" w:rsidR="00116FEC" w:rsidRDefault="00DC47B9">
      <w:pPr>
        <w:jc w:val="center"/>
      </w:pPr>
      <w:r>
        <w:rPr>
          <w:rFonts w:hint="eastAsia"/>
        </w:rPr>
        <w:t>图3-4 文献管理系统1层数据流图</w:t>
      </w:r>
      <w:bookmarkStart w:id="61" w:name="_Toc18779"/>
      <w:bookmarkStart w:id="62" w:name="_Toc103510106"/>
    </w:p>
    <w:p w14:paraId="79EE7A20" w14:textId="77777777" w:rsidR="00116FEC" w:rsidRDefault="00DC47B9">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14:paraId="4CD004A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14:paraId="634F4B3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14:paraId="740560EF" w14:textId="77777777" w:rsidR="00116FEC" w:rsidRDefault="00DC47B9">
      <w:pPr>
        <w:pStyle w:val="a3"/>
      </w:pPr>
      <w:r>
        <w:object w:dxaOrig="8497" w:dyaOrig="2538" w14:anchorId="5026F0BF">
          <v:shape id="_x0000_i1281" type="#_x0000_t75" style="width:425.25pt;height:127.5pt" o:ole="">
            <v:imagedata r:id="rId21" o:title=""/>
          </v:shape>
          <o:OLEObject Type="Embed" ProgID="Visio.Drawing.11" ShapeID="_x0000_i1281" DrawAspect="Content" ObjectID="_1740831482" r:id="rId22"/>
        </w:object>
      </w:r>
    </w:p>
    <w:p w14:paraId="0D649681" w14:textId="77777777" w:rsidR="00116FEC" w:rsidRDefault="00DC47B9">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14:paraId="66EE9912" w14:textId="77777777" w:rsidR="00116FEC" w:rsidRDefault="00DC47B9">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w:t>
      </w:r>
      <w:proofErr w:type="gramStart"/>
      <w:r>
        <w:rPr>
          <w:rFonts w:ascii="宋体" w:eastAsia="宋体" w:hAnsi="宋体"/>
          <w:sz w:val="24"/>
          <w:szCs w:val="24"/>
        </w:rPr>
        <w:t>库</w:t>
      </w:r>
      <w:r>
        <w:rPr>
          <w:rFonts w:ascii="宋体" w:eastAsia="宋体" w:hAnsi="宋体" w:hint="eastAsia"/>
          <w:sz w:val="24"/>
          <w:szCs w:val="24"/>
        </w:rPr>
        <w:t>加工</w:t>
      </w:r>
      <w:proofErr w:type="gramEnd"/>
      <w:r>
        <w:rPr>
          <w:rFonts w:ascii="宋体" w:eastAsia="宋体" w:hAnsi="宋体" w:hint="eastAsia"/>
          <w:sz w:val="24"/>
          <w:szCs w:val="24"/>
        </w:rPr>
        <w:t>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14:paraId="6A7328F2" w14:textId="77777777" w:rsidR="00116FEC" w:rsidRDefault="00DC47B9">
      <w:pPr>
        <w:pStyle w:val="a3"/>
        <w:jc w:val="center"/>
      </w:pPr>
      <w:r>
        <w:object w:dxaOrig="7171" w:dyaOrig="2880" w14:anchorId="00EEAE1A">
          <v:shape id="_x0000_i1282" type="#_x0000_t75" style="width:358.5pt;height:2in" o:ole="">
            <v:imagedata r:id="rId23" o:title=""/>
          </v:shape>
          <o:OLEObject Type="Embed" ProgID="Visio.Drawing.11" ShapeID="_x0000_i1282" DrawAspect="Content" ObjectID="_1740831483" r:id="rId24"/>
        </w:object>
      </w:r>
    </w:p>
    <w:p w14:paraId="5EF6AAD9" w14:textId="77777777" w:rsidR="00116FEC" w:rsidRDefault="00DC47B9">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14:paraId="380525FE"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文献智能管理加工可以分解为查询文献出版形式、标记文献主题、文献关键词提取、文献特点分析、建立文献类别标记表。</w:t>
      </w:r>
    </w:p>
    <w:p w14:paraId="388F4EFA" w14:textId="64F4D55C" w:rsidR="00116FEC" w:rsidRDefault="00EB7F48" w:rsidP="00C72FD7">
      <w:pPr>
        <w:pStyle w:val="a3"/>
        <w:ind w:leftChars="-200" w:left="-420"/>
      </w:pPr>
      <w:r>
        <w:object w:dxaOrig="8497" w:dyaOrig="3037" w14:anchorId="5F99BF56">
          <v:shape id="_x0000_i1283" type="#_x0000_t75" style="width:457.5pt;height:161.25pt" o:ole="">
            <v:imagedata r:id="rId25" o:title=""/>
          </v:shape>
          <o:OLEObject Type="Embed" ProgID="Visio.Drawing.11" ShapeID="_x0000_i1283" DrawAspect="Content" ObjectID="_1740831484" r:id="rId26"/>
        </w:object>
      </w:r>
    </w:p>
    <w:p w14:paraId="6CD58E28" w14:textId="77777777" w:rsidR="00116FEC" w:rsidRDefault="00DC47B9">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14:paraId="57BB7D5B"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14:paraId="4EC4EA65" w14:textId="64D03DE1" w:rsidR="00116FEC" w:rsidRDefault="00C72FD7">
      <w:pPr>
        <w:pStyle w:val="a3"/>
      </w:pPr>
      <w:r>
        <w:object w:dxaOrig="8796" w:dyaOrig="2671" w14:anchorId="232FADE1">
          <v:shape id="_x0000_i1284" type="#_x0000_t75" style="width:425.25pt;height:129pt" o:ole="">
            <v:imagedata r:id="rId27" o:title=""/>
          </v:shape>
          <o:OLEObject Type="Embed" ProgID="Visio.Drawing.11" ShapeID="_x0000_i1284" DrawAspect="Content" ObjectID="_1740831485" r:id="rId28"/>
        </w:object>
      </w:r>
    </w:p>
    <w:p w14:paraId="7360F277" w14:textId="77777777" w:rsidR="00116FEC" w:rsidRDefault="00DC47B9">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14:paraId="6942ADE6" w14:textId="77777777" w:rsidR="00116FEC" w:rsidRDefault="00DC47B9">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1"/>
      <w:bookmarkEnd w:id="62"/>
    </w:p>
    <w:p w14:paraId="3E163555"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14:paraId="7508E37B" w14:textId="77777777" w:rsidR="00116FEC" w:rsidRDefault="00DC47B9">
      <w:pPr>
        <w:pStyle w:val="3"/>
        <w:spacing w:before="156" w:after="156"/>
        <w:rPr>
          <w:rFonts w:ascii="Times New Roman" w:hAnsi="Times New Roman" w:cs="Times New Roman"/>
          <w:b/>
          <w:bCs w:val="0"/>
          <w:szCs w:val="28"/>
        </w:rPr>
      </w:pPr>
      <w:bookmarkStart w:id="63" w:name="_Toc103510107"/>
      <w:bookmarkStart w:id="64"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3"/>
      <w:r>
        <w:rPr>
          <w:rFonts w:ascii="Times New Roman" w:hAnsi="Times New Roman" w:cs="Times New Roman" w:hint="eastAsia"/>
          <w:b/>
          <w:bCs w:val="0"/>
          <w:szCs w:val="28"/>
        </w:rPr>
        <w:t>定义</w:t>
      </w:r>
      <w:bookmarkEnd w:id="64"/>
    </w:p>
    <w:p w14:paraId="710BCB35"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14:paraId="6C7FB540"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mc:AlternateContent>
          <mc:Choice Requires="wps">
            <w:drawing>
              <wp:inline distT="0" distB="0" distL="0" distR="0" wp14:anchorId="583A4260" wp14:editId="4E11483F">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4A69E52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9B00DE" w:rsidRDefault="009B00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3A4260" id="文本框 33" o:spid="_x0000_s1055"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gGSQIAAHM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SYWu4M9MwsqNiDM&#10;0XbmvJWzCvhz4cONcBgyEIHFCdc4Sk1IinYSZ0tyX/9mj/HoPbycNRjanPsvK+EUZ/qdwVS87g4G&#10;ccqTMjg960Fxx57Fsces6ksCU12sqJVJjPFB78XSUf0J+zWNr8IljMTbOQ978TJsVwn7KdV0moIw&#10;11aEubm1MkJHkg1NV4HKKnUw0rXlZsciJjuRvNvCuDrHeop6/FdMfgM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sXgGSQIAAHME&#10;AAAOAAAAAAAAAAAAAAAAAC4CAABkcnMvZTJvRG9jLnhtbFBLAQItABQABgAIAAAAIQC92QTh2AAA&#10;AAUBAAAPAAAAAAAAAAAAAAAAAKMEAABkcnMvZG93bnJldi54bWxQSwUGAAAAAAQABADzAAAAqAUA&#10;AAAA&#10;" fillcolor="white [3201]" strokeweight=".5pt">
                <v:textbox>
                  <w:txbxContent>
                    <w:p w14:paraId="4A69E52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9B00DE" w:rsidRDefault="009B00DE"/>
                  </w:txbxContent>
                </v:textbox>
                <w10:anchorlock/>
              </v:shape>
            </w:pict>
          </mc:Fallback>
        </mc:AlternateContent>
      </w:r>
    </w:p>
    <w:p w14:paraId="7A5941F8"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80D7DE5" wp14:editId="08A367FA">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14:paraId="3765CC77"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80D7DE5" id="文本框 34" o:spid="_x0000_s1056"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DzfRMxSQIAAHME&#10;AAAOAAAAAAAAAAAAAAAAAC4CAABkcnMvZTJvRG9jLnhtbFBLAQItABQABgAIAAAAIQCqCe6Q2AAA&#10;AAUBAAAPAAAAAAAAAAAAAAAAAKMEAABkcnMvZG93bnJldi54bWxQSwUGAAAAAAQABADzAAAAqAUA&#10;AAAA&#10;" fillcolor="white [3201]" strokeweight=".5pt">
                <v:textbox>
                  <w:txbxContent>
                    <w:p w14:paraId="3765CC77"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4D44D2A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FD8949E" wp14:editId="32CA7772">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14:paraId="547B9A4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FD8949E" id="文本框 35" o:spid="_x0000_s1057"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SwIAAHM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" fillcolor="white [3201]" strokeweight=".5pt">
                <v:textbox>
                  <w:txbxContent>
                    <w:p w14:paraId="547B9A4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64536CB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C55289B" wp14:editId="0A039422">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14:paraId="66066F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C55289B" id="文本框 36" o:spid="_x0000_s1058"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" fillcolor="white [3201]" strokeweight=".5pt">
                <v:textbox>
                  <w:txbxContent>
                    <w:p w14:paraId="66066F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14:paraId="6F7DE2C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6569D50" wp14:editId="03DDF26A">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522104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6569D50" id="文本框 37" o:spid="_x0000_s1059"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88SgIAAHM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" fillcolor="white [3201]" strokeweight=".5pt">
                <v:textbox>
                  <w:txbxContent>
                    <w:p w14:paraId="522104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14:paraId="4B7288CC"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A972A5" wp14:editId="23A00F3E">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14:paraId="0A6962B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9B00DE" w:rsidRDefault="009B00DE">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A972A5" id="文本框 39" o:spid="_x0000_s1060"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" fillcolor="white [3201]" strokeweight=".5pt">
                <v:textbox>
                  <w:txbxContent>
                    <w:p w14:paraId="0A6962B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9B00DE" w:rsidRDefault="009B00DE">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14:paraId="03F6C81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57532" wp14:editId="0B1DD76F">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14:paraId="4DC210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57532" id="文本框 40" o:spid="_x0000_s1061"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W2r47kkCAABz&#10;BAAADgAAAAAAAAAAAAAAAAAuAgAAZHJzL2Uyb0RvYy54bWxQSwECLQAUAAYACAAAACEAiyJAFdkA&#10;AAAFAQAADwAAAAAAAAAAAAAAAACjBAAAZHJzL2Rvd25yZXYueG1sUEsFBgAAAAAEAAQA8wAAAKkF&#10;AAAAAA==&#10;" fillcolor="white [3201]" strokeweight=".5pt">
                <v:textbox>
                  <w:txbxContent>
                    <w:p w14:paraId="4DC210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14:paraId="2D67B76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2DE6FC1" wp14:editId="7A71FBF4">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14:paraId="3353AC7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2DE6FC1" id="文本框 41" o:spid="_x0000_s1062"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" fillcolor="white [3201]" strokeweight=".5pt">
                <v:textbox>
                  <w:txbxContent>
                    <w:p w14:paraId="3353AC7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14:paraId="7EF302F0"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1DBAC5E" wp14:editId="637034D7">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14:paraId="77972A1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w:t>
                            </w:r>
                            <w:proofErr w:type="gramStart"/>
                            <w:r>
                              <w:rPr>
                                <w:rFonts w:ascii="宋体" w:eastAsia="宋体" w:hAnsi="宋体" w:cs="宋体" w:hint="eastAsia"/>
                                <w:sz w:val="24"/>
                                <w:szCs w:val="24"/>
                              </w:rPr>
                              <w:t>添加过审文献</w:t>
                            </w:r>
                            <w:proofErr w:type="gramEnd"/>
                          </w:p>
                          <w:p w14:paraId="7D378A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DBAC5E" id="文本框 42" o:spid="_x0000_s1063"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n0SQIAAHM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QxOyu2hnKPglno&#10;Z84ZvmyQf8Wcv2MWhwyFwMXxt3hUEjApOFqU1GA//80f8Nh7jFLS4tAW1H3aMisokW80TsXLYZ6H&#10;KY+X/OpFhhd7GVlfRvRWLQCVGuKKGh7NgPfyZFYW1Afcr3l4FUNMc3y7oP5kLny/SrifXMznEYRz&#10;bZhf6XvDA3XojIb51kPVxA4GuXptjiriZMcZOG5hWJ3Le0Q9/FfMfgE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Dsp9EkCAABz&#10;BAAADgAAAAAAAAAAAAAAAAAuAgAAZHJzL2Uyb0RvYy54bWxQSwECLQAUAAYACAAAACEACqhqrtkA&#10;AAAFAQAADwAAAAAAAAAAAAAAAACjBAAAZHJzL2Rvd25yZXYueG1sUEsFBgAAAAAEAAQA8wAAAKkF&#10;AAAAAA==&#10;" fillcolor="white [3201]" strokeweight=".5pt">
                <v:textbox>
                  <w:txbxContent>
                    <w:p w14:paraId="77972A1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w:t>
                      </w:r>
                      <w:proofErr w:type="gramStart"/>
                      <w:r>
                        <w:rPr>
                          <w:rFonts w:ascii="宋体" w:eastAsia="宋体" w:hAnsi="宋体" w:cs="宋体" w:hint="eastAsia"/>
                          <w:sz w:val="24"/>
                          <w:szCs w:val="24"/>
                        </w:rPr>
                        <w:t>添加过审文献</w:t>
                      </w:r>
                      <w:proofErr w:type="gramEnd"/>
                    </w:p>
                    <w:p w14:paraId="7D378A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14:paraId="4BC4B74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2A7F9C4" wp14:editId="6125C6FE">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14:paraId="13872D7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2A7F9C4" id="文本框 43" o:spid="_x0000_s1064"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Q9LkjkkCAABz&#10;BAAADgAAAAAAAAAAAAAAAAAuAgAAZHJzL2Uyb0RvYy54bWxQSwECLQAUAAYACAAAACEA5DLpr9kA&#10;AAAFAQAADwAAAAAAAAAAAAAAAACjBAAAZHJzL2Rvd25yZXYueG1sUEsFBgAAAAAEAAQA8wAAAKkF&#10;AAAAAA==&#10;" fillcolor="white [3201]" strokeweight=".5pt">
                <v:textbox>
                  <w:txbxContent>
                    <w:p w14:paraId="13872D7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14:paraId="54B930E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14FE29B" wp14:editId="70B51019">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14:paraId="7D276DA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9B00DE" w:rsidRDefault="009B00DE">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4FE29B" id="文本框 44" o:spid="_x0000_s1065"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" fillcolor="white [3201]" strokeweight=".5pt">
                <v:textbox>
                  <w:txbxContent>
                    <w:p w14:paraId="7D276DA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9B00DE" w:rsidRDefault="009B00DE">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5F97157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D378D56" wp14:editId="0736042C">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14:paraId="7886E31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D378D56" id="文本框 45" o:spid="_x0000_s1066"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ZL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fGVt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D2zNktKAgAA&#10;cwQAAA4AAAAAAAAAAAAAAAAALgIAAGRycy9lMm9Eb2MueG1sUEsBAi0AFAAGAAgAAAAhAIpJT4zZ&#10;AAAABQEAAA8AAAAAAAAAAAAAAAAApAQAAGRycy9kb3ducmV2LnhtbFBLBQYAAAAABAAEAPMAAACq&#10;BQAAAAA=&#10;" fillcolor="white [3201]" strokeweight=".5pt">
                <v:textbox>
                  <w:txbxContent>
                    <w:p w14:paraId="7886E31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4220665A" w14:textId="77777777" w:rsidR="00116FEC" w:rsidRDefault="00DC47B9">
      <w:pPr>
        <w:pStyle w:val="3"/>
        <w:spacing w:before="156" w:after="156"/>
        <w:rPr>
          <w:rFonts w:ascii="Times New Roman" w:hAnsi="Times New Roman" w:cs="Times New Roman"/>
          <w:b/>
          <w:bCs w:val="0"/>
          <w:szCs w:val="28"/>
        </w:rPr>
      </w:pPr>
      <w:bookmarkStart w:id="65" w:name="_Toc103510108"/>
      <w:bookmarkStart w:id="66"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5"/>
      <w:r>
        <w:rPr>
          <w:rFonts w:ascii="Times New Roman" w:hAnsi="Times New Roman" w:cs="Times New Roman" w:hint="eastAsia"/>
          <w:b/>
          <w:bCs w:val="0"/>
          <w:szCs w:val="28"/>
        </w:rPr>
        <w:t>定义</w:t>
      </w:r>
      <w:bookmarkEnd w:id="66"/>
    </w:p>
    <w:p w14:paraId="700373E4"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14:paraId="4F81F2E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E4ABD10" wp14:editId="5443E7AD">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14:paraId="6886BAC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E4ABD10" id="文本框 46" o:spid="_x0000_s106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jg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f2Bs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BQAwjgSAIAAHME&#10;AAAOAAAAAAAAAAAAAAAAAC4CAABkcnMvZTJvRG9jLnhtbFBLAQItABQABgAIAAAAIQBiIRuD2QAA&#10;AAUBAAAPAAAAAAAAAAAAAAAAAKIEAABkcnMvZG93bnJldi54bWxQSwUGAAAAAAQABADzAAAAqAUA&#10;AAAA&#10;" fillcolor="white [3201]" strokeweight=".5pt">
                <v:textbox>
                  <w:txbxContent>
                    <w:p w14:paraId="6886BAC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14:paraId="47516D1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C1BC205" wp14:editId="5FEF226A">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7466FC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C1BC205" id="文本框 47" o:spid="_x0000_s106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PLZGztKAgAA&#10;cwQAAA4AAAAAAAAAAAAAAAAALgIAAGRycy9lMm9Eb2MueG1sUEsBAi0AFAAGAAgAAAAhAOX3J93Z&#10;AAAABQEAAA8AAAAAAAAAAAAAAAAApAQAAGRycy9kb3ducmV2LnhtbFBLBQYAAAAABAAEAPMAAACq&#10;BQAAAAA=&#10;" fillcolor="white [3201]" strokeweight=".5pt">
                <v:textbox>
                  <w:txbxContent>
                    <w:p w14:paraId="7466FC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19D353B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082C39" wp14:editId="7895803D">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6ED3716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082C39" id="文本框 59" o:spid="_x0000_s106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LE/qWZKAgAA&#10;cwQAAA4AAAAAAAAAAAAAAAAALgIAAGRycy9lMm9Eb2MueG1sUEsBAi0AFAAGAAgAAAAhAOX3J93Z&#10;AAAABQEAAA8AAAAAAAAAAAAAAAAApAQAAGRycy9kb3ducmV2LnhtbFBLBQYAAAAABAAEAPMAAACq&#10;BQAAAAA=&#10;" fillcolor="white [3201]" strokeweight=".5pt">
                <v:textbox>
                  <w:txbxContent>
                    <w:p w14:paraId="6ED3716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5B3F6214" w14:textId="77777777" w:rsidR="00116FEC" w:rsidRDefault="00DC47B9">
      <w:pPr>
        <w:pStyle w:val="3"/>
        <w:spacing w:before="156" w:after="156"/>
        <w:rPr>
          <w:rFonts w:ascii="Times New Roman" w:hAnsi="Times New Roman" w:cs="Times New Roman"/>
          <w:b/>
          <w:bCs w:val="0"/>
          <w:szCs w:val="28"/>
        </w:rPr>
      </w:pPr>
      <w:bookmarkStart w:id="67"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7"/>
    </w:p>
    <w:p w14:paraId="29A287DD"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14:paraId="5B42E0A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14:paraId="2FB16FC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A6595FB" wp14:editId="46376E5D">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098E078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A6595FB" id="文本框 48" o:spid="_x0000_s107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jk4w9EkCAABz&#10;BAAADgAAAAAAAAAAAAAAAAAuAgAAZHJzL2Uyb0RvYy54bWxQSwECLQAUAAYACAAAACEA5fcn3dkA&#10;AAAFAQAADwAAAAAAAAAAAAAAAACjBAAAZHJzL2Rvd25yZXYueG1sUEsFBgAAAAAEAAQA8wAAAKkF&#10;AAAAAA==&#10;" fillcolor="white [3201]" strokeweight=".5pt">
                <v:textbox>
                  <w:txbxContent>
                    <w:p w14:paraId="098E078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14:paraId="451A5B4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5791B7C1" wp14:editId="0C435C61">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53452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791B7C1" id="文本框 49" o:spid="_x0000_s107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nwIpgEkCAABz&#10;BAAADgAAAAAAAAAAAAAAAAAuAgAAZHJzL2Uyb0RvYy54bWxQSwECLQAUAAYACAAAACEA5fcn3dkA&#10;AAAFAQAADwAAAAAAAAAAAAAAAACjBAAAZHJzL2Rvd25yZXYueG1sUEsFBgAAAAAEAAQA8wAAAKkF&#10;AAAAAA==&#10;" fillcolor="white [3201]" strokeweight=".5pt">
                <v:textbox>
                  <w:txbxContent>
                    <w:p w14:paraId="253452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14:paraId="1F2D2DF4"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F3BB2FC" wp14:editId="004E147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35D830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F3BB2FC" id="文本框 50" o:spid="_x0000_s107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1NZSAIAAHMEAAAOAAAAZHJzL2Uyb0RvYy54bWysVM1uEzEQviPxDpbvdDdpGpq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7Q1NZSAIAAHME&#10;AAAOAAAAAAAAAAAAAAAAAC4CAABkcnMvZTJvRG9jLnhtbFBLAQItABQABgAIAAAAIQDl9yfd2QAA&#10;AAUBAAAPAAAAAAAAAAAAAAAAAKIEAABkcnMvZG93bnJldi54bWxQSwUGAAAAAAQABADzAAAAqAUA&#10;AAAA&#10;" fillcolor="white [3201]" strokeweight=".5pt">
                <v:textbox>
                  <w:txbxContent>
                    <w:p w14:paraId="235D830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v:textbox>
                <w10:anchorlock/>
              </v:shape>
            </w:pict>
          </mc:Fallback>
        </mc:AlternateContent>
      </w:r>
    </w:p>
    <w:p w14:paraId="2348BE16"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2CA94" wp14:editId="24D26AF5">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14:paraId="4C689C1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2CA94" id="文本框 51" o:spid="_x0000_s107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" fillcolor="white [3201]" strokeweight=".5pt">
                <v:textbox>
                  <w:txbxContent>
                    <w:p w14:paraId="4C689C1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14:paraId="38B120A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75DFD0A" wp14:editId="2BC13FC7">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D0844E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75DFD0A" id="文本框 52" o:spid="_x0000_s107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tHHlpSwIA&#10;AHMEAAAOAAAAAAAAAAAAAAAAAC4CAABkcnMvZTJvRG9jLnhtbFBLAQItABQABgAIAAAAIQBXjz2r&#10;2QAAAAUBAAAPAAAAAAAAAAAAAAAAAKUEAABkcnMvZG93bnJldi54bWxQSwUGAAAAAAQABADzAAAA&#10;qwUAAAAA&#10;" fillcolor="white [3201]" strokeweight=".5pt">
                <v:textbox>
                  <w:txbxContent>
                    <w:p w14:paraId="3D0844E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14:paraId="7E3F0F51"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FB87249" wp14:editId="52052ED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172F2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含义：文献发表时间</w:t>
                            </w:r>
                            <w:proofErr w:type="gramStart"/>
                            <w:r>
                              <w:rPr>
                                <w:rFonts w:ascii="宋体" w:eastAsia="宋体" w:hAnsi="宋体" w:cs="宋体" w:hint="eastAsia"/>
                                <w:sz w:val="24"/>
                                <w:szCs w:val="24"/>
                              </w:rPr>
                              <w:t>时间</w:t>
                            </w:r>
                            <w:proofErr w:type="gramEnd"/>
                            <w:r>
                              <w:rPr>
                                <w:rFonts w:ascii="宋体" w:eastAsia="宋体" w:hAnsi="宋体" w:cs="宋体" w:hint="eastAsia"/>
                                <w:sz w:val="24"/>
                                <w:szCs w:val="24"/>
                              </w:rPr>
                              <w:t xml:space="preserve"> </w:t>
                            </w:r>
                          </w:p>
                          <w:p w14:paraId="70E38F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FB87249" id="文本框 53" o:spid="_x0000_s107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" fillcolor="white [3201]" strokeweight=".5pt">
                <v:textbox>
                  <w:txbxContent>
                    <w:p w14:paraId="3172F2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含义：文献发表时间</w:t>
                      </w:r>
                      <w:proofErr w:type="gramStart"/>
                      <w:r>
                        <w:rPr>
                          <w:rFonts w:ascii="宋体" w:eastAsia="宋体" w:hAnsi="宋体" w:cs="宋体" w:hint="eastAsia"/>
                          <w:sz w:val="24"/>
                          <w:szCs w:val="24"/>
                        </w:rPr>
                        <w:t>时间</w:t>
                      </w:r>
                      <w:proofErr w:type="gramEnd"/>
                      <w:r>
                        <w:rPr>
                          <w:rFonts w:ascii="宋体" w:eastAsia="宋体" w:hAnsi="宋体" w:cs="宋体" w:hint="eastAsia"/>
                          <w:sz w:val="24"/>
                          <w:szCs w:val="24"/>
                        </w:rPr>
                        <w:t xml:space="preserve"> </w:t>
                      </w:r>
                    </w:p>
                    <w:p w14:paraId="70E38F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14:paraId="543B966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BE1C8AA" wp14:editId="0FDBF934">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15E76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BE1C8AA" id="文本框 54" o:spid="_x0000_s107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Du8SwIA&#10;AHMEAAAOAAAAAAAAAAAAAAAAAC4CAABkcnMvZTJvRG9jLnhtbFBLAQItABQABgAIAAAAIQBXjz2r&#10;2QAAAAUBAAAPAAAAAAAAAAAAAAAAAKUEAABkcnMvZG93bnJldi54bWxQSwUGAAAAAAQABADzAAAA&#10;qwUAAAAA&#10;" fillcolor="white [3201]" strokeweight=".5pt">
                <v:textbox>
                  <w:txbxContent>
                    <w:p w14:paraId="215E76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14:paraId="0D05D08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4F3F265" wp14:editId="1DA6D081">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63A8BAC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4F3F265" id="文本框 55" o:spid="_x0000_s107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76y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gBLNKuzR8dvX4/efxx9fCPpQoNq4CeLWBpG+eQUNNvrsd+gMdTfSVuEXKyIYR6kPF3lF&#10;4wlHZ3/UG6YphjjGuqPxeDjqB57k8XNjnX8toCLByKjF/kVZ2X7lfAs9Q8JrDlSZL0ul4iXMjFgo&#10;S/YMu618TBLJn6CUJnVGhzeDNBI/iQXqy/cbxfjHU3pXKORTGnMOorTFB8s3myaqeDM8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wB76ySwIA&#10;AHMEAAAOAAAAAAAAAAAAAAAAAC4CAABkcnMvZTJvRG9jLnhtbFBLAQItABQABgAIAAAAIQBXjz2r&#10;2QAAAAUBAAAPAAAAAAAAAAAAAAAAAKUEAABkcnMvZG93bnJldi54bWxQSwUGAAAAAAQABADzAAAA&#10;qwUAAAAA&#10;" fillcolor="white [3201]" strokeweight=".5pt">
                <v:textbox>
                  <w:txbxContent>
                    <w:p w14:paraId="63A8BAC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14:paraId="331E709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399A71A" wp14:editId="58AC59CD">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419A4F8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399A71A" id="文本框 56" o:spid="_x0000_s107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pKYqRkwC&#10;AABzBAAADgAAAAAAAAAAAAAAAAAuAgAAZHJzL2Uyb0RvYy54bWxQSwECLQAUAAYACAAAACEAV489&#10;q9kAAAAFAQAADwAAAAAAAAAAAAAAAACmBAAAZHJzL2Rvd25yZXYueG1sUEsFBgAAAAAEAAQA8wAA&#10;AKwFAAAAAA==&#10;" fillcolor="white [3201]" strokeweight=".5pt">
                <v:textbox>
                  <w:txbxContent>
                    <w:p w14:paraId="419A4F8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14:paraId="31D30423"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66FDE0A4" wp14:editId="349FE53F">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C756F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6FDE0A4" id="文本框 57" o:spid="_x0000_s107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G6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l6N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mbzxukwC&#10;AABzBAAADgAAAAAAAAAAAAAAAAAuAgAAZHJzL2Uyb0RvYy54bWxQSwECLQAUAAYACAAAACEAV489&#10;q9kAAAAFAQAADwAAAAAAAAAAAAAAAACmBAAAZHJzL2Rvd25yZXYueG1sUEsFBgAAAAAEAAQA8wAA&#10;AKwFAAAAAA==&#10;" fillcolor="white [3201]" strokeweight=".5pt">
                <v:textbox>
                  <w:txbxContent>
                    <w:p w14:paraId="2C756F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14:paraId="07528909"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752A6A6A" wp14:editId="77415E1D">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723175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52A6A6A" id="文本框 58" o:spid="_x0000_s108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bNs/NSwIA&#10;AHMEAAAOAAAAAAAAAAAAAAAAAC4CAABkcnMvZTJvRG9jLnhtbFBLAQItABQABgAIAAAAIQBXjz2r&#10;2QAAAAUBAAAPAAAAAAAAAAAAAAAAAKUEAABkcnMvZG93bnJldi54bWxQSwUGAAAAAAQABADzAAAA&#10;qwUAAAAA&#10;" fillcolor="white [3201]" strokeweight=".5pt">
                <v:textbox>
                  <w:txbxContent>
                    <w:p w14:paraId="723175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8" w:name="_Toc7485"/>
      <w:bookmarkStart w:id="69" w:name="_Toc103510110"/>
    </w:p>
    <w:p w14:paraId="045FDB57"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21C4773F" wp14:editId="091F7758">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031FF5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1C4773F" id="文本框 12" o:spid="_x0000_s108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B7nP35KAgAA&#10;cwQAAA4AAAAAAAAAAAAAAAAALgIAAGRycy9lMm9Eb2MueG1sUEsBAi0AFAAGAAgAAAAhAFePPavZ&#10;AAAABQEAAA8AAAAAAAAAAAAAAAAApAQAAGRycy9kb3ducmV2LnhtbFBLBQYAAAAABAAEAPMAAACq&#10;BQAAAAA=&#10;" fillcolor="white [3201]" strokeweight=".5pt">
                <v:textbox>
                  <w:txbxContent>
                    <w:p w14:paraId="031FF5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14:paraId="6C6E4D81" w14:textId="77777777" w:rsidR="00116FEC" w:rsidRDefault="00DC47B9">
      <w:pPr>
        <w:pStyle w:val="2"/>
        <w:rPr>
          <w:rFonts w:ascii="Times New Roman" w:hAnsi="Times New Roman" w:cs="Times New Roman"/>
        </w:rPr>
      </w:pPr>
      <w:r>
        <w:rPr>
          <w:rFonts w:ascii="Times New Roman" w:hAnsi="Times New Roman" w:cs="Times New Roman" w:hint="eastAsia"/>
        </w:rPr>
        <w:t>3.4</w:t>
      </w:r>
      <w:r>
        <w:rPr>
          <w:rFonts w:ascii="Times New Roman" w:hAnsi="Times New Roman" w:cs="Times New Roman" w:hint="eastAsia"/>
        </w:rPr>
        <w:t>实体联系分析</w:t>
      </w:r>
      <w:bookmarkEnd w:id="68"/>
      <w:bookmarkEnd w:id="69"/>
    </w:p>
    <w:p w14:paraId="5EA030D8" w14:textId="77777777" w:rsidR="00116FEC" w:rsidRDefault="00DC47B9">
      <w:pPr>
        <w:pStyle w:val="3"/>
        <w:spacing w:before="156" w:after="156"/>
        <w:rPr>
          <w:rFonts w:ascii="Times New Roman" w:hAnsi="Times New Roman" w:cs="Times New Roman"/>
          <w:b/>
          <w:bCs w:val="0"/>
          <w:szCs w:val="28"/>
        </w:rPr>
      </w:pPr>
      <w:bookmarkStart w:id="70"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70"/>
    </w:p>
    <w:p w14:paraId="427EA65C" w14:textId="77777777" w:rsidR="00116FEC" w:rsidRDefault="00DC47B9">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w:t>
      </w:r>
      <w:proofErr w:type="gramStart"/>
      <w:r>
        <w:rPr>
          <w:rFonts w:ascii="宋体" w:eastAsia="宋体" w:hAnsi="宋体" w:hint="eastAsia"/>
          <w:sz w:val="24"/>
          <w:szCs w:val="24"/>
        </w:rPr>
        <w:t>主码见</w:t>
      </w:r>
      <w:proofErr w:type="gramEnd"/>
      <w:r>
        <w:rPr>
          <w:rFonts w:ascii="宋体" w:eastAsia="宋体" w:hAnsi="宋体" w:hint="eastAsia"/>
          <w:sz w:val="24"/>
          <w:szCs w:val="24"/>
        </w:rPr>
        <w:t>下表。</w:t>
      </w:r>
    </w:p>
    <w:p w14:paraId="0FC0F3BD"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c"/>
        <w:tblW w:w="0" w:type="auto"/>
        <w:tblLook w:val="04A0" w:firstRow="1" w:lastRow="0" w:firstColumn="1" w:lastColumn="0" w:noHBand="0" w:noVBand="1"/>
      </w:tblPr>
      <w:tblGrid>
        <w:gridCol w:w="2765"/>
        <w:gridCol w:w="2765"/>
        <w:gridCol w:w="2766"/>
      </w:tblGrid>
      <w:tr w:rsidR="00116FEC" w14:paraId="0A8CBE52" w14:textId="77777777">
        <w:tc>
          <w:tcPr>
            <w:tcW w:w="2765" w:type="dxa"/>
            <w:tcBorders>
              <w:bottom w:val="dotted" w:sz="4" w:space="0" w:color="auto"/>
              <w:right w:val="dotted" w:sz="4" w:space="0" w:color="auto"/>
            </w:tcBorders>
            <w:vAlign w:val="center"/>
          </w:tcPr>
          <w:p w14:paraId="785344BE" w14:textId="77777777" w:rsidR="00116FEC" w:rsidRDefault="00DC47B9">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14:paraId="2D8117DF" w14:textId="77777777" w:rsidR="00116FEC" w:rsidRDefault="00DC47B9">
            <w:pPr>
              <w:jc w:val="center"/>
              <w:rPr>
                <w:rFonts w:ascii="宋体" w:eastAsia="宋体" w:hAnsi="宋体" w:cs="宋体"/>
              </w:rPr>
            </w:pPr>
            <w:proofErr w:type="gramStart"/>
            <w:r>
              <w:rPr>
                <w:rFonts w:ascii="宋体" w:eastAsia="宋体" w:hAnsi="宋体" w:cs="宋体" w:hint="eastAsia"/>
              </w:rPr>
              <w:t>主码</w:t>
            </w:r>
            <w:proofErr w:type="gramEnd"/>
          </w:p>
        </w:tc>
        <w:tc>
          <w:tcPr>
            <w:tcW w:w="2766" w:type="dxa"/>
            <w:tcBorders>
              <w:left w:val="dotted" w:sz="4" w:space="0" w:color="auto"/>
              <w:bottom w:val="dotted" w:sz="4" w:space="0" w:color="auto"/>
            </w:tcBorders>
            <w:vAlign w:val="center"/>
          </w:tcPr>
          <w:p w14:paraId="4C7DA0C0" w14:textId="77777777" w:rsidR="00116FEC" w:rsidRDefault="00DC47B9">
            <w:pPr>
              <w:jc w:val="center"/>
              <w:rPr>
                <w:rFonts w:ascii="宋体" w:eastAsia="宋体" w:hAnsi="宋体" w:cs="宋体"/>
              </w:rPr>
            </w:pPr>
            <w:r>
              <w:rPr>
                <w:rFonts w:ascii="宋体" w:eastAsia="宋体" w:hAnsi="宋体" w:cs="宋体" w:hint="eastAsia"/>
              </w:rPr>
              <w:t>其他属性</w:t>
            </w:r>
          </w:p>
        </w:tc>
      </w:tr>
      <w:tr w:rsidR="00116FEC" w14:paraId="54042CB4" w14:textId="77777777">
        <w:tc>
          <w:tcPr>
            <w:tcW w:w="2765" w:type="dxa"/>
            <w:tcBorders>
              <w:top w:val="dotted" w:sz="4" w:space="0" w:color="auto"/>
              <w:bottom w:val="dotted" w:sz="4" w:space="0" w:color="auto"/>
              <w:right w:val="dotted" w:sz="4" w:space="0" w:color="auto"/>
            </w:tcBorders>
            <w:vAlign w:val="center"/>
          </w:tcPr>
          <w:p w14:paraId="546DF7BA" w14:textId="77777777" w:rsidR="00116FEC" w:rsidRDefault="00DC47B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14:paraId="19C56D4B" w14:textId="77777777" w:rsidR="00116FEC" w:rsidRDefault="00DC47B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14:paraId="45FE9E1A" w14:textId="77777777" w:rsidR="00116FEC" w:rsidRDefault="00DC47B9">
            <w:pPr>
              <w:rPr>
                <w:rFonts w:ascii="宋体" w:eastAsia="宋体" w:hAnsi="宋体" w:cs="宋体"/>
              </w:rPr>
            </w:pPr>
            <w:r>
              <w:rPr>
                <w:rFonts w:ascii="宋体" w:eastAsia="宋体" w:hAnsi="宋体" w:cs="宋体" w:hint="eastAsia"/>
              </w:rPr>
              <w:t>用户密码，姓名，性别，用户权限等级</w:t>
            </w:r>
          </w:p>
        </w:tc>
      </w:tr>
      <w:tr w:rsidR="00116FEC" w14:paraId="188A67D4" w14:textId="77777777">
        <w:tc>
          <w:tcPr>
            <w:tcW w:w="2765" w:type="dxa"/>
            <w:tcBorders>
              <w:top w:val="dotted" w:sz="4" w:space="0" w:color="auto"/>
              <w:bottom w:val="dotted" w:sz="4" w:space="0" w:color="auto"/>
              <w:right w:val="dotted" w:sz="4" w:space="0" w:color="auto"/>
            </w:tcBorders>
            <w:vAlign w:val="center"/>
          </w:tcPr>
          <w:p w14:paraId="3F33C663" w14:textId="77777777" w:rsidR="00116FEC" w:rsidRDefault="00DC47B9">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14:paraId="404EAB5E" w14:textId="77777777" w:rsidR="00116FEC" w:rsidRDefault="00DC47B9">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14:paraId="2511021A" w14:textId="77777777" w:rsidR="00116FEC" w:rsidRDefault="00DC47B9">
            <w:pPr>
              <w:rPr>
                <w:rFonts w:ascii="宋体" w:eastAsia="宋体" w:hAnsi="宋体" w:cs="宋体"/>
              </w:rPr>
            </w:pPr>
            <w:r>
              <w:rPr>
                <w:rFonts w:ascii="宋体" w:eastAsia="宋体" w:hAnsi="宋体" w:cs="宋体" w:hint="eastAsia"/>
              </w:rPr>
              <w:t>文献编号，名称，作者，文献来源，文献发表时间，类别编号</w:t>
            </w:r>
          </w:p>
        </w:tc>
      </w:tr>
      <w:tr w:rsidR="00116FEC" w14:paraId="7D69AD51" w14:textId="77777777">
        <w:tc>
          <w:tcPr>
            <w:tcW w:w="2765" w:type="dxa"/>
            <w:tcBorders>
              <w:top w:val="dotted" w:sz="4" w:space="0" w:color="auto"/>
              <w:bottom w:val="dotted" w:sz="4" w:space="0" w:color="auto"/>
              <w:right w:val="dotted" w:sz="4" w:space="0" w:color="auto"/>
            </w:tcBorders>
            <w:vAlign w:val="center"/>
          </w:tcPr>
          <w:p w14:paraId="10BDF554" w14:textId="77777777" w:rsidR="00116FEC" w:rsidRDefault="00DC47B9">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14:paraId="62794BAA" w14:textId="77777777" w:rsidR="00116FEC" w:rsidRDefault="00DC47B9">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14:paraId="6258A2C8" w14:textId="77777777" w:rsidR="00116FEC" w:rsidRDefault="00DC47B9">
            <w:pPr>
              <w:rPr>
                <w:rFonts w:ascii="宋体" w:eastAsia="宋体" w:hAnsi="宋体" w:cs="宋体"/>
              </w:rPr>
            </w:pPr>
            <w:r>
              <w:rPr>
                <w:rFonts w:ascii="宋体" w:eastAsia="宋体" w:hAnsi="宋体" w:cs="宋体" w:hint="eastAsia"/>
              </w:rPr>
              <w:t>文献主题，文献关键词，文献出版形式</w:t>
            </w:r>
          </w:p>
        </w:tc>
      </w:tr>
      <w:tr w:rsidR="00116FEC" w14:paraId="7690E654" w14:textId="77777777">
        <w:tc>
          <w:tcPr>
            <w:tcW w:w="2765" w:type="dxa"/>
            <w:tcBorders>
              <w:top w:val="dotted" w:sz="4" w:space="0" w:color="auto"/>
              <w:right w:val="dotted" w:sz="4" w:space="0" w:color="auto"/>
            </w:tcBorders>
            <w:vAlign w:val="center"/>
          </w:tcPr>
          <w:p w14:paraId="5A2AF462" w14:textId="77777777" w:rsidR="00116FEC" w:rsidRDefault="00DC47B9">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14:paraId="3CEE4C76" w14:textId="77777777" w:rsidR="00116FEC" w:rsidRDefault="00DC47B9">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14:paraId="1CF8242F" w14:textId="77777777" w:rsidR="00116FEC" w:rsidRDefault="00DC47B9">
            <w:pPr>
              <w:rPr>
                <w:rFonts w:ascii="宋体" w:eastAsia="宋体" w:hAnsi="宋体" w:cs="宋体"/>
              </w:rPr>
            </w:pPr>
            <w:r>
              <w:rPr>
                <w:rFonts w:ascii="宋体" w:eastAsia="宋体" w:hAnsi="宋体" w:cs="宋体" w:hint="eastAsia"/>
              </w:rPr>
              <w:t>检索日期，文献编号</w:t>
            </w:r>
          </w:p>
        </w:tc>
      </w:tr>
    </w:tbl>
    <w:p w14:paraId="2FE11AC1" w14:textId="77777777" w:rsidR="00116FEC" w:rsidRDefault="00116FEC">
      <w:pPr>
        <w:rPr>
          <w:rFonts w:ascii="宋体" w:eastAsia="宋体" w:hAnsi="宋体"/>
          <w:sz w:val="24"/>
          <w:szCs w:val="24"/>
        </w:rPr>
      </w:pPr>
    </w:p>
    <w:p w14:paraId="69CC29DD" w14:textId="77777777" w:rsidR="00116FEC" w:rsidRDefault="00DC47B9">
      <w:pPr>
        <w:pStyle w:val="3"/>
        <w:spacing w:before="156" w:after="156"/>
        <w:rPr>
          <w:rFonts w:ascii="宋体" w:hAnsi="宋体" w:cs="宋体"/>
          <w:b/>
          <w:bCs w:val="0"/>
        </w:rPr>
      </w:pPr>
      <w:r>
        <w:rPr>
          <w:rFonts w:ascii="宋体" w:hAnsi="宋体" w:cs="宋体" w:hint="eastAsia"/>
          <w:b/>
          <w:bCs w:val="0"/>
        </w:rPr>
        <w:t>3.4.2 实体联系图</w:t>
      </w:r>
    </w:p>
    <w:p w14:paraId="586EF5A0" w14:textId="77777777" w:rsidR="00116FEC" w:rsidRDefault="00DC47B9">
      <w:pPr>
        <w:pStyle w:val="a3"/>
        <w:jc w:val="center"/>
        <w:rPr>
          <w:rFonts w:ascii="Times New Roman" w:eastAsia="宋体" w:hAnsi="Times New Roman" w:cs="Times New Roman"/>
          <w:b/>
          <w:sz w:val="28"/>
          <w:szCs w:val="28"/>
        </w:rPr>
      </w:pPr>
      <w:r>
        <w:rPr>
          <w:noProof/>
        </w:rPr>
        <w:drawing>
          <wp:inline distT="0" distB="0" distL="114300" distR="114300" wp14:anchorId="17321B13" wp14:editId="784572E7">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29"/>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14:paraId="33D1DC02" w14:textId="77777777" w:rsidR="00116FEC" w:rsidRDefault="00DC47B9">
      <w:pPr>
        <w:jc w:val="center"/>
      </w:pPr>
      <w:r>
        <w:rPr>
          <w:rFonts w:hint="eastAsia"/>
          <w:noProof/>
        </w:rPr>
        <w:drawing>
          <wp:inline distT="0" distB="0" distL="114300" distR="114300" wp14:anchorId="1B56014E" wp14:editId="4D7CCAB4">
            <wp:extent cx="3677285" cy="2758440"/>
            <wp:effectExtent l="0" t="0" r="0" b="0"/>
            <wp:docPr id="6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3" descr="wps"/>
                    <pic:cNvPicPr>
                      <a:picLocks noChangeAspect="1"/>
                    </pic:cNvPicPr>
                  </pic:nvPicPr>
                  <pic:blipFill>
                    <a:blip r:embed="rId30"/>
                    <a:stretch>
                      <a:fillRect/>
                    </a:stretch>
                  </pic:blipFill>
                  <pic:spPr>
                    <a:xfrm>
                      <a:off x="0" y="0"/>
                      <a:ext cx="3677285" cy="2758440"/>
                    </a:xfrm>
                    <a:prstGeom prst="rect">
                      <a:avLst/>
                    </a:prstGeom>
                  </pic:spPr>
                </pic:pic>
              </a:graphicData>
            </a:graphic>
          </wp:inline>
        </w:drawing>
      </w:r>
    </w:p>
    <w:p w14:paraId="14F20D40" w14:textId="77777777" w:rsidR="00116FEC" w:rsidRDefault="00DC47B9">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14:paraId="24F2FF88" w14:textId="77777777" w:rsidR="00116FEC" w:rsidRDefault="00116FEC"/>
    <w:p w14:paraId="1941CF7D" w14:textId="77777777" w:rsidR="00116FEC" w:rsidRDefault="00DC47B9">
      <w:pPr>
        <w:jc w:val="center"/>
      </w:pPr>
      <w:r>
        <w:rPr>
          <w:rFonts w:hint="eastAsia"/>
          <w:noProof/>
        </w:rPr>
        <w:drawing>
          <wp:inline distT="0" distB="0" distL="114300" distR="114300" wp14:anchorId="47792C2A" wp14:editId="0EA019C2">
            <wp:extent cx="5397500" cy="2314575"/>
            <wp:effectExtent l="0" t="0" r="0" b="0"/>
            <wp:docPr id="69" name="ECB019B1-382A-4266-B25C-5B523AA43C14-4"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4" descr="C:/Users/MaRuoxin/AppData/Local/Temp/wps.CSHigcwps"/>
                    <pic:cNvPicPr>
                      <a:picLocks noChangeAspect="1"/>
                    </pic:cNvPicPr>
                  </pic:nvPicPr>
                  <pic:blipFill>
                    <a:blip r:embed="rId31"/>
                    <a:stretch>
                      <a:fillRect/>
                    </a:stretch>
                  </pic:blipFill>
                  <pic:spPr>
                    <a:xfrm>
                      <a:off x="0" y="0"/>
                      <a:ext cx="5397500" cy="2314575"/>
                    </a:xfrm>
                    <a:prstGeom prst="rect">
                      <a:avLst/>
                    </a:prstGeom>
                  </pic:spPr>
                </pic:pic>
              </a:graphicData>
            </a:graphic>
          </wp:inline>
        </w:drawing>
      </w:r>
    </w:p>
    <w:p w14:paraId="0CC1A20A" w14:textId="77777777" w:rsidR="00116FEC" w:rsidRDefault="00DC47B9">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14:paraId="7B7212E0" w14:textId="77777777" w:rsidR="00116FEC" w:rsidRDefault="00116FEC"/>
    <w:p w14:paraId="624B12E2" w14:textId="77777777" w:rsidR="00116FEC" w:rsidRDefault="00DC47B9">
      <w:pPr>
        <w:ind w:firstLine="480"/>
        <w:jc w:val="center"/>
      </w:pPr>
      <w:r>
        <w:rPr>
          <w:rFonts w:hint="eastAsia"/>
          <w:noProof/>
        </w:rPr>
        <w:drawing>
          <wp:inline distT="0" distB="0" distL="114300" distR="114300" wp14:anchorId="2F08DA6E" wp14:editId="01B07539">
            <wp:extent cx="3585845" cy="2035810"/>
            <wp:effectExtent l="0" t="0" r="0" b="0"/>
            <wp:docPr id="70" name="ECB019B1-382A-4266-B25C-5B523AA43C14-5"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5" descr="C:/Users/MaRuoxin/AppData/Local/Temp/wps.hsOkPAwps"/>
                    <pic:cNvPicPr>
                      <a:picLocks noChangeAspect="1"/>
                    </pic:cNvPicPr>
                  </pic:nvPicPr>
                  <pic:blipFill>
                    <a:blip r:embed="rId32"/>
                    <a:stretch>
                      <a:fillRect/>
                    </a:stretch>
                  </pic:blipFill>
                  <pic:spPr>
                    <a:xfrm>
                      <a:off x="0" y="0"/>
                      <a:ext cx="3585845" cy="2035810"/>
                    </a:xfrm>
                    <a:prstGeom prst="rect">
                      <a:avLst/>
                    </a:prstGeom>
                  </pic:spPr>
                </pic:pic>
              </a:graphicData>
            </a:graphic>
          </wp:inline>
        </w:drawing>
      </w:r>
    </w:p>
    <w:p w14:paraId="75205D83" w14:textId="77777777" w:rsidR="00116FEC" w:rsidRDefault="00116FEC">
      <w:pPr>
        <w:pStyle w:val="a3"/>
        <w:jc w:val="center"/>
      </w:pPr>
    </w:p>
    <w:p w14:paraId="75B05CA1" w14:textId="77777777" w:rsidR="00116FEC" w:rsidRDefault="00DC47B9">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1" w:name="_Toc166818252"/>
      <w:bookmarkEnd w:id="35"/>
      <w:bookmarkEnd w:id="36"/>
      <w:bookmarkEnd w:id="37"/>
      <w:bookmarkEnd w:id="38"/>
    </w:p>
    <w:p w14:paraId="09DE7804" w14:textId="77777777" w:rsidR="00116FEC" w:rsidRDefault="00116FEC"/>
    <w:p w14:paraId="36AED7BE" w14:textId="77777777" w:rsidR="00116FEC" w:rsidRDefault="00116FEC"/>
    <w:p w14:paraId="6C9766E4" w14:textId="77777777" w:rsidR="00116FEC" w:rsidRDefault="00DC47B9">
      <w:pPr>
        <w:jc w:val="center"/>
      </w:pPr>
      <w:r>
        <w:rPr>
          <w:rFonts w:hint="eastAsia"/>
          <w:noProof/>
        </w:rPr>
        <w:drawing>
          <wp:inline distT="0" distB="0" distL="114300" distR="114300" wp14:anchorId="698DB537" wp14:editId="7C6DF0F2">
            <wp:extent cx="5395595" cy="3201035"/>
            <wp:effectExtent l="0" t="0" r="0" b="0"/>
            <wp:docPr id="71"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6" descr="wps"/>
                    <pic:cNvPicPr>
                      <a:picLocks noChangeAspect="1"/>
                    </pic:cNvPicPr>
                  </pic:nvPicPr>
                  <pic:blipFill>
                    <a:blip r:embed="rId33"/>
                    <a:stretch>
                      <a:fillRect/>
                    </a:stretch>
                  </pic:blipFill>
                  <pic:spPr>
                    <a:xfrm>
                      <a:off x="0" y="0"/>
                      <a:ext cx="5395595" cy="3201035"/>
                    </a:xfrm>
                    <a:prstGeom prst="rect">
                      <a:avLst/>
                    </a:prstGeom>
                  </pic:spPr>
                </pic:pic>
              </a:graphicData>
            </a:graphic>
          </wp:inline>
        </w:drawing>
      </w:r>
    </w:p>
    <w:p w14:paraId="075334FD" w14:textId="77777777" w:rsidR="00116FEC" w:rsidRDefault="00116FEC">
      <w:pPr>
        <w:pStyle w:val="a3"/>
        <w:jc w:val="center"/>
      </w:pPr>
    </w:p>
    <w:p w14:paraId="1E2480A4" w14:textId="77777777" w:rsidR="00116FEC" w:rsidRDefault="00DC47B9">
      <w:pPr>
        <w:pStyle w:val="a3"/>
        <w:jc w:val="center"/>
      </w:pPr>
      <w:r>
        <w:t>图</w:t>
      </w:r>
      <w:r>
        <w:t xml:space="preserve"> </w:t>
      </w:r>
      <w:r>
        <w:rPr>
          <w:rFonts w:hint="eastAsia"/>
        </w:rPr>
        <w:t>3-</w:t>
      </w:r>
      <w:r>
        <w:t xml:space="preserve">6   </w:t>
      </w:r>
      <w:r>
        <w:rPr>
          <w:rFonts w:hint="eastAsia"/>
        </w:rPr>
        <w:t>文献管理系统实体联系图</w:t>
      </w:r>
    </w:p>
    <w:p w14:paraId="7967C5ED" w14:textId="77777777" w:rsidR="00116FEC" w:rsidRDefault="00DC47B9">
      <w:r>
        <w:br w:type="page"/>
      </w:r>
    </w:p>
    <w:p w14:paraId="1D2117B3" w14:textId="77777777" w:rsidR="00116FEC" w:rsidRDefault="00DC47B9">
      <w:pPr>
        <w:pStyle w:val="1"/>
        <w:spacing w:before="156" w:after="156"/>
      </w:pPr>
      <w:r>
        <w:rPr>
          <w:rFonts w:hint="eastAsia"/>
        </w:rPr>
        <w:lastRenderedPageBreak/>
        <w:t>4</w:t>
      </w:r>
      <w:r>
        <w:rPr>
          <w:rFonts w:hint="eastAsia"/>
        </w:rPr>
        <w:t>系统设计</w:t>
      </w:r>
    </w:p>
    <w:p w14:paraId="1996F895" w14:textId="77777777" w:rsidR="00116FEC" w:rsidRDefault="00DC47B9">
      <w:pPr>
        <w:pStyle w:val="2"/>
      </w:pPr>
      <w:bookmarkStart w:id="72" w:name="_Toc103510112"/>
      <w:r>
        <w:rPr>
          <w:rFonts w:hint="eastAsia"/>
        </w:rPr>
        <w:t>4.1</w:t>
      </w:r>
      <w:r>
        <w:rPr>
          <w:rFonts w:hint="eastAsia"/>
        </w:rPr>
        <w:t>总体设计</w:t>
      </w:r>
      <w:bookmarkEnd w:id="72"/>
    </w:p>
    <w:p w14:paraId="4FCB3BB4"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14:paraId="42BE3E7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14:paraId="176FE993" w14:textId="77777777" w:rsidR="00116FEC" w:rsidRDefault="00DC47B9">
      <w:pPr>
        <w:pStyle w:val="a3"/>
        <w:jc w:val="center"/>
      </w:pPr>
      <w:r>
        <w:object w:dxaOrig="4349" w:dyaOrig="4477" w14:anchorId="20C16F53">
          <v:shape id="_x0000_i1285" type="#_x0000_t75" style="width:218.25pt;height:224.25pt" o:ole="">
            <v:imagedata r:id="rId34" o:title=""/>
          </v:shape>
          <o:OLEObject Type="Embed" ProgID="Visio.Drawing.11" ShapeID="_x0000_i1285" DrawAspect="Content" ObjectID="_1740831486" r:id="rId35"/>
        </w:object>
      </w:r>
    </w:p>
    <w:p w14:paraId="3B606DAA" w14:textId="77777777" w:rsidR="00116FEC" w:rsidRDefault="00DC47B9">
      <w:pPr>
        <w:pStyle w:val="a3"/>
        <w:jc w:val="center"/>
      </w:pPr>
      <w:r>
        <w:t>图</w:t>
      </w:r>
      <w:r>
        <w:t xml:space="preserve"> </w:t>
      </w:r>
      <w:r>
        <w:rPr>
          <w:rFonts w:hint="eastAsia"/>
        </w:rPr>
        <w:t>4-1</w:t>
      </w:r>
      <w:r>
        <w:rPr>
          <w:rFonts w:hint="eastAsia"/>
        </w:rPr>
        <w:t>文献管理系统一级功能结构图</w:t>
      </w:r>
    </w:p>
    <w:p w14:paraId="7D5BF49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14:paraId="4BC40D6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14:paraId="3B438861"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14:paraId="28D3C8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14:paraId="5FB274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14:paraId="5C3EA1D7"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14:paraId="69D39B15" w14:textId="77777777" w:rsidR="00116FEC" w:rsidRDefault="00DC47B9">
      <w:pPr>
        <w:pStyle w:val="a3"/>
        <w:jc w:val="center"/>
      </w:pPr>
      <w:r>
        <w:object w:dxaOrig="3137" w:dyaOrig="3707" w14:anchorId="37D87CEC">
          <v:shape id="_x0000_i1286" type="#_x0000_t75" style="width:156.75pt;height:185.25pt" o:ole="">
            <v:imagedata r:id="rId36" o:title=""/>
          </v:shape>
          <o:OLEObject Type="Embed" ProgID="Visio.Drawing.11" ShapeID="_x0000_i1286" DrawAspect="Content" ObjectID="_1740831487" r:id="rId37"/>
        </w:object>
      </w:r>
    </w:p>
    <w:p w14:paraId="75F156A2" w14:textId="77777777" w:rsidR="00116FEC" w:rsidRDefault="00DC47B9">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14:paraId="4695752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14:paraId="6EBCD73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14:paraId="5D9A89E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14:paraId="0CA9C3E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14:paraId="67CE46D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14:paraId="6F80ADF3" w14:textId="77777777" w:rsidR="00116FEC" w:rsidRDefault="00DC47B9">
      <w:pPr>
        <w:pStyle w:val="a3"/>
        <w:jc w:val="center"/>
      </w:pPr>
      <w:r>
        <w:object w:dxaOrig="2153" w:dyaOrig="3978" w14:anchorId="073D454D">
          <v:shape id="_x0000_i1287" type="#_x0000_t75" style="width:108pt;height:198.75pt" o:ole="">
            <v:imagedata r:id="rId38" o:title=""/>
          </v:shape>
          <o:OLEObject Type="Embed" ProgID="Visio.Drawing.11" ShapeID="_x0000_i1287" DrawAspect="Content" ObjectID="_1740831488" r:id="rId39"/>
        </w:object>
      </w:r>
    </w:p>
    <w:p w14:paraId="369E292E" w14:textId="77777777" w:rsidR="00116FEC" w:rsidRDefault="00DC47B9">
      <w:pPr>
        <w:pStyle w:val="a3"/>
        <w:jc w:val="center"/>
      </w:pPr>
      <w:r>
        <w:t>图</w:t>
      </w:r>
      <w:r>
        <w:t xml:space="preserve"> </w:t>
      </w:r>
      <w:r>
        <w:rPr>
          <w:rFonts w:hint="eastAsia"/>
        </w:rPr>
        <w:t>4-3</w:t>
      </w:r>
      <w:r>
        <w:rPr>
          <w:rFonts w:hint="eastAsia"/>
        </w:rPr>
        <w:t>文献检索管理模块结构图</w:t>
      </w:r>
      <w:r>
        <w:t xml:space="preserve"> </w:t>
      </w:r>
    </w:p>
    <w:p w14:paraId="6C9EA4B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14:paraId="1D2327D4"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14:paraId="68BBAD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14:paraId="030E585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14:paraId="585FD9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14:paraId="7027B973" w14:textId="77777777" w:rsidR="00116FEC" w:rsidRDefault="00DC47B9">
      <w:pPr>
        <w:pStyle w:val="a3"/>
        <w:jc w:val="center"/>
      </w:pPr>
      <w:r>
        <w:object w:dxaOrig="2937" w:dyaOrig="4092" w14:anchorId="54984D19">
          <v:shape id="_x0000_i1288" type="#_x0000_t75" style="width:146.25pt;height:204pt" o:ole="">
            <v:imagedata r:id="rId40" o:title=""/>
          </v:shape>
          <o:OLEObject Type="Embed" ProgID="Visio.Drawing.11" ShapeID="_x0000_i1288" DrawAspect="Content" ObjectID="_1740831489" r:id="rId41"/>
        </w:object>
      </w:r>
    </w:p>
    <w:p w14:paraId="3F02593A" w14:textId="77777777" w:rsidR="00116FEC" w:rsidRDefault="00DC47B9">
      <w:pPr>
        <w:pStyle w:val="a3"/>
        <w:jc w:val="center"/>
      </w:pPr>
      <w:r>
        <w:t>图</w:t>
      </w:r>
      <w:r>
        <w:t xml:space="preserve"> </w:t>
      </w:r>
      <w:r>
        <w:rPr>
          <w:rFonts w:hint="eastAsia"/>
        </w:rPr>
        <w:t>4-5</w:t>
      </w:r>
      <w:r>
        <w:rPr>
          <w:rFonts w:hint="eastAsia"/>
        </w:rPr>
        <w:t>用户登陆管理模块结构图</w:t>
      </w:r>
    </w:p>
    <w:p w14:paraId="5825E800"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14:paraId="41423159"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14:paraId="236C0C02"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14:paraId="0315790E"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14:paraId="69D1B6C5" w14:textId="77777777" w:rsidR="00116FEC" w:rsidRDefault="00DC47B9">
      <w:pPr>
        <w:pStyle w:val="a3"/>
        <w:jc w:val="center"/>
      </w:pPr>
      <w:r>
        <w:object w:dxaOrig="1868" w:dyaOrig="3593" w14:anchorId="71D2A5C6">
          <v:shape id="_x0000_i1289" type="#_x0000_t75" style="width:93pt;height:180pt" o:ole="">
            <v:imagedata r:id="rId42" o:title=""/>
          </v:shape>
          <o:OLEObject Type="Embed" ProgID="Visio.Drawing.11" ShapeID="_x0000_i1289" DrawAspect="Content" ObjectID="_1740831490" r:id="rId43"/>
        </w:object>
      </w:r>
    </w:p>
    <w:p w14:paraId="2D5D959C" w14:textId="77777777" w:rsidR="00116FEC" w:rsidRDefault="00DC47B9">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14:paraId="7A415DA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14:paraId="38B3DE83"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14:paraId="676C1CA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14:paraId="399352E9"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14:paraId="63E089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14:paraId="37FDC5C6" w14:textId="5AA59D57" w:rsidR="00116FEC" w:rsidRDefault="00C72FD7">
      <w:pPr>
        <w:pStyle w:val="a3"/>
        <w:jc w:val="center"/>
      </w:pPr>
      <w:r>
        <w:object w:dxaOrig="2224" w:dyaOrig="3065" w14:anchorId="392E9A23">
          <v:shape id="_x0000_i1290" type="#_x0000_t75" style="width:122.25pt;height:165.75pt" o:ole="">
            <v:imagedata r:id="rId44" o:title=""/>
          </v:shape>
          <o:OLEObject Type="Embed" ProgID="Visio.Drawing.11" ShapeID="_x0000_i1290" DrawAspect="Content" ObjectID="_1740831491" r:id="rId45"/>
        </w:object>
      </w:r>
    </w:p>
    <w:p w14:paraId="1D9903E4" w14:textId="77777777" w:rsidR="00116FEC" w:rsidRDefault="00DC47B9">
      <w:pPr>
        <w:pStyle w:val="a3"/>
        <w:jc w:val="center"/>
      </w:pPr>
      <w:r>
        <w:rPr>
          <w:rFonts w:hint="eastAsia"/>
        </w:rPr>
        <w:t>图</w:t>
      </w:r>
      <w:r>
        <w:rPr>
          <w:rFonts w:hint="eastAsia"/>
        </w:rPr>
        <w:t xml:space="preserve"> 4-7</w:t>
      </w:r>
      <w:r>
        <w:rPr>
          <w:rFonts w:hint="eastAsia"/>
        </w:rPr>
        <w:t>导出文献管理模块结构图</w:t>
      </w:r>
    </w:p>
    <w:p w14:paraId="1236F5D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14:paraId="6181A21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14:paraId="4534A25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14:paraId="0F45278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w:t>
      </w:r>
      <w:proofErr w:type="gramStart"/>
      <w:r>
        <w:rPr>
          <w:rFonts w:ascii="宋体" w:eastAsia="宋体" w:hAnsi="宋体" w:hint="eastAsia"/>
          <w:sz w:val="24"/>
          <w:szCs w:val="24"/>
        </w:rPr>
        <w:t>时结构</w:t>
      </w:r>
      <w:proofErr w:type="gramEnd"/>
      <w:r>
        <w:rPr>
          <w:rFonts w:ascii="宋体" w:eastAsia="宋体" w:hAnsi="宋体" w:hint="eastAsia"/>
          <w:sz w:val="24"/>
          <w:szCs w:val="24"/>
        </w:rPr>
        <w:t>更加清晰明了。</w:t>
      </w:r>
    </w:p>
    <w:p w14:paraId="6B0AD8F5" w14:textId="77777777" w:rsidR="00116FEC" w:rsidRDefault="00DC47B9">
      <w:pPr>
        <w:pStyle w:val="a3"/>
        <w:ind w:leftChars="-500" w:left="-1050"/>
        <w:jc w:val="center"/>
      </w:pPr>
      <w:r>
        <w:object w:dxaOrig="10037" w:dyaOrig="6116" w14:anchorId="4BDBF845">
          <v:shape id="_x0000_i1291" type="#_x0000_t75" style="width:501.75pt;height:305.25pt" o:ole="">
            <v:imagedata r:id="rId46" o:title=""/>
          </v:shape>
          <o:OLEObject Type="Embed" ProgID="Visio.Drawing.11" ShapeID="_x0000_i1291" DrawAspect="Content" ObjectID="_1740831492" r:id="rId47"/>
        </w:object>
      </w:r>
      <w:r>
        <w:t xml:space="preserve">    </w:t>
      </w:r>
      <w:r>
        <w:t>图</w:t>
      </w:r>
      <w:r>
        <w:t xml:space="preserve"> </w:t>
      </w:r>
      <w:r>
        <w:rPr>
          <w:rFonts w:hint="eastAsia"/>
        </w:rPr>
        <w:t>4-8</w:t>
      </w:r>
      <w:r>
        <w:rPr>
          <w:rFonts w:hint="eastAsia"/>
        </w:rPr>
        <w:t>用户登陆管理模块结构图</w:t>
      </w:r>
    </w:p>
    <w:p w14:paraId="1A322A90" w14:textId="77777777" w:rsidR="00116FEC" w:rsidRDefault="00DC47B9">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14:paraId="11979E0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14:paraId="0095F92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w:t>
      </w:r>
      <w:proofErr w:type="gramStart"/>
      <w:r>
        <w:rPr>
          <w:rFonts w:ascii="宋体" w:eastAsia="宋体" w:hAnsi="宋体" w:hint="eastAsia"/>
          <w:sz w:val="24"/>
          <w:szCs w:val="24"/>
        </w:rPr>
        <w:t>成软件</w:t>
      </w:r>
      <w:proofErr w:type="gramEnd"/>
      <w:r>
        <w:rPr>
          <w:rFonts w:ascii="宋体" w:eastAsia="宋体" w:hAnsi="宋体" w:hint="eastAsia"/>
          <w:sz w:val="24"/>
          <w:szCs w:val="24"/>
        </w:rPr>
        <w:t>结构，信息流的类型决定了映射的方法。</w:t>
      </w:r>
    </w:p>
    <w:p w14:paraId="14838CF5"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14:paraId="15C3534C"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14:paraId="015F43BF"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14:paraId="3EB6A9E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14:paraId="00A0C4E6" w14:textId="77777777" w:rsidR="00116FEC" w:rsidRDefault="00DC47B9">
      <w:pPr>
        <w:pStyle w:val="a3"/>
        <w:ind w:leftChars="-500" w:left="-1050"/>
        <w:jc w:val="center"/>
      </w:pPr>
      <w:r>
        <w:object w:dxaOrig="10051" w:dyaOrig="5717" w14:anchorId="50D05AD0">
          <v:shape id="_x0000_i1292" type="#_x0000_t75" style="width:502.5pt;height:286.5pt" o:ole="">
            <v:imagedata r:id="rId48" o:title=""/>
          </v:shape>
          <o:OLEObject Type="Embed" ProgID="Visio.Drawing.11" ShapeID="_x0000_i1292" DrawAspect="Content" ObjectID="_1740831493" r:id="rId49"/>
        </w:object>
      </w:r>
    </w:p>
    <w:p w14:paraId="32AE54D7" w14:textId="77777777" w:rsidR="00116FEC" w:rsidRDefault="00DC47B9">
      <w:pPr>
        <w:pStyle w:val="a3"/>
        <w:jc w:val="center"/>
      </w:pPr>
      <w:r>
        <w:t>图</w:t>
      </w:r>
      <w:r>
        <w:t xml:space="preserve"> </w:t>
      </w:r>
      <w:r>
        <w:rPr>
          <w:rFonts w:hint="eastAsia"/>
        </w:rPr>
        <w:t>4-8</w:t>
      </w:r>
      <w:r>
        <w:t xml:space="preserve"> </w:t>
      </w:r>
      <w:r>
        <w:rPr>
          <w:rFonts w:hint="eastAsia"/>
        </w:rPr>
        <w:t>文献管理系统变换行数据流图分析</w:t>
      </w:r>
    </w:p>
    <w:p w14:paraId="64F9992A"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lastRenderedPageBreak/>
        <w:br w:type="page"/>
      </w:r>
    </w:p>
    <w:p w14:paraId="5675DC8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14:paraId="0299F75F" w14:textId="77777777" w:rsidR="00116FEC" w:rsidRDefault="00DC47B9">
      <w:pPr>
        <w:pStyle w:val="a3"/>
        <w:jc w:val="center"/>
      </w:pPr>
      <w:r>
        <w:object w:dxaOrig="5161" w:dyaOrig="3293" w14:anchorId="6438BF0B">
          <v:shape id="_x0000_i1293" type="#_x0000_t75" style="width:258pt;height:165pt" o:ole="">
            <v:imagedata r:id="rId50" o:title=""/>
          </v:shape>
          <o:OLEObject Type="Embed" ProgID="Visio.Drawing.11" ShapeID="_x0000_i1293" DrawAspect="Content" ObjectID="_1740831494" r:id="rId51"/>
        </w:object>
      </w:r>
    </w:p>
    <w:p w14:paraId="67B3A032" w14:textId="77777777" w:rsidR="00116FEC" w:rsidRDefault="00116FEC">
      <w:pPr>
        <w:pStyle w:val="a3"/>
        <w:jc w:val="center"/>
      </w:pPr>
    </w:p>
    <w:p w14:paraId="71159034" w14:textId="77777777" w:rsidR="00116FEC" w:rsidRDefault="00DC47B9">
      <w:pPr>
        <w:pStyle w:val="a3"/>
        <w:jc w:val="center"/>
      </w:pPr>
      <w:r>
        <w:t>图</w:t>
      </w:r>
      <w:r>
        <w:t xml:space="preserve"> </w:t>
      </w:r>
      <w:r>
        <w:rPr>
          <w:rFonts w:hint="eastAsia"/>
        </w:rPr>
        <w:t>4-9</w:t>
      </w:r>
      <w:r>
        <w:t xml:space="preserve"> </w:t>
      </w:r>
      <w:r>
        <w:rPr>
          <w:rFonts w:hint="eastAsia"/>
        </w:rPr>
        <w:t>未经精细化的输入结构</w:t>
      </w:r>
    </w:p>
    <w:p w14:paraId="634A1D4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14:paraId="2D5195A4" w14:textId="77777777" w:rsidR="00116FEC" w:rsidRDefault="00DC47B9">
      <w:pPr>
        <w:pStyle w:val="a3"/>
        <w:jc w:val="center"/>
      </w:pPr>
      <w:r>
        <w:object w:dxaOrig="3835" w:dyaOrig="3507" w14:anchorId="7005EEE5">
          <v:shape id="_x0000_i1294" type="#_x0000_t75" style="width:191.25pt;height:175.5pt" o:ole="">
            <v:imagedata r:id="rId52" o:title=""/>
          </v:shape>
          <o:OLEObject Type="Embed" ProgID="Visio.Drawing.11" ShapeID="_x0000_i1294" DrawAspect="Content" ObjectID="_1740831495" r:id="rId53"/>
        </w:object>
      </w:r>
    </w:p>
    <w:p w14:paraId="2DE6898C" w14:textId="77777777" w:rsidR="00116FEC" w:rsidRDefault="00DC47B9">
      <w:pPr>
        <w:pStyle w:val="a3"/>
        <w:jc w:val="center"/>
      </w:pPr>
      <w:r>
        <w:t>图</w:t>
      </w:r>
      <w:r>
        <w:t xml:space="preserve"> 4-</w:t>
      </w:r>
      <w:r>
        <w:rPr>
          <w:rFonts w:hint="eastAsia"/>
        </w:rPr>
        <w:t>10</w:t>
      </w:r>
      <w:r>
        <w:rPr>
          <w:rFonts w:hint="eastAsia"/>
        </w:rPr>
        <w:t>未经精细化的变换结构</w:t>
      </w:r>
    </w:p>
    <w:p w14:paraId="003798F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14:paraId="6FF37AFD" w14:textId="77777777" w:rsidR="00116FEC" w:rsidRDefault="00DC47B9">
      <w:pPr>
        <w:pStyle w:val="a3"/>
        <w:jc w:val="center"/>
      </w:pPr>
      <w:r>
        <w:object w:dxaOrig="3935" w:dyaOrig="3636" w14:anchorId="2EAAC898">
          <v:shape id="_x0000_i1295" type="#_x0000_t75" style="width:196.5pt;height:181.5pt" o:ole="">
            <v:imagedata r:id="rId54" o:title=""/>
          </v:shape>
          <o:OLEObject Type="Embed" ProgID="Visio.Drawing.11" ShapeID="_x0000_i1295" DrawAspect="Content" ObjectID="_1740831496" r:id="rId55"/>
        </w:object>
      </w:r>
    </w:p>
    <w:p w14:paraId="6AC23E82" w14:textId="77777777" w:rsidR="00116FEC" w:rsidRDefault="00DC47B9">
      <w:pPr>
        <w:pStyle w:val="a3"/>
        <w:jc w:val="center"/>
      </w:pPr>
      <w:r>
        <w:t>图</w:t>
      </w:r>
      <w:r>
        <w:t xml:space="preserve"> 4-</w:t>
      </w:r>
      <w:r>
        <w:rPr>
          <w:rFonts w:hint="eastAsia"/>
        </w:rPr>
        <w:t>11</w:t>
      </w:r>
      <w:r>
        <w:rPr>
          <w:rFonts w:hint="eastAsia"/>
        </w:rPr>
        <w:t>未经精细化的输出结构</w:t>
      </w:r>
    </w:p>
    <w:p w14:paraId="38E5008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14:paraId="44522C2F" w14:textId="77777777" w:rsidR="00116FEC" w:rsidRDefault="00DC47B9">
      <w:pPr>
        <w:pStyle w:val="a3"/>
        <w:ind w:leftChars="-500" w:left="-1050"/>
        <w:jc w:val="center"/>
      </w:pPr>
      <w:r>
        <w:object w:dxaOrig="10208" w:dyaOrig="4234" w14:anchorId="68DE3D5E">
          <v:shape id="_x0000_i1296" type="#_x0000_t75" style="width:510.75pt;height:211.5pt" o:ole="">
            <v:imagedata r:id="rId56" o:title=""/>
          </v:shape>
          <o:OLEObject Type="Embed" ProgID="Visio.Drawing.11" ShapeID="_x0000_i1296" DrawAspect="Content" ObjectID="_1740831497" r:id="rId57"/>
        </w:object>
      </w:r>
    </w:p>
    <w:p w14:paraId="1F75EB8E" w14:textId="77777777" w:rsidR="00116FEC" w:rsidRDefault="00DC47B9">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14:paraId="09DA705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14:paraId="1C13A31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14:paraId="3863ECF7" w14:textId="77777777" w:rsidR="00116FEC" w:rsidRDefault="00DC47B9">
      <w:pPr>
        <w:pStyle w:val="a3"/>
        <w:ind w:leftChars="-300" w:left="-630"/>
        <w:jc w:val="center"/>
      </w:pPr>
      <w:r>
        <w:object w:dxaOrig="9866" w:dyaOrig="3721" w14:anchorId="30E52A4C">
          <v:shape id="_x0000_i1297" type="#_x0000_t75" style="width:493.5pt;height:186pt" o:ole="">
            <v:imagedata r:id="rId58" o:title=""/>
          </v:shape>
          <o:OLEObject Type="Embed" ProgID="Visio.Drawing.11" ShapeID="_x0000_i1297" DrawAspect="Content" ObjectID="_1740831498" r:id="rId59"/>
        </w:object>
      </w:r>
    </w:p>
    <w:p w14:paraId="6C868A22" w14:textId="77777777" w:rsidR="00116FEC" w:rsidRDefault="00116FEC">
      <w:pPr>
        <w:pStyle w:val="a3"/>
        <w:jc w:val="center"/>
      </w:pPr>
    </w:p>
    <w:p w14:paraId="006E225B" w14:textId="77777777" w:rsidR="00116FEC" w:rsidRDefault="00DC47B9">
      <w:pPr>
        <w:pStyle w:val="a3"/>
        <w:jc w:val="center"/>
      </w:pPr>
      <w:r>
        <w:t>图</w:t>
      </w:r>
      <w:r>
        <w:t xml:space="preserve"> 4- </w:t>
      </w:r>
      <w:r>
        <w:rPr>
          <w:rFonts w:hint="eastAsia"/>
        </w:rPr>
        <w:t>13</w:t>
      </w:r>
      <w:r>
        <w:t xml:space="preserve"> </w:t>
      </w:r>
      <w:r>
        <w:rPr>
          <w:rFonts w:hint="eastAsia"/>
        </w:rPr>
        <w:t>文献检索事务流程图分析</w:t>
      </w:r>
    </w:p>
    <w:p w14:paraId="1C28B508" w14:textId="77777777" w:rsidR="00116FEC" w:rsidRDefault="00DC47B9">
      <w:pPr>
        <w:pStyle w:val="a3"/>
        <w:jc w:val="center"/>
      </w:pPr>
      <w:r>
        <w:object w:dxaOrig="8497" w:dyaOrig="4833" w14:anchorId="629475B5">
          <v:shape id="_x0000_i1298" type="#_x0000_t75" style="width:425.25pt;height:241.5pt" o:ole="">
            <v:imagedata r:id="rId60" o:title=""/>
          </v:shape>
          <o:OLEObject Type="Embed" ProgID="Visio.Drawing.11" ShapeID="_x0000_i1298" DrawAspect="Content" ObjectID="_1740831499" r:id="rId61"/>
        </w:object>
      </w:r>
    </w:p>
    <w:p w14:paraId="60B5C1AE" w14:textId="77777777" w:rsidR="00116FEC" w:rsidRDefault="00DC47B9">
      <w:pPr>
        <w:pStyle w:val="a3"/>
        <w:jc w:val="center"/>
      </w:pPr>
      <w:r>
        <w:t>图</w:t>
      </w:r>
      <w:r>
        <w:t xml:space="preserve"> 4- </w:t>
      </w:r>
      <w:r>
        <w:rPr>
          <w:rFonts w:hint="eastAsia"/>
        </w:rPr>
        <w:t>14</w:t>
      </w:r>
      <w:r>
        <w:t xml:space="preserve"> </w:t>
      </w:r>
      <w:r>
        <w:rPr>
          <w:rFonts w:hint="eastAsia"/>
        </w:rPr>
        <w:t>文献智能管理事务流程图分析</w:t>
      </w:r>
    </w:p>
    <w:p w14:paraId="37D42A6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14:paraId="616ABEA0" w14:textId="77777777" w:rsidR="00116FEC" w:rsidRDefault="00DC47B9">
      <w:pPr>
        <w:pStyle w:val="a3"/>
        <w:jc w:val="center"/>
      </w:pPr>
      <w:r>
        <w:object w:dxaOrig="7970" w:dyaOrig="6829" w14:anchorId="74748142">
          <v:shape id="_x0000_i1299" type="#_x0000_t75" style="width:399pt;height:342pt" o:ole="">
            <v:imagedata r:id="rId62" o:title=""/>
          </v:shape>
          <o:OLEObject Type="Embed" ProgID="Visio.Drawing.11" ShapeID="_x0000_i1299" DrawAspect="Content" ObjectID="_1740831500" r:id="rId63"/>
        </w:object>
      </w:r>
    </w:p>
    <w:p w14:paraId="571FF5D6" w14:textId="77777777" w:rsidR="00116FEC" w:rsidRDefault="00DC47B9">
      <w:pPr>
        <w:pStyle w:val="a3"/>
        <w:jc w:val="center"/>
      </w:pPr>
      <w:r>
        <w:t>图</w:t>
      </w:r>
      <w:r>
        <w:t xml:space="preserve"> 4- </w:t>
      </w:r>
      <w:r>
        <w:rPr>
          <w:rFonts w:hint="eastAsia"/>
        </w:rPr>
        <w:t>15</w:t>
      </w:r>
      <w:r>
        <w:t xml:space="preserve"> </w:t>
      </w:r>
      <w:r>
        <w:rPr>
          <w:rFonts w:hint="eastAsia"/>
        </w:rPr>
        <w:t>文献管理功能精细化后的软件结构图</w:t>
      </w:r>
    </w:p>
    <w:p w14:paraId="0026FA4C" w14:textId="77777777" w:rsidR="00116FEC" w:rsidRDefault="00116FEC">
      <w:pPr>
        <w:rPr>
          <w:rFonts w:ascii="宋体" w:eastAsia="宋体" w:hAnsi="宋体"/>
          <w:sz w:val="24"/>
          <w:szCs w:val="24"/>
        </w:rPr>
      </w:pPr>
    </w:p>
    <w:p w14:paraId="725CEA22" w14:textId="77777777" w:rsidR="00116FEC" w:rsidRDefault="00116FEC">
      <w:pPr>
        <w:rPr>
          <w:rFonts w:ascii="宋体" w:eastAsia="宋体" w:hAnsi="宋体"/>
          <w:sz w:val="24"/>
          <w:szCs w:val="24"/>
        </w:rPr>
      </w:pPr>
    </w:p>
    <w:p w14:paraId="718F00DA" w14:textId="77777777" w:rsidR="00116FEC" w:rsidRDefault="00DC47B9">
      <w:pPr>
        <w:rPr>
          <w:rFonts w:ascii="宋体" w:eastAsia="宋体" w:hAnsi="宋体"/>
          <w:sz w:val="24"/>
          <w:szCs w:val="24"/>
        </w:rPr>
      </w:pPr>
      <w:r>
        <w:rPr>
          <w:rFonts w:ascii="宋体" w:eastAsia="宋体" w:hAnsi="宋体" w:hint="eastAsia"/>
          <w:sz w:val="24"/>
          <w:szCs w:val="24"/>
        </w:rPr>
        <w:t>综上，文献管理系统精细化的软件结构图如下。</w:t>
      </w:r>
    </w:p>
    <w:p w14:paraId="1620A601" w14:textId="77777777" w:rsidR="00116FEC" w:rsidRDefault="00DC47B9">
      <w:pPr>
        <w:pStyle w:val="a3"/>
        <w:ind w:leftChars="-500" w:left="-1050"/>
        <w:jc w:val="left"/>
      </w:pPr>
      <w:r>
        <w:object w:dxaOrig="10493" w:dyaOrig="6173" w14:anchorId="348FBF62">
          <v:shape id="_x0000_i1300" type="#_x0000_t75" style="width:525pt;height:309pt" o:ole="">
            <v:imagedata r:id="rId64" o:title=""/>
          </v:shape>
          <o:OLEObject Type="Embed" ProgID="Visio.Drawing.11" ShapeID="_x0000_i1300" DrawAspect="Content" ObjectID="_1740831501" r:id="rId65"/>
        </w:object>
      </w:r>
    </w:p>
    <w:p w14:paraId="7D8D431C" w14:textId="77777777" w:rsidR="00116FEC" w:rsidRDefault="00DC47B9">
      <w:pPr>
        <w:pStyle w:val="a3"/>
        <w:jc w:val="center"/>
      </w:pPr>
      <w:r>
        <w:t>图</w:t>
      </w:r>
      <w:r>
        <w:t xml:space="preserve"> 4- </w:t>
      </w:r>
      <w:r>
        <w:rPr>
          <w:rFonts w:hint="eastAsia"/>
        </w:rPr>
        <w:t>16</w:t>
      </w:r>
      <w:r>
        <w:t xml:space="preserve"> </w:t>
      </w:r>
      <w:r>
        <w:rPr>
          <w:rFonts w:hint="eastAsia"/>
        </w:rPr>
        <w:t>文献管理系统精细化的软件结构图</w:t>
      </w:r>
    </w:p>
    <w:p w14:paraId="2F5485B4" w14:textId="77777777" w:rsidR="00116FEC" w:rsidRDefault="00DC47B9">
      <w:r>
        <w:br w:type="page"/>
      </w:r>
    </w:p>
    <w:p w14:paraId="589A2008" w14:textId="77777777" w:rsidR="00116FEC" w:rsidRDefault="00DC47B9">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14:paraId="2BCBC459" w14:textId="77777777" w:rsidR="00116FEC" w:rsidRDefault="00DC47B9">
      <w:pPr>
        <w:pStyle w:val="2"/>
      </w:pPr>
      <w:r>
        <w:rPr>
          <w:rFonts w:hint="eastAsia"/>
        </w:rPr>
        <w:t>4</w:t>
      </w:r>
      <w:r>
        <w:t xml:space="preserve">.2.1 </w:t>
      </w:r>
      <w:r>
        <w:rPr>
          <w:rFonts w:hint="eastAsia"/>
        </w:rPr>
        <w:t>代表性模块设计</w:t>
      </w:r>
    </w:p>
    <w:p w14:paraId="4338645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14:paraId="656D7D65"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14:paraId="34708334"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w:t>
      </w:r>
      <w:proofErr w:type="gramStart"/>
      <w:r>
        <w:rPr>
          <w:rFonts w:ascii="宋体" w:eastAsia="宋体" w:hAnsi="宋体" w:hint="eastAsia"/>
          <w:sz w:val="24"/>
          <w:szCs w:val="24"/>
        </w:rPr>
        <w:t>码是否</w:t>
      </w:r>
      <w:proofErr w:type="gramEnd"/>
      <w:r>
        <w:rPr>
          <w:rFonts w:ascii="宋体" w:eastAsia="宋体" w:hAnsi="宋体" w:hint="eastAsia"/>
          <w:sz w:val="24"/>
          <w:szCs w:val="24"/>
        </w:rPr>
        <w:t>正确，如无误，完成登录，进入系统。</w:t>
      </w:r>
    </w:p>
    <w:p w14:paraId="5B6630DD"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14:paraId="7A6D795B"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14:paraId="464EE074" w14:textId="77777777" w:rsidR="00157F5E" w:rsidRDefault="00DC47B9" w:rsidP="00157F5E">
      <w:pPr>
        <w:ind w:firstLineChars="500" w:firstLine="1050"/>
        <w:rPr>
          <w:rFonts w:asciiTheme="minorEastAsia" w:hAnsiTheme="minorEastAsia"/>
          <w:b/>
          <w:szCs w:val="24"/>
        </w:rPr>
      </w:pPr>
      <w:r>
        <w:rPr>
          <w:rFonts w:asciiTheme="minorEastAsia" w:hAnsiTheme="minorEastAsia"/>
        </w:rPr>
        <w:t xml:space="preserve">  </w:t>
      </w:r>
      <w:r w:rsidR="00157F5E">
        <w:rPr>
          <w:rFonts w:asciiTheme="minorEastAsia" w:hAnsiTheme="minorEastAsia" w:hint="eastAsia"/>
          <w:b/>
          <w:szCs w:val="24"/>
        </w:rPr>
        <w:t xml:space="preserve">输入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 xml:space="preserve">处理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输出</w:t>
      </w:r>
    </w:p>
    <w:p w14:paraId="5B05ACEA" w14:textId="77777777" w:rsidR="00157F5E" w:rsidRDefault="00157F5E" w:rsidP="00157F5E">
      <w:pPr>
        <w:jc w:val="center"/>
        <w:rPr>
          <w:rFonts w:asciiTheme="minorEastAsia" w:hAnsiTheme="minorEastAsia"/>
          <w:szCs w:val="24"/>
        </w:rPr>
      </w:pPr>
      <w:r>
        <w:object w:dxaOrig="8220" w:dyaOrig="2611" w14:anchorId="20C525FB">
          <v:shape id="_x0000_i1301" type="#_x0000_t75" style="width:410.25pt;height:130.5pt" o:ole="">
            <v:imagedata r:id="rId66" o:title=""/>
          </v:shape>
          <o:OLEObject Type="Embed" ProgID="Visio.Drawing.15" ShapeID="_x0000_i1301" DrawAspect="Content" ObjectID="_1740831502" r:id="rId67"/>
        </w:object>
      </w:r>
    </w:p>
    <w:p w14:paraId="03C760A2" w14:textId="39A91FF0" w:rsidR="00157F5E" w:rsidRDefault="00157F5E" w:rsidP="00157F5E">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14:paraId="210CAFB2" w14:textId="440F79EC" w:rsidR="00116FEC" w:rsidRPr="00157F5E" w:rsidRDefault="00116FEC" w:rsidP="00157F5E">
      <w:pPr>
        <w:pStyle w:val="af0"/>
        <w:ind w:firstLineChars="400" w:firstLine="840"/>
        <w:rPr>
          <w:rFonts w:ascii="Times New Roman" w:hAnsi="Times New Roman" w:cs="Times New Roman"/>
          <w:b/>
          <w:szCs w:val="24"/>
        </w:rPr>
      </w:pPr>
    </w:p>
    <w:p w14:paraId="7EBCF72F" w14:textId="77777777" w:rsidR="00116FEC" w:rsidRDefault="00116FEC">
      <w:pPr>
        <w:ind w:firstLine="482"/>
        <w:rPr>
          <w:rFonts w:ascii="Times New Roman" w:hAnsi="Times New Roman" w:cs="Times New Roman"/>
          <w:b/>
          <w:szCs w:val="24"/>
        </w:rPr>
      </w:pPr>
    </w:p>
    <w:p w14:paraId="3263B6C4" w14:textId="77777777" w:rsidR="00116FEC" w:rsidRDefault="00116FEC">
      <w:pPr>
        <w:ind w:firstLine="482"/>
        <w:rPr>
          <w:rFonts w:ascii="Times New Roman" w:hAnsi="Times New Roman" w:cs="Times New Roman"/>
          <w:b/>
          <w:szCs w:val="24"/>
        </w:rPr>
      </w:pPr>
    </w:p>
    <w:p w14:paraId="36675E3C" w14:textId="77777777" w:rsidR="00116FEC" w:rsidRDefault="00DC47B9" w:rsidP="005A5FDF">
      <w:pPr>
        <w:rPr>
          <w:rFonts w:ascii="宋体" w:eastAsia="宋体" w:hAnsi="宋体"/>
          <w:sz w:val="24"/>
          <w:szCs w:val="24"/>
        </w:rPr>
      </w:pPr>
      <w:r>
        <w:rPr>
          <w:rFonts w:ascii="宋体" w:eastAsia="宋体" w:hAnsi="宋体" w:hint="eastAsia"/>
          <w:sz w:val="24"/>
          <w:szCs w:val="24"/>
        </w:rPr>
        <w:lastRenderedPageBreak/>
        <w:t>用户登录模块流程图</w:t>
      </w:r>
    </w:p>
    <w:p w14:paraId="36970641" w14:textId="0780B5E3" w:rsidR="00116FEC" w:rsidRDefault="00116FEC">
      <w:pPr>
        <w:rPr>
          <w:rFonts w:ascii="宋体" w:eastAsia="宋体" w:hAnsi="宋体"/>
          <w:sz w:val="24"/>
          <w:szCs w:val="24"/>
        </w:rPr>
      </w:pPr>
    </w:p>
    <w:p w14:paraId="261EDC74" w14:textId="75C23D7D" w:rsidR="00AF7E58" w:rsidRDefault="00593831">
      <w:pPr>
        <w:rPr>
          <w:rFonts w:ascii="宋体" w:eastAsia="宋体" w:hAnsi="宋体"/>
          <w:sz w:val="24"/>
          <w:szCs w:val="24"/>
        </w:rPr>
      </w:pPr>
      <w:r>
        <w:rPr>
          <w:noProof/>
        </w:rPr>
        <w:drawing>
          <wp:inline distT="0" distB="0" distL="0" distR="0" wp14:anchorId="33A8A2E6" wp14:editId="4EDB0EFA">
            <wp:extent cx="5399405" cy="7107444"/>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uishe.cn/wp-content/uploads/2021/10/1633259576-75a227b05b5741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9405" cy="7107444"/>
                    </a:xfrm>
                    <a:prstGeom prst="rect">
                      <a:avLst/>
                    </a:prstGeom>
                    <a:noFill/>
                    <a:ln>
                      <a:noFill/>
                    </a:ln>
                  </pic:spPr>
                </pic:pic>
              </a:graphicData>
            </a:graphic>
          </wp:inline>
        </w:drawing>
      </w:r>
    </w:p>
    <w:p w14:paraId="121B4C07" w14:textId="022E876F" w:rsidR="000E164B" w:rsidRPr="00157F5E" w:rsidRDefault="00157F5E" w:rsidP="00157F5E">
      <w:pPr>
        <w:pStyle w:val="af0"/>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14:paraId="279FC7B4" w14:textId="08F6FAE2" w:rsidR="00F0445A" w:rsidRDefault="007A3814" w:rsidP="00157F5E">
      <w:pPr>
        <w:ind w:firstLineChars="100" w:firstLine="210"/>
        <w:rPr>
          <w:rFonts w:ascii="宋体" w:eastAsia="宋体" w:hAnsi="宋体"/>
          <w:sz w:val="24"/>
          <w:szCs w:val="24"/>
        </w:rPr>
      </w:pPr>
      <w:r>
        <w:rPr>
          <w:noProof/>
        </w:rPr>
        <w:lastRenderedPageBreak/>
        <w:drawing>
          <wp:inline distT="0" distB="0" distL="0" distR="0" wp14:anchorId="28F0BE78" wp14:editId="36C7BC7D">
            <wp:extent cx="1466667" cy="3704762"/>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667" cy="3704762"/>
                    </a:xfrm>
                    <a:prstGeom prst="rect">
                      <a:avLst/>
                    </a:prstGeom>
                  </pic:spPr>
                </pic:pic>
              </a:graphicData>
            </a:graphic>
          </wp:inline>
        </w:drawing>
      </w:r>
      <w:r w:rsidR="00157F5E">
        <w:rPr>
          <w:rFonts w:ascii="宋体" w:eastAsia="宋体" w:hAnsi="宋体" w:hint="eastAsia"/>
          <w:sz w:val="24"/>
          <w:szCs w:val="24"/>
        </w:rPr>
        <w:t xml:space="preserve"> </w:t>
      </w:r>
      <w:r w:rsidR="00157F5E">
        <w:rPr>
          <w:rFonts w:ascii="宋体" w:eastAsia="宋体" w:hAnsi="宋体"/>
          <w:sz w:val="24"/>
          <w:szCs w:val="24"/>
        </w:rPr>
        <w:t xml:space="preserve">                      </w:t>
      </w:r>
      <w:r w:rsidR="00157F5E">
        <w:rPr>
          <w:noProof/>
        </w:rPr>
        <w:drawing>
          <wp:inline distT="0" distB="0" distL="0" distR="0" wp14:anchorId="6C5CE01A" wp14:editId="420E3F81">
            <wp:extent cx="1752381" cy="4142857"/>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2381" cy="4142857"/>
                    </a:xfrm>
                    <a:prstGeom prst="rect">
                      <a:avLst/>
                    </a:prstGeom>
                  </pic:spPr>
                </pic:pic>
              </a:graphicData>
            </a:graphic>
          </wp:inline>
        </w:drawing>
      </w:r>
    </w:p>
    <w:p w14:paraId="2B1F3B04" w14:textId="6C1CBB9F" w:rsidR="00157F5E" w:rsidRDefault="00157F5E" w:rsidP="00157F5E">
      <w:pPr>
        <w:pStyle w:val="af0"/>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14:paraId="060365AB" w14:textId="77777777" w:rsidR="00157F5E" w:rsidRPr="00157F5E" w:rsidRDefault="00157F5E" w:rsidP="00157F5E">
      <w:pPr>
        <w:ind w:firstLineChars="100" w:firstLine="240"/>
        <w:rPr>
          <w:rFonts w:ascii="宋体" w:eastAsia="宋体" w:hAnsi="宋体"/>
          <w:sz w:val="24"/>
          <w:szCs w:val="24"/>
        </w:rPr>
      </w:pPr>
    </w:p>
    <w:p w14:paraId="07754804" w14:textId="247715F4" w:rsidR="007A3814" w:rsidRDefault="007A3814">
      <w:pPr>
        <w:rPr>
          <w:rFonts w:ascii="宋体" w:eastAsia="宋体" w:hAnsi="宋体"/>
          <w:sz w:val="24"/>
          <w:szCs w:val="24"/>
        </w:rPr>
      </w:pPr>
    </w:p>
    <w:p w14:paraId="1C8BBCC7" w14:textId="13111563" w:rsidR="00F20BBB" w:rsidRDefault="00F20BBB" w:rsidP="005A5FDF">
      <w:pPr>
        <w:rPr>
          <w:rFonts w:ascii="宋体" w:eastAsia="宋体" w:hAnsi="宋体"/>
          <w:sz w:val="24"/>
          <w:szCs w:val="24"/>
        </w:rPr>
      </w:pPr>
      <w:r>
        <w:rPr>
          <w:rFonts w:ascii="宋体" w:eastAsia="宋体" w:hAnsi="宋体" w:hint="eastAsia"/>
          <w:sz w:val="24"/>
          <w:szCs w:val="24"/>
        </w:rPr>
        <w:t>文献管理模块的PAD图</w:t>
      </w:r>
    </w:p>
    <w:p w14:paraId="116E360F" w14:textId="1E5E62A9" w:rsidR="00F20BBB" w:rsidRDefault="00C305A3" w:rsidP="00F20BBB">
      <w:r>
        <w:object w:dxaOrig="6271" w:dyaOrig="2521" w14:anchorId="5BE20C05">
          <v:shape id="_x0000_i1302" type="#_x0000_t75" style="width:313.5pt;height:126pt" o:ole="">
            <v:imagedata r:id="rId71" o:title=""/>
          </v:shape>
          <o:OLEObject Type="Embed" ProgID="Visio.Drawing.15" ShapeID="_x0000_i1302" DrawAspect="Content" ObjectID="_1740831503" r:id="rId72"/>
        </w:object>
      </w:r>
    </w:p>
    <w:p w14:paraId="25FBC164" w14:textId="4A1E05B2" w:rsidR="00157F5E" w:rsidRDefault="00157F5E" w:rsidP="00F20BBB">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14:paraId="76F74538" w14:textId="77777777" w:rsidR="00F20BBB" w:rsidRDefault="00F20BBB" w:rsidP="00F20BBB">
      <w:pPr>
        <w:rPr>
          <w:rFonts w:ascii="宋体" w:eastAsia="宋体" w:hAnsi="宋体"/>
          <w:sz w:val="24"/>
          <w:szCs w:val="24"/>
        </w:rPr>
      </w:pPr>
    </w:p>
    <w:p w14:paraId="37D5D9F0" w14:textId="77777777"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7CA806F7" w14:textId="77777777" w:rsidR="00F20BBB" w:rsidRDefault="00F20BBB">
      <w:pPr>
        <w:rPr>
          <w:rFonts w:ascii="宋体" w:eastAsia="宋体" w:hAnsi="宋体"/>
          <w:sz w:val="24"/>
          <w:szCs w:val="24"/>
        </w:rPr>
      </w:pPr>
    </w:p>
    <w:p w14:paraId="3089DF0F" w14:textId="56F6FB9D" w:rsidR="00F0445A" w:rsidRDefault="00772309">
      <w:pPr>
        <w:rPr>
          <w:rFonts w:ascii="宋体" w:eastAsia="宋体" w:hAnsi="宋体"/>
          <w:sz w:val="24"/>
          <w:szCs w:val="24"/>
        </w:rPr>
      </w:pPr>
      <w:r>
        <w:rPr>
          <w:noProof/>
        </w:rPr>
        <w:lastRenderedPageBreak/>
        <w:drawing>
          <wp:inline distT="0" distB="0" distL="0" distR="0" wp14:anchorId="5C1F9D23" wp14:editId="0A30CCF7">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9405" cy="3237865"/>
                    </a:xfrm>
                    <a:prstGeom prst="rect">
                      <a:avLst/>
                    </a:prstGeom>
                  </pic:spPr>
                </pic:pic>
              </a:graphicData>
            </a:graphic>
          </wp:inline>
        </w:drawing>
      </w:r>
    </w:p>
    <w:p w14:paraId="6D3CF6A9" w14:textId="25A073DE" w:rsidR="00157F5E" w:rsidRDefault="00DC47B9" w:rsidP="00157F5E">
      <w:pPr>
        <w:rPr>
          <w:rFonts w:ascii="宋体" w:eastAsia="宋体" w:hAnsi="宋体"/>
          <w:sz w:val="24"/>
          <w:szCs w:val="24"/>
        </w:rPr>
      </w:pPr>
      <w:r>
        <w:rPr>
          <w:rFonts w:hint="eastAsia"/>
        </w:rPr>
        <w:t xml:space="preserve">                      </w:t>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22</w:t>
      </w:r>
      <w:r w:rsidR="00157F5E">
        <w:rPr>
          <w:rFonts w:ascii="Times New Roman" w:hAnsi="Times New Roman" w:cs="Times New Roman" w:hint="eastAsia"/>
          <w:b/>
          <w:szCs w:val="24"/>
        </w:rPr>
        <w:t>用户登录管理模块</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09E88F1B" w14:textId="0ABEFDC3" w:rsidR="00116FEC" w:rsidRPr="00157F5E" w:rsidRDefault="00116FEC" w:rsidP="00157F5E">
      <w:pPr>
        <w:ind w:firstLineChars="400" w:firstLine="840"/>
      </w:pPr>
    </w:p>
    <w:p w14:paraId="39C6B535" w14:textId="77777777" w:rsidR="00116FEC" w:rsidRDefault="00116FEC">
      <w:pPr>
        <w:ind w:firstLine="480"/>
      </w:pPr>
    </w:p>
    <w:p w14:paraId="17228727" w14:textId="5F093C62" w:rsidR="00116FEC" w:rsidRDefault="00DC47B9">
      <w:pPr>
        <w:ind w:firstLineChars="400" w:firstLine="840"/>
      </w:pPr>
      <w:r>
        <w:rPr>
          <w:rFonts w:hint="eastAsia"/>
        </w:rPr>
        <w:t xml:space="preserve">                   </w:t>
      </w:r>
    </w:p>
    <w:p w14:paraId="1122F6F0" w14:textId="77777777" w:rsidR="00116FEC" w:rsidRDefault="00116FEC">
      <w:pPr>
        <w:pStyle w:val="af0"/>
        <w:ind w:firstLineChars="0" w:firstLine="0"/>
        <w:rPr>
          <w:rFonts w:ascii="Times New Roman" w:hAnsi="Times New Roman" w:cs="Times New Roman"/>
          <w:b/>
          <w:szCs w:val="24"/>
        </w:rPr>
      </w:pPr>
    </w:p>
    <w:p w14:paraId="05680AB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14:paraId="036ECFF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14:paraId="4D2C07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14:paraId="2D24AC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14:paraId="72F67E7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14:paraId="755DE0DC" w14:textId="77777777" w:rsidR="00116FEC" w:rsidRDefault="00116FEC">
      <w:pPr>
        <w:tabs>
          <w:tab w:val="left" w:pos="420"/>
        </w:tabs>
        <w:spacing w:line="432" w:lineRule="auto"/>
        <w:rPr>
          <w:rFonts w:ascii="宋体" w:eastAsia="宋体" w:hAnsi="宋体"/>
          <w:sz w:val="24"/>
          <w:szCs w:val="24"/>
        </w:rPr>
      </w:pPr>
    </w:p>
    <w:p w14:paraId="671F4CE0" w14:textId="15B018A9" w:rsidR="00116FEC" w:rsidRPr="00157F5E" w:rsidRDefault="00116FEC" w:rsidP="00157F5E">
      <w:pPr>
        <w:rPr>
          <w:rFonts w:ascii="Times New Roman" w:hAnsi="Times New Roman" w:cs="Times New Roman"/>
          <w:b/>
          <w:color w:val="FF0000"/>
          <w:szCs w:val="24"/>
        </w:rPr>
      </w:pPr>
    </w:p>
    <w:p w14:paraId="36D51A66" w14:textId="77777777" w:rsidR="00116FEC" w:rsidRDefault="00116FEC">
      <w:pPr>
        <w:pStyle w:val="af0"/>
        <w:ind w:left="482" w:firstLineChars="0" w:firstLine="0"/>
        <w:rPr>
          <w:rFonts w:ascii="Times New Roman" w:hAnsi="Times New Roman" w:cs="Times New Roman"/>
          <w:b/>
          <w:color w:val="FF0000"/>
          <w:szCs w:val="24"/>
        </w:rPr>
      </w:pPr>
    </w:p>
    <w:p w14:paraId="2862798C" w14:textId="77777777" w:rsidR="00116FEC" w:rsidRDefault="00116FEC">
      <w:pPr>
        <w:pStyle w:val="af0"/>
        <w:ind w:left="482" w:firstLineChars="0" w:firstLine="0"/>
        <w:rPr>
          <w:rFonts w:ascii="Times New Roman" w:hAnsi="Times New Roman" w:cs="Times New Roman"/>
          <w:b/>
          <w:color w:val="FF0000"/>
          <w:szCs w:val="24"/>
        </w:rPr>
      </w:pPr>
    </w:p>
    <w:p w14:paraId="64DDB611" w14:textId="024D184A" w:rsidR="00116FEC" w:rsidRDefault="00AE360B">
      <w:r>
        <w:object w:dxaOrig="7411" w:dyaOrig="8806" w14:anchorId="66B9D5D4">
          <v:shape id="_x0000_i1303" type="#_x0000_t75" style="width:370.5pt;height:440.25pt" o:ole="">
            <v:imagedata r:id="rId74" o:title=""/>
          </v:shape>
          <o:OLEObject Type="Embed" ProgID="Visio.Drawing.15" ShapeID="_x0000_i1303" DrawAspect="Content" ObjectID="_1740831504" r:id="rId75"/>
        </w:object>
      </w:r>
    </w:p>
    <w:p w14:paraId="7E691194" w14:textId="77777777" w:rsidR="00593831" w:rsidRDefault="00593831">
      <w:pPr>
        <w:rPr>
          <w:rFonts w:ascii="Times New Roman" w:hAnsi="Times New Roman" w:cs="Times New Roman"/>
          <w:b/>
          <w:szCs w:val="24"/>
        </w:rPr>
      </w:pPr>
    </w:p>
    <w:p w14:paraId="289E8B96" w14:textId="5E82B433" w:rsidR="00116FEC" w:rsidRDefault="00DC47B9">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sidR="00157F5E">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14:paraId="655DB210" w14:textId="77777777" w:rsidR="00116FEC" w:rsidRDefault="00116FEC">
      <w:pPr>
        <w:rPr>
          <w:rFonts w:ascii="Times New Roman" w:hAnsi="Times New Roman" w:cs="Times New Roman"/>
          <w:b/>
          <w:szCs w:val="24"/>
        </w:rPr>
      </w:pPr>
    </w:p>
    <w:p w14:paraId="798B6A80" w14:textId="34766A35" w:rsidR="00C305A3" w:rsidRDefault="00F20BBB" w:rsidP="005A5FDF">
      <w:pPr>
        <w:rPr>
          <w:rFonts w:ascii="宋体" w:eastAsia="宋体" w:hAnsi="宋体"/>
          <w:sz w:val="24"/>
          <w:szCs w:val="24"/>
        </w:rPr>
      </w:pPr>
      <w:r>
        <w:rPr>
          <w:rFonts w:ascii="宋体" w:eastAsia="宋体" w:hAnsi="宋体" w:hint="eastAsia"/>
          <w:sz w:val="24"/>
          <w:szCs w:val="24"/>
        </w:rPr>
        <w:t>文献管理模块</w:t>
      </w:r>
      <w:r w:rsidR="00DC47B9">
        <w:rPr>
          <w:rFonts w:ascii="宋体" w:eastAsia="宋体" w:hAnsi="宋体" w:hint="eastAsia"/>
          <w:sz w:val="24"/>
          <w:szCs w:val="24"/>
        </w:rPr>
        <w:t>的PAD图</w:t>
      </w:r>
    </w:p>
    <w:p w14:paraId="3DD530C5" w14:textId="77777777" w:rsidR="00BB1CF5" w:rsidRDefault="00BB1CF5" w:rsidP="00BB1CF5">
      <w:pPr>
        <w:rPr>
          <w:rFonts w:ascii="宋体" w:eastAsia="宋体" w:hAnsi="宋体"/>
          <w:sz w:val="24"/>
          <w:szCs w:val="24"/>
        </w:rPr>
      </w:pPr>
    </w:p>
    <w:p w14:paraId="5EAE39DF" w14:textId="56C00FB6" w:rsidR="00C305A3" w:rsidRDefault="00C305A3" w:rsidP="00C305A3">
      <w:r>
        <w:object w:dxaOrig="11941" w:dyaOrig="6436" w14:anchorId="0222C565">
          <v:shape id="_x0000_i1304" type="#_x0000_t75" style="width:425.25pt;height:228.75pt" o:ole="">
            <v:imagedata r:id="rId76" o:title=""/>
          </v:shape>
          <o:OLEObject Type="Embed" ProgID="Visio.Drawing.15" ShapeID="_x0000_i1304" DrawAspect="Content" ObjectID="_1740831505" r:id="rId77"/>
        </w:object>
      </w:r>
    </w:p>
    <w:p w14:paraId="77F617E8" w14:textId="27A56D36" w:rsidR="00157F5E" w:rsidRDefault="00157F5E" w:rsidP="00157F5E">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14:paraId="2127A624" w14:textId="77777777" w:rsidR="00157F5E" w:rsidRPr="00157F5E" w:rsidRDefault="00157F5E" w:rsidP="00C305A3">
      <w:pPr>
        <w:rPr>
          <w:rFonts w:ascii="宋体" w:eastAsia="宋体" w:hAnsi="宋体"/>
          <w:sz w:val="24"/>
          <w:szCs w:val="24"/>
        </w:rPr>
      </w:pPr>
    </w:p>
    <w:p w14:paraId="5E5FCCD1" w14:textId="77777777" w:rsidR="00F20BBB" w:rsidRDefault="00F20BBB" w:rsidP="00F20BBB">
      <w:pPr>
        <w:rPr>
          <w:rFonts w:ascii="宋体" w:eastAsia="宋体" w:hAnsi="宋体"/>
          <w:sz w:val="24"/>
          <w:szCs w:val="24"/>
        </w:rPr>
      </w:pPr>
    </w:p>
    <w:p w14:paraId="4AC06546" w14:textId="3303389B"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6EBE2A74" w14:textId="32BCBB55" w:rsidR="00C305A3" w:rsidRDefault="00BB1CF5" w:rsidP="00C305A3">
      <w:pPr>
        <w:pStyle w:val="af0"/>
        <w:rPr>
          <w:rFonts w:ascii="宋体" w:eastAsia="宋体" w:hAnsi="宋体"/>
          <w:sz w:val="24"/>
          <w:szCs w:val="24"/>
        </w:rPr>
      </w:pPr>
      <w:r>
        <w:rPr>
          <w:noProof/>
        </w:rPr>
        <w:drawing>
          <wp:inline distT="0" distB="0" distL="0" distR="0" wp14:anchorId="0D6B78AF" wp14:editId="2999FF95">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9405" cy="2807335"/>
                    </a:xfrm>
                    <a:prstGeom prst="rect">
                      <a:avLst/>
                    </a:prstGeom>
                  </pic:spPr>
                </pic:pic>
              </a:graphicData>
            </a:graphic>
          </wp:inline>
        </w:drawing>
      </w:r>
    </w:p>
    <w:p w14:paraId="18A05BF6" w14:textId="3B391CCC" w:rsidR="00157F5E" w:rsidRDefault="00C305A3" w:rsidP="00157F5E">
      <w:pPr>
        <w:pStyle w:val="af0"/>
        <w:ind w:firstLineChars="0" w:firstLine="0"/>
        <w:jc w:val="center"/>
        <w:rPr>
          <w:rFonts w:ascii="Times New Roman" w:hAnsi="Times New Roman" w:cs="Times New Roman"/>
          <w:b/>
          <w:szCs w:val="24"/>
        </w:rPr>
      </w:pPr>
      <w:r>
        <w:rPr>
          <w:rFonts w:ascii="宋体" w:eastAsia="宋体" w:hAnsi="宋体"/>
          <w:sz w:val="24"/>
          <w:szCs w:val="24"/>
        </w:rPr>
        <w:tab/>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w:t>
      </w:r>
      <w:r w:rsidR="005A5FDF">
        <w:rPr>
          <w:rFonts w:ascii="Times New Roman" w:hAnsi="Times New Roman" w:cs="Times New Roman"/>
          <w:b/>
          <w:szCs w:val="24"/>
        </w:rPr>
        <w:t>5</w:t>
      </w:r>
      <w:r w:rsidR="00157F5E">
        <w:rPr>
          <w:rFonts w:ascii="Times New Roman" w:hAnsi="Times New Roman" w:cs="Times New Roman" w:hint="eastAsia"/>
          <w:b/>
          <w:szCs w:val="24"/>
        </w:rPr>
        <w:t>文献管理模块</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1D9F73F1" w14:textId="4EB86222" w:rsidR="00C305A3" w:rsidRPr="00157F5E" w:rsidRDefault="00C305A3" w:rsidP="00C305A3">
      <w:pPr>
        <w:tabs>
          <w:tab w:val="left" w:pos="1302"/>
        </w:tabs>
        <w:rPr>
          <w:rFonts w:ascii="宋体" w:eastAsia="宋体" w:hAnsi="宋体"/>
          <w:sz w:val="24"/>
          <w:szCs w:val="24"/>
        </w:rPr>
      </w:pPr>
    </w:p>
    <w:p w14:paraId="3AE3C070" w14:textId="77777777" w:rsidR="00DC47B9" w:rsidRPr="00DC47B9" w:rsidRDefault="00DC47B9" w:rsidP="00DC47B9">
      <w:pPr>
        <w:rPr>
          <w:rFonts w:ascii="宋体" w:eastAsia="宋体" w:hAnsi="宋体"/>
          <w:sz w:val="24"/>
          <w:szCs w:val="24"/>
        </w:rPr>
      </w:pPr>
    </w:p>
    <w:p w14:paraId="44D09428" w14:textId="77777777" w:rsidR="00116FEC" w:rsidRDefault="00DC47B9">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14:paraId="10D0AA3C"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14:paraId="301F8242"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14:paraId="43D4FC3D"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14:paraId="5CDD76F7"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14:paraId="3729D485"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14:paraId="5ACAD6A5" w14:textId="77777777" w:rsidR="00116FEC" w:rsidRDefault="00DC47B9">
      <w:pPr>
        <w:pStyle w:val="ab"/>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14:paraId="32995A19"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14:anchorId="0B6B0B80" wp14:editId="24A4F582">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9"/>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14:paraId="402248F9" w14:textId="77777777" w:rsidR="00116FEC" w:rsidRDefault="00116FEC">
      <w:pPr>
        <w:rPr>
          <w:rFonts w:ascii="Times New Roman" w:eastAsia="黑体" w:hAnsi="Times New Roman" w:cs="Times New Roman"/>
          <w:sz w:val="24"/>
          <w:szCs w:val="24"/>
        </w:rPr>
      </w:pPr>
    </w:p>
    <w:p w14:paraId="7E5654C4" w14:textId="77777777" w:rsidR="00116FEC" w:rsidRDefault="00116FEC">
      <w:pPr>
        <w:rPr>
          <w:rFonts w:ascii="Times New Roman" w:eastAsia="黑体" w:hAnsi="Times New Roman" w:cs="Times New Roman"/>
          <w:sz w:val="24"/>
          <w:szCs w:val="24"/>
        </w:rPr>
      </w:pPr>
    </w:p>
    <w:p w14:paraId="50FEDB03" w14:textId="77777777" w:rsidR="00116FEC" w:rsidRDefault="00116FEC">
      <w:pPr>
        <w:rPr>
          <w:rFonts w:ascii="Times New Roman" w:eastAsia="黑体" w:hAnsi="Times New Roman" w:cs="Times New Roman"/>
          <w:sz w:val="24"/>
          <w:szCs w:val="24"/>
        </w:rPr>
      </w:pPr>
    </w:p>
    <w:p w14:paraId="5C24ED03" w14:textId="77777777" w:rsidR="00116FEC" w:rsidRDefault="00116FEC">
      <w:pPr>
        <w:rPr>
          <w:rFonts w:ascii="Times New Roman" w:eastAsia="黑体" w:hAnsi="Times New Roman" w:cs="Times New Roman"/>
          <w:sz w:val="24"/>
          <w:szCs w:val="24"/>
        </w:rPr>
      </w:pPr>
    </w:p>
    <w:p w14:paraId="0FA56DA6" w14:textId="77777777" w:rsidR="00116FEC" w:rsidRDefault="00116FEC">
      <w:pPr>
        <w:rPr>
          <w:rFonts w:ascii="Times New Roman" w:eastAsia="黑体" w:hAnsi="Times New Roman" w:cs="Times New Roman"/>
          <w:sz w:val="24"/>
          <w:szCs w:val="24"/>
        </w:rPr>
      </w:pPr>
    </w:p>
    <w:p w14:paraId="586C3FD0" w14:textId="77777777" w:rsidR="00116FEC" w:rsidRDefault="00116FEC">
      <w:pPr>
        <w:rPr>
          <w:rFonts w:ascii="Times New Roman" w:eastAsia="黑体" w:hAnsi="Times New Roman" w:cs="Times New Roman"/>
          <w:sz w:val="24"/>
          <w:szCs w:val="24"/>
        </w:rPr>
      </w:pPr>
    </w:p>
    <w:p w14:paraId="4BD8E57B" w14:textId="77777777" w:rsidR="00116FEC" w:rsidRDefault="00DC47B9">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14:anchorId="676B450E" wp14:editId="546A6BFA">
            <wp:simplePos x="0" y="0"/>
            <wp:positionH relativeFrom="column">
              <wp:posOffset>-55370</wp:posOffset>
            </wp:positionH>
            <wp:positionV relativeFrom="paragraph">
              <wp:posOffset>47489</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80"/>
                    <a:stretch>
                      <a:fillRect/>
                    </a:stretch>
                  </pic:blipFill>
                  <pic:spPr>
                    <a:xfrm>
                      <a:off x="0" y="0"/>
                      <a:ext cx="5450099" cy="1383819"/>
                    </a:xfrm>
                    <a:prstGeom prst="rect">
                      <a:avLst/>
                    </a:prstGeom>
                  </pic:spPr>
                </pic:pic>
              </a:graphicData>
            </a:graphic>
            <wp14:sizeRelH relativeFrom="margin">
              <wp14:pctWidth>0</wp14:pctWidth>
            </wp14:sizeRelH>
          </wp:anchor>
        </w:drawing>
      </w:r>
    </w:p>
    <w:p w14:paraId="5AE86E22" w14:textId="77777777" w:rsidR="00116FEC" w:rsidRDefault="00116FEC">
      <w:pPr>
        <w:rPr>
          <w:rFonts w:ascii="Times New Roman" w:eastAsia="黑体" w:hAnsi="Times New Roman" w:cs="Times New Roman"/>
          <w:sz w:val="24"/>
          <w:szCs w:val="24"/>
        </w:rPr>
      </w:pPr>
    </w:p>
    <w:p w14:paraId="21D5EF03" w14:textId="77777777" w:rsidR="00116FEC" w:rsidRDefault="00116FEC">
      <w:pPr>
        <w:rPr>
          <w:rFonts w:ascii="Times New Roman" w:eastAsia="黑体" w:hAnsi="Times New Roman" w:cs="Times New Roman"/>
          <w:sz w:val="24"/>
          <w:szCs w:val="24"/>
        </w:rPr>
      </w:pPr>
    </w:p>
    <w:p w14:paraId="273F05B5" w14:textId="77777777" w:rsidR="00116FEC" w:rsidRDefault="00116FEC">
      <w:pPr>
        <w:rPr>
          <w:rFonts w:ascii="Times New Roman" w:eastAsia="黑体" w:hAnsi="Times New Roman" w:cs="Times New Roman"/>
          <w:sz w:val="24"/>
          <w:szCs w:val="24"/>
        </w:rPr>
      </w:pPr>
    </w:p>
    <w:p w14:paraId="37CAAC66" w14:textId="77777777" w:rsidR="00116FEC" w:rsidRDefault="00116FEC"/>
    <w:p w14:paraId="75448F02" w14:textId="77777777" w:rsidR="00116FEC" w:rsidRDefault="00116FEC">
      <w:pPr>
        <w:rPr>
          <w:rFonts w:ascii="Times New Roman" w:hAnsi="Times New Roman" w:cs="Times New Roman"/>
          <w:b/>
          <w:szCs w:val="24"/>
        </w:rPr>
      </w:pPr>
    </w:p>
    <w:p w14:paraId="622F2447" w14:textId="77777777" w:rsidR="00116FEC" w:rsidRDefault="00116FEC">
      <w:pPr>
        <w:rPr>
          <w:rFonts w:ascii="Times New Roman" w:hAnsi="Times New Roman" w:cs="Times New Roman"/>
          <w:b/>
          <w:szCs w:val="24"/>
        </w:rPr>
      </w:pPr>
    </w:p>
    <w:p w14:paraId="458FAF01" w14:textId="77777777" w:rsidR="00116FEC" w:rsidRDefault="00116FEC">
      <w:pPr>
        <w:rPr>
          <w:rFonts w:ascii="Times New Roman" w:hAnsi="Times New Roman" w:cs="Times New Roman"/>
          <w:b/>
          <w:szCs w:val="24"/>
        </w:rPr>
      </w:pPr>
    </w:p>
    <w:p w14:paraId="343992D4" w14:textId="77777777" w:rsidR="00116FEC" w:rsidRDefault="00DC47B9">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14:anchorId="0AE4C80B" wp14:editId="05DB13E8">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81"/>
                    <a:srcRect l="1153" r="1269"/>
                    <a:stretch>
                      <a:fillRect/>
                    </a:stretch>
                  </pic:blipFill>
                  <pic:spPr>
                    <a:xfrm>
                      <a:off x="0" y="0"/>
                      <a:ext cx="5367020" cy="1737360"/>
                    </a:xfrm>
                    <a:prstGeom prst="rect">
                      <a:avLst/>
                    </a:prstGeom>
                  </pic:spPr>
                </pic:pic>
              </a:graphicData>
            </a:graphic>
          </wp:inline>
        </w:drawing>
      </w:r>
    </w:p>
    <w:p w14:paraId="1FC2A436" w14:textId="77777777" w:rsidR="00116FEC" w:rsidRDefault="00116FEC">
      <w:pPr>
        <w:spacing w:line="360" w:lineRule="auto"/>
        <w:rPr>
          <w:rFonts w:ascii="宋体" w:eastAsia="宋体" w:hAnsi="宋体"/>
          <w:sz w:val="24"/>
          <w:szCs w:val="24"/>
        </w:rPr>
      </w:pPr>
    </w:p>
    <w:p w14:paraId="09227341"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14:anchorId="409770D1" wp14:editId="0CCFCAFC">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2"/>
                    <a:stretch>
                      <a:fillRect/>
                    </a:stretch>
                  </pic:blipFill>
                  <pic:spPr>
                    <a:xfrm>
                      <a:off x="0" y="0"/>
                      <a:ext cx="5398135" cy="1864995"/>
                    </a:xfrm>
                    <a:prstGeom prst="rect">
                      <a:avLst/>
                    </a:prstGeom>
                  </pic:spPr>
                </pic:pic>
              </a:graphicData>
            </a:graphic>
          </wp:inline>
        </w:drawing>
      </w:r>
    </w:p>
    <w:p w14:paraId="09AC2A9B"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1AAADCD9" wp14:editId="27E72642">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3"/>
                    <a:stretch>
                      <a:fillRect/>
                    </a:stretch>
                  </pic:blipFill>
                  <pic:spPr>
                    <a:xfrm>
                      <a:off x="0" y="0"/>
                      <a:ext cx="5395595" cy="1843405"/>
                    </a:xfrm>
                    <a:prstGeom prst="rect">
                      <a:avLst/>
                    </a:prstGeom>
                  </pic:spPr>
                </pic:pic>
              </a:graphicData>
            </a:graphic>
          </wp:inline>
        </w:drawing>
      </w:r>
    </w:p>
    <w:p w14:paraId="2CEB334F"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69B37902" wp14:editId="2536230F">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4"/>
                    <a:srcRect l="1413" r="1178"/>
                    <a:stretch>
                      <a:fillRect/>
                    </a:stretch>
                  </pic:blipFill>
                  <pic:spPr>
                    <a:xfrm>
                      <a:off x="0" y="0"/>
                      <a:ext cx="5415915" cy="1700530"/>
                    </a:xfrm>
                    <a:prstGeom prst="rect">
                      <a:avLst/>
                    </a:prstGeom>
                  </pic:spPr>
                </pic:pic>
              </a:graphicData>
            </a:graphic>
          </wp:inline>
        </w:drawing>
      </w:r>
    </w:p>
    <w:p w14:paraId="561C1D9D"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28EBCE6B" wp14:editId="795A9BC9">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5"/>
                    <a:stretch>
                      <a:fillRect/>
                    </a:stretch>
                  </pic:blipFill>
                  <pic:spPr>
                    <a:xfrm>
                      <a:off x="0" y="0"/>
                      <a:ext cx="5391785" cy="2656205"/>
                    </a:xfrm>
                    <a:prstGeom prst="rect">
                      <a:avLst/>
                    </a:prstGeom>
                  </pic:spPr>
                </pic:pic>
              </a:graphicData>
            </a:graphic>
          </wp:inline>
        </w:drawing>
      </w:r>
    </w:p>
    <w:p w14:paraId="0FA8E78E" w14:textId="77777777" w:rsidR="00116FEC" w:rsidRDefault="00116FEC">
      <w:pPr>
        <w:spacing w:line="360" w:lineRule="auto"/>
        <w:rPr>
          <w:rFonts w:ascii="宋体" w:eastAsia="宋体" w:hAnsi="宋体"/>
          <w:sz w:val="24"/>
          <w:szCs w:val="24"/>
        </w:rPr>
      </w:pPr>
    </w:p>
    <w:bookmarkEnd w:id="0"/>
    <w:bookmarkEnd w:id="71"/>
    <w:p w14:paraId="5DC7EC0E" w14:textId="77777777" w:rsidR="00116FEC" w:rsidRDefault="00DC47B9">
      <w:pPr>
        <w:pStyle w:val="1"/>
        <w:spacing w:before="156" w:after="156"/>
      </w:pPr>
      <w:r>
        <w:lastRenderedPageBreak/>
        <w:t>4</w:t>
      </w:r>
      <w:r>
        <w:rPr>
          <w:rFonts w:hint="eastAsia"/>
        </w:rPr>
        <w:t xml:space="preserve"> </w:t>
      </w:r>
      <w:r>
        <w:rPr>
          <w:rFonts w:hint="eastAsia"/>
        </w:rPr>
        <w:t>参考文献</w:t>
      </w:r>
    </w:p>
    <w:p w14:paraId="59B7BB23" w14:textId="77777777" w:rsidR="00116FEC" w:rsidRDefault="00DC47B9">
      <w:pPr>
        <w:rPr>
          <w:rFonts w:eastAsiaTheme="minorHAnsi"/>
        </w:rPr>
      </w:pPr>
      <w:r>
        <w:rPr>
          <w:rFonts w:eastAsiaTheme="minorHAnsi" w:hint="eastAsia"/>
        </w:rPr>
        <w:t>[1]郑人杰、殷人昆、陶永雷.实用软件工程（第二版）[M].北京：清华大学出版社.1997.</w:t>
      </w:r>
    </w:p>
    <w:p w14:paraId="789316B0" w14:textId="77777777" w:rsidR="00116FEC" w:rsidRDefault="00DC47B9">
      <w:pPr>
        <w:rPr>
          <w:rFonts w:eastAsiaTheme="minorHAnsi"/>
        </w:rPr>
      </w:pPr>
      <w:r>
        <w:rPr>
          <w:rFonts w:eastAsiaTheme="minorHAnsi" w:hint="eastAsia"/>
        </w:rPr>
        <w:t xml:space="preserve">[2]张海藩.软件工程导论（第四版）[M].北京：清华大学出版社.2007. </w:t>
      </w:r>
    </w:p>
    <w:p w14:paraId="3DDA4A22" w14:textId="77777777" w:rsidR="00116FEC" w:rsidRDefault="00DC47B9">
      <w:pPr>
        <w:rPr>
          <w:rFonts w:eastAsiaTheme="minorHAnsi"/>
        </w:rPr>
      </w:pPr>
      <w:r>
        <w:rPr>
          <w:rFonts w:eastAsiaTheme="minorHAnsi" w:hint="eastAsia"/>
        </w:rPr>
        <w:t>[3]李</w:t>
      </w:r>
      <w:proofErr w:type="gramStart"/>
      <w:r>
        <w:rPr>
          <w:rFonts w:eastAsiaTheme="minorHAnsi" w:hint="eastAsia"/>
        </w:rPr>
        <w:t>研研</w:t>
      </w:r>
      <w:proofErr w:type="gramEnd"/>
      <w:r>
        <w:rPr>
          <w:rFonts w:eastAsiaTheme="minorHAnsi" w:hint="eastAsia"/>
        </w:rPr>
        <w:t>.基于</w:t>
      </w:r>
      <w:proofErr w:type="spellStart"/>
      <w:r>
        <w:rPr>
          <w:rFonts w:eastAsiaTheme="minorHAnsi" w:hint="eastAsia"/>
        </w:rPr>
        <w:t>SQLserver</w:t>
      </w:r>
      <w:proofErr w:type="spellEnd"/>
      <w:r>
        <w:rPr>
          <w:rFonts w:eastAsiaTheme="minorHAnsi" w:hint="eastAsia"/>
        </w:rPr>
        <w:t>的地质文献管理系统的设计与实现[J].吉林地质,2021,40(01):69-81.</w:t>
      </w:r>
    </w:p>
    <w:p w14:paraId="7A5ADF47" w14:textId="77777777" w:rsidR="00116FEC" w:rsidRDefault="00DC47B9">
      <w:pPr>
        <w:rPr>
          <w:rFonts w:eastAsiaTheme="minorHAnsi"/>
        </w:rPr>
      </w:pPr>
      <w:r>
        <w:rPr>
          <w:rFonts w:eastAsiaTheme="minorHAnsi" w:hint="eastAsia"/>
        </w:rPr>
        <w:t>[4]崔海福,</w:t>
      </w:r>
      <w:proofErr w:type="gramStart"/>
      <w:r>
        <w:rPr>
          <w:rFonts w:eastAsiaTheme="minorHAnsi" w:hint="eastAsia"/>
        </w:rPr>
        <w:t>何贞铭</w:t>
      </w:r>
      <w:proofErr w:type="gramEnd"/>
      <w:r>
        <w:rPr>
          <w:rFonts w:eastAsiaTheme="minorHAnsi" w:hint="eastAsia"/>
        </w:rPr>
        <w:t>.基于B/S架构的GIS专业文献资料管理系统的设计与实现[J].中国科技论文,2016,11(09):1067-1072.</w:t>
      </w:r>
    </w:p>
    <w:sectPr w:rsidR="00116FEC">
      <w:headerReference w:type="default" r:id="rId86"/>
      <w:footerReference w:type="default" r:id="rId87"/>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CA4481" w14:textId="77777777" w:rsidR="004F4805" w:rsidRDefault="004F4805">
      <w:r>
        <w:separator/>
      </w:r>
    </w:p>
  </w:endnote>
  <w:endnote w:type="continuationSeparator" w:id="0">
    <w:p w14:paraId="674E8BFB" w14:textId="77777777" w:rsidR="004F4805" w:rsidRDefault="004F4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6C7B9407-04E0-43AC-BE65-5B09B6B9E3CD}"/>
    <w:embedBold r:id="rId2" w:subsetted="1" w:fontKey="{B89A9234-F572-4513-A602-F80D41642763}"/>
  </w:font>
  <w:font w:name="等线 Light">
    <w:panose1 w:val="02010600030101010101"/>
    <w:charset w:val="86"/>
    <w:family w:val="auto"/>
    <w:pitch w:val="variable"/>
    <w:sig w:usb0="A00002BF" w:usb1="38CF7CFA" w:usb2="00000016" w:usb3="00000000" w:csb0="0004000F" w:csb1="00000000"/>
    <w:embedRegular r:id="rId3" w:subsetted="1" w:fontKey="{114E205C-7EE1-4254-AE2D-77A14B32AF64}"/>
    <w:embedBold r:id="rId4" w:subsetted="1" w:fontKey="{15E481D2-E643-4048-9F18-28964E74107D}"/>
  </w:font>
  <w:font w:name="黑体">
    <w:altName w:val="SimHei"/>
    <w:panose1 w:val="02010609060101010101"/>
    <w:charset w:val="86"/>
    <w:family w:val="modern"/>
    <w:pitch w:val="fixed"/>
    <w:sig w:usb0="800002BF" w:usb1="38CF7CFA" w:usb2="00000016" w:usb3="00000000" w:csb0="00040001" w:csb1="00000000"/>
    <w:embedRegular r:id="rId5" w:subsetted="1" w:fontKey="{99D6E206-96E2-4A3A-B065-EC0B1BE7519E}"/>
    <w:embedBold r:id="rId6" w:subsetted="1" w:fontKey="{A3F1DCBB-4FB5-455E-9D64-8A559C56F79A}"/>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877AE8E7-BA3F-4C6B-AA61-65D47038284A}"/>
  </w:font>
  <w:font w:name="新宋体">
    <w:panose1 w:val="02010609030101010101"/>
    <w:charset w:val="86"/>
    <w:family w:val="modern"/>
    <w:pitch w:val="fixed"/>
    <w:sig w:usb0="00000283" w:usb1="288F0000" w:usb2="00000016" w:usb3="00000000" w:csb0="00040001" w:csb1="00000000"/>
    <w:embedBold r:id="rId8" w:subsetted="1" w:fontKey="{06C3BE39-D0B9-4BE1-9580-6DCA6D6111D3}"/>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B7F52AFD-638D-4629-A221-93B58A1A38C3}"/>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14:paraId="0CD96290" w14:textId="1B574459" w:rsidR="009B00DE" w:rsidRDefault="009B00DE">
        <w:pPr>
          <w:pStyle w:val="a7"/>
          <w:jc w:val="center"/>
        </w:pPr>
        <w:r>
          <w:fldChar w:fldCharType="begin"/>
        </w:r>
        <w:r>
          <w:instrText>PAGE   \* MERGEFORMAT</w:instrText>
        </w:r>
        <w:r>
          <w:fldChar w:fldCharType="separate"/>
        </w:r>
        <w:r w:rsidR="00731D66" w:rsidRPr="00731D66">
          <w:rPr>
            <w:noProof/>
            <w:lang w:val="zh-CN"/>
          </w:rPr>
          <w:t>21</w:t>
        </w:r>
        <w:r>
          <w:fldChar w:fldCharType="end"/>
        </w:r>
      </w:p>
    </w:sdtContent>
  </w:sdt>
  <w:p w14:paraId="0AA6E397" w14:textId="77777777" w:rsidR="009B00DE" w:rsidRDefault="009B00DE">
    <w:pPr>
      <w:pStyle w:val="a7"/>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68DA6" w14:textId="77777777" w:rsidR="004F4805" w:rsidRDefault="004F4805">
      <w:r>
        <w:separator/>
      </w:r>
    </w:p>
  </w:footnote>
  <w:footnote w:type="continuationSeparator" w:id="0">
    <w:p w14:paraId="509BB7C5" w14:textId="77777777" w:rsidR="004F4805" w:rsidRDefault="004F48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AFED" w14:textId="77777777" w:rsidR="009B00DE" w:rsidRDefault="009B00DE">
    <w:pPr>
      <w:pStyle w:val="a9"/>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D20E596E"/>
    <w:multiLevelType w:val="singleLevel"/>
    <w:tmpl w:val="D20E596E"/>
    <w:lvl w:ilvl="0">
      <w:start w:val="2"/>
      <w:numFmt w:val="decimal"/>
      <w:suff w:val="nothing"/>
      <w:lvlText w:val="（%1）"/>
      <w:lvlJc w:val="left"/>
    </w:lvl>
  </w:abstractNum>
  <w:abstractNum w:abstractNumId="2"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B2B963D"/>
    <w:multiLevelType w:val="singleLevel"/>
    <w:tmpl w:val="1B2B963D"/>
    <w:lvl w:ilvl="0">
      <w:start w:val="1"/>
      <w:numFmt w:val="decimal"/>
      <w:suff w:val="nothing"/>
      <w:lvlText w:val="%1、"/>
      <w:lvlJc w:val="left"/>
    </w:lvl>
  </w:abstractNum>
  <w:abstractNum w:abstractNumId="4" w15:restartNumberingAfterBreak="0">
    <w:nsid w:val="2B62ECE3"/>
    <w:multiLevelType w:val="singleLevel"/>
    <w:tmpl w:val="2B62ECE3"/>
    <w:lvl w:ilvl="0">
      <w:start w:val="2"/>
      <w:numFmt w:val="decimal"/>
      <w:suff w:val="nothing"/>
      <w:lvlText w:val="（%1）"/>
      <w:lvlJc w:val="left"/>
      <w:pPr>
        <w:ind w:left="-62"/>
      </w:pPr>
    </w:lvl>
  </w:abstractNum>
  <w:abstractNum w:abstractNumId="5"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4"/>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NiMzQxMzg1YTU1NzA4OTAxMTY1MzZlMTgwMTZhOT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FBB"/>
    <w:rsid w:val="00105181"/>
    <w:rsid w:val="00111AFF"/>
    <w:rsid w:val="00116D0B"/>
    <w:rsid w:val="00116FEC"/>
    <w:rsid w:val="0012054A"/>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D72CF"/>
    <w:rsid w:val="001E2E5D"/>
    <w:rsid w:val="001E3D80"/>
    <w:rsid w:val="001E4676"/>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A1575"/>
    <w:rsid w:val="004A1D2D"/>
    <w:rsid w:val="004A501D"/>
    <w:rsid w:val="004B1A3F"/>
    <w:rsid w:val="004C7008"/>
    <w:rsid w:val="004C7727"/>
    <w:rsid w:val="004D5DF8"/>
    <w:rsid w:val="004F13BE"/>
    <w:rsid w:val="004F3BC4"/>
    <w:rsid w:val="004F4805"/>
    <w:rsid w:val="005059A7"/>
    <w:rsid w:val="00507AAC"/>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C1051"/>
    <w:rsid w:val="005C3EDD"/>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D71FB"/>
    <w:rsid w:val="008D7B60"/>
    <w:rsid w:val="008E38EC"/>
    <w:rsid w:val="008E581A"/>
    <w:rsid w:val="008F25DC"/>
    <w:rsid w:val="008F38B1"/>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A3E8D"/>
    <w:rsid w:val="009A71AF"/>
    <w:rsid w:val="009B00DE"/>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83578"/>
    <w:rsid w:val="00A845D9"/>
    <w:rsid w:val="00A85011"/>
    <w:rsid w:val="00A86D64"/>
    <w:rsid w:val="00A86F63"/>
    <w:rsid w:val="00AA11C6"/>
    <w:rsid w:val="00AB0FD7"/>
    <w:rsid w:val="00AB4A33"/>
    <w:rsid w:val="00AC43A8"/>
    <w:rsid w:val="00AE3098"/>
    <w:rsid w:val="00AE360B"/>
    <w:rsid w:val="00AF17E0"/>
    <w:rsid w:val="00AF2DFA"/>
    <w:rsid w:val="00AF3E6D"/>
    <w:rsid w:val="00AF530E"/>
    <w:rsid w:val="00AF6482"/>
    <w:rsid w:val="00AF6932"/>
    <w:rsid w:val="00AF7E58"/>
    <w:rsid w:val="00B02BEA"/>
    <w:rsid w:val="00B056E9"/>
    <w:rsid w:val="00B21B45"/>
    <w:rsid w:val="00B25897"/>
    <w:rsid w:val="00B2731D"/>
    <w:rsid w:val="00B34BAA"/>
    <w:rsid w:val="00B47D14"/>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1EDB"/>
    <w:rsid w:val="00F26DE8"/>
    <w:rsid w:val="00F26F39"/>
    <w:rsid w:val="00F273FE"/>
    <w:rsid w:val="00F36560"/>
    <w:rsid w:val="00F42ABC"/>
    <w:rsid w:val="00F473A6"/>
    <w:rsid w:val="00F50E1D"/>
    <w:rsid w:val="00F651F6"/>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1857533C"/>
    <w:rsid w:val="1E215EE7"/>
    <w:rsid w:val="246401A9"/>
    <w:rsid w:val="2545738D"/>
    <w:rsid w:val="30897DC6"/>
    <w:rsid w:val="3B361485"/>
    <w:rsid w:val="40D40125"/>
    <w:rsid w:val="56271212"/>
    <w:rsid w:val="5B79788F"/>
    <w:rsid w:val="5FDC6F4E"/>
    <w:rsid w:val="618E440A"/>
    <w:rsid w:val="695627BB"/>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6E4F36"/>
  <w15:docId w15:val="{B8FE5B26-CE45-45D6-A8BC-F9C5B8BC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ab">
    <w:name w:val="Normal (Web)"/>
    <w:basedOn w:val="a"/>
    <w:uiPriority w:val="99"/>
    <w:semiHidden/>
    <w:unhideWhenUsed/>
    <w:qFormat/>
    <w:pPr>
      <w:spacing w:beforeAutospacing="1" w:afterAutospacing="1"/>
      <w:jc w:val="left"/>
    </w:pPr>
    <w:rPr>
      <w:rFonts w:cs="Times New Roman"/>
      <w:kern w:val="0"/>
      <w:sz w:val="24"/>
    </w:rPr>
  </w:style>
  <w:style w:type="table" w:styleId="ac">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qFormat/>
    <w:rPr>
      <w:color w:val="954F72" w:themeColor="followedHyperlink"/>
      <w:u w:val="single"/>
    </w:rPr>
  </w:style>
  <w:style w:type="character" w:styleId="af">
    <w:name w:val="Hyperlink"/>
    <w:uiPriority w:val="99"/>
    <w:qFormat/>
    <w:rPr>
      <w:color w:val="0000FF"/>
      <w:u w:val="single"/>
    </w:rPr>
  </w:style>
  <w:style w:type="character" w:customStyle="1" w:styleId="aa">
    <w:name w:val="页眉 字符"/>
    <w:basedOn w:val="a0"/>
    <w:link w:val="a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0">
    <w:name w:val="List Paragraph"/>
    <w:basedOn w:val="a"/>
    <w:uiPriority w:val="34"/>
    <w:qFormat/>
    <w:pPr>
      <w:ind w:firstLineChars="200" w:firstLine="420"/>
    </w:pPr>
  </w:style>
  <w:style w:type="character" w:styleId="af1">
    <w:name w:val="Placeholder Text"/>
    <w:basedOn w:val="a0"/>
    <w:uiPriority w:val="99"/>
    <w:semiHidden/>
    <w:qFormat/>
    <w:rPr>
      <w:color w:val="808080"/>
    </w:rPr>
  </w:style>
  <w:style w:type="paragraph" w:customStyle="1" w:styleId="af2">
    <w:name w:val="图脚"/>
    <w:basedOn w:val="a"/>
    <w:qFormat/>
    <w:pPr>
      <w:spacing w:line="360" w:lineRule="auto"/>
      <w:ind w:firstLineChars="200" w:firstLine="200"/>
      <w:jc w:val="center"/>
    </w:pPr>
    <w:rPr>
      <w:rFonts w:ascii="Calibri" w:eastAsia="楷体" w:hAnsi="Calibri"/>
    </w:rPr>
  </w:style>
  <w:style w:type="paragraph" w:customStyle="1" w:styleId="af3">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946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463A5"/>
    <w:rPr>
      <w:rFonts w:ascii="宋体" w:hAnsi="宋体" w:cs="宋体"/>
      <w:sz w:val="24"/>
      <w:szCs w:val="24"/>
    </w:rPr>
  </w:style>
  <w:style w:type="character" w:styleId="HTML1">
    <w:name w:val="HTML Code"/>
    <w:basedOn w:val="a0"/>
    <w:uiPriority w:val="99"/>
    <w:semiHidden/>
    <w:unhideWhenUsed/>
    <w:rsid w:val="009463A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33390">
      <w:bodyDiv w:val="1"/>
      <w:marLeft w:val="0"/>
      <w:marRight w:val="0"/>
      <w:marTop w:val="0"/>
      <w:marBottom w:val="0"/>
      <w:divBdr>
        <w:top w:val="none" w:sz="0" w:space="0" w:color="auto"/>
        <w:left w:val="none" w:sz="0" w:space="0" w:color="auto"/>
        <w:bottom w:val="none" w:sz="0" w:space="0" w:color="auto"/>
        <w:right w:val="none" w:sz="0" w:space="0" w:color="auto"/>
      </w:divBdr>
    </w:div>
    <w:div w:id="557591269">
      <w:bodyDiv w:val="1"/>
      <w:marLeft w:val="0"/>
      <w:marRight w:val="0"/>
      <w:marTop w:val="0"/>
      <w:marBottom w:val="0"/>
      <w:divBdr>
        <w:top w:val="none" w:sz="0" w:space="0" w:color="auto"/>
        <w:left w:val="none" w:sz="0" w:space="0" w:color="auto"/>
        <w:bottom w:val="none" w:sz="0" w:space="0" w:color="auto"/>
        <w:right w:val="none" w:sz="0" w:space="0" w:color="auto"/>
      </w:divBdr>
    </w:div>
    <w:div w:id="836653014">
      <w:bodyDiv w:val="1"/>
      <w:marLeft w:val="0"/>
      <w:marRight w:val="0"/>
      <w:marTop w:val="0"/>
      <w:marBottom w:val="0"/>
      <w:divBdr>
        <w:top w:val="none" w:sz="0" w:space="0" w:color="auto"/>
        <w:left w:val="none" w:sz="0" w:space="0" w:color="auto"/>
        <w:bottom w:val="none" w:sz="0" w:space="0" w:color="auto"/>
        <w:right w:val="none" w:sz="0" w:space="0" w:color="auto"/>
      </w:divBdr>
    </w:div>
    <w:div w:id="1339235008">
      <w:bodyDiv w:val="1"/>
      <w:marLeft w:val="0"/>
      <w:marRight w:val="0"/>
      <w:marTop w:val="0"/>
      <w:marBottom w:val="0"/>
      <w:divBdr>
        <w:top w:val="none" w:sz="0" w:space="0" w:color="auto"/>
        <w:left w:val="none" w:sz="0" w:space="0" w:color="auto"/>
        <w:bottom w:val="none" w:sz="0" w:space="0" w:color="auto"/>
        <w:right w:val="none" w:sz="0" w:space="0" w:color="auto"/>
      </w:divBdr>
    </w:div>
    <w:div w:id="1433937001">
      <w:bodyDiv w:val="1"/>
      <w:marLeft w:val="0"/>
      <w:marRight w:val="0"/>
      <w:marTop w:val="0"/>
      <w:marBottom w:val="0"/>
      <w:divBdr>
        <w:top w:val="none" w:sz="0" w:space="0" w:color="auto"/>
        <w:left w:val="none" w:sz="0" w:space="0" w:color="auto"/>
        <w:bottom w:val="none" w:sz="0" w:space="0" w:color="auto"/>
        <w:right w:val="none" w:sz="0" w:space="0" w:color="auto"/>
      </w:divBdr>
    </w:div>
    <w:div w:id="1451168757">
      <w:bodyDiv w:val="1"/>
      <w:marLeft w:val="0"/>
      <w:marRight w:val="0"/>
      <w:marTop w:val="0"/>
      <w:marBottom w:val="0"/>
      <w:divBdr>
        <w:top w:val="none" w:sz="0" w:space="0" w:color="auto"/>
        <w:left w:val="none" w:sz="0" w:space="0" w:color="auto"/>
        <w:bottom w:val="none" w:sz="0" w:space="0" w:color="auto"/>
        <w:right w:val="none" w:sz="0" w:space="0" w:color="auto"/>
      </w:divBdr>
    </w:div>
    <w:div w:id="1766027822">
      <w:bodyDiv w:val="1"/>
      <w:marLeft w:val="0"/>
      <w:marRight w:val="0"/>
      <w:marTop w:val="0"/>
      <w:marBottom w:val="0"/>
      <w:divBdr>
        <w:top w:val="none" w:sz="0" w:space="0" w:color="auto"/>
        <w:left w:val="none" w:sz="0" w:space="0" w:color="auto"/>
        <w:bottom w:val="none" w:sz="0" w:space="0" w:color="auto"/>
        <w:right w:val="none" w:sz="0" w:space="0" w:color="auto"/>
      </w:divBdr>
    </w:div>
    <w:div w:id="2061979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5.bin"/><Relationship Id="rId50" Type="http://schemas.openxmlformats.org/officeDocument/2006/relationships/image" Target="media/image26.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5.png"/><Relationship Id="rId76" Type="http://schemas.openxmlformats.org/officeDocument/2006/relationships/image" Target="media/image41.emf"/><Relationship Id="rId84" Type="http://schemas.openxmlformats.org/officeDocument/2006/relationships/image" Target="media/image48.png"/><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oleObject" Target="embeddings/oleObject10.bin"/><Relationship Id="rId40" Type="http://schemas.openxmlformats.org/officeDocument/2006/relationships/image" Target="media/image21.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40.emf"/><Relationship Id="rId79" Type="http://schemas.openxmlformats.org/officeDocument/2006/relationships/image" Target="media/image43.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2.bin"/><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6.png"/><Relationship Id="rId77" Type="http://schemas.openxmlformats.org/officeDocument/2006/relationships/package" Target="embeddings/Microsoft_Visio___3.vsdx"/><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package" Target="embeddings/Microsoft_Visio___1.vsdx"/><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21.bin"/><Relationship Id="rId67" Type="http://schemas.openxmlformats.org/officeDocument/2006/relationships/package" Target="embeddings/Microsoft_Visio___.vsdx"/><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package" Target="embeddings/Microsoft_Visio___2.vsdx"/><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24.bin"/><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9B54E2" w:rsidRDefault="00050AC1">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F56C0"/>
    <w:rsid w:val="008458A6"/>
    <w:rsid w:val="008A5618"/>
    <w:rsid w:val="00915C63"/>
    <w:rsid w:val="009B54E2"/>
    <w:rsid w:val="00A438D6"/>
    <w:rsid w:val="00AF75B2"/>
    <w:rsid w:val="00B63F48"/>
    <w:rsid w:val="00B710E4"/>
    <w:rsid w:val="00BA0001"/>
    <w:rsid w:val="00C13B43"/>
    <w:rsid w:val="00D06653"/>
    <w:rsid w:val="00D2442E"/>
    <w:rsid w:val="00D31D17"/>
    <w:rsid w:val="00D3558A"/>
    <w:rsid w:val="00D35E7E"/>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3">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4">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5">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6">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E1E708-02F2-4470-A60F-8D13F7B5D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24</Pages>
  <Words>2413</Words>
  <Characters>13760</Characters>
  <Application>Microsoft Office Word</Application>
  <DocSecurity>0</DocSecurity>
  <Lines>114</Lines>
  <Paragraphs>32</Paragraphs>
  <ScaleCrop>false</ScaleCrop>
  <Company> </Company>
  <LinksUpToDate>false</LinksUpToDate>
  <CharactersWithSpaces>16141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18</cp:revision>
  <cp:lastPrinted>2022-10-17T08:48:00Z</cp:lastPrinted>
  <dcterms:created xsi:type="dcterms:W3CDTF">2022-05-20T07:51:00Z</dcterms:created>
  <dcterms:modified xsi:type="dcterms:W3CDTF">2023-03-20T07:27:00Z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16E4B790FA7344049E1E17A4A0A089E9</vt:lpwstr>
  </property>
</Properties>
</file>