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86768" w:rsidRPr="00486768" w:rsidRDefault="00486768" w:rsidP="00595306">
      <w:pPr>
        <w:ind w:left="142"/>
        <w:rPr>
          <w:rFonts w:ascii="Consolas" w:hAnsi="Consolas" w:cs="Consolas"/>
        </w:rPr>
      </w:pPr>
      <w:bookmarkStart w:id="0" w:name="_GoBack"/>
      <w:bookmarkEnd w:id="0"/>
      <w:r w:rsidRPr="00486768">
        <w:rPr>
          <w:rFonts w:ascii="Consolas" w:hAnsi="Consolas" w:cs="Consolas"/>
        </w:rPr>
        <w:t xml:space="preserve">Макрос расширенного поиска/замены для </w:t>
      </w:r>
      <w:r w:rsidRPr="00595306">
        <w:rPr>
          <w:rFonts w:ascii="Consolas" w:hAnsi="Consolas" w:cs="Consolas"/>
          <w:lang w:val="en-US"/>
        </w:rPr>
        <w:t>Microsoft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Office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Word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~~~~~~~~~~~~~~~~~~~~~~~~~~~~~~~~~~~~~~~~~~~~~~~~~~~~~~~~~~~</w:t>
      </w:r>
    </w:p>
    <w:p w:rsidR="00486768" w:rsidRPr="00B646B0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Возможности:</w:t>
      </w:r>
    </w:p>
    <w:p w:rsidR="00486768" w:rsidRPr="00595306" w:rsidRDefault="00595306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1.</w:t>
      </w:r>
      <w:r>
        <w:rPr>
          <w:rFonts w:ascii="Consolas" w:hAnsi="Consolas" w:cs="Consolas"/>
        </w:rPr>
        <w:tab/>
      </w:r>
      <w:r w:rsidR="00486768" w:rsidRPr="00595306">
        <w:rPr>
          <w:rFonts w:ascii="Consolas" w:hAnsi="Consolas" w:cs="Consolas"/>
        </w:rPr>
        <w:t>Поиск/замена по списку, т.к. пакетный поиск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Ко</w:t>
      </w:r>
      <w:r w:rsidR="007C1EA5">
        <w:rPr>
          <w:rFonts w:ascii="Consolas" w:hAnsi="Consolas" w:cs="Consolas"/>
        </w:rPr>
        <w:t>г</w:t>
      </w:r>
      <w:r w:rsidRPr="00486768">
        <w:rPr>
          <w:rFonts w:ascii="Consolas" w:hAnsi="Consolas" w:cs="Consolas"/>
        </w:rPr>
        <w:t>да нужно поменять сразу множество значений в документе очень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удобно пользоваться мультипои</w:t>
      </w:r>
      <w:r w:rsidR="007C1EA5">
        <w:rPr>
          <w:rFonts w:ascii="Consolas" w:hAnsi="Consolas" w:cs="Consolas"/>
        </w:rPr>
        <w:t>с</w:t>
      </w:r>
      <w:r w:rsidRPr="00486768">
        <w:rPr>
          <w:rFonts w:ascii="Consolas" w:hAnsi="Consolas" w:cs="Consolas"/>
        </w:rPr>
        <w:t>ком, достаточно ввести в поле для ввода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набор строк поиска (выражений или масок, если используются регулярные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выражения или подстановочные символы), разнеся их на разные строки.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 второе поле ввода необходимо ввести строки замены;</w:t>
      </w:r>
    </w:p>
    <w:p w:rsidR="00486768" w:rsidRPr="00B646B0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2.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регулярному выражению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Используется объект VBScript.RegExp с присущими ему недостатками,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так для </w:t>
      </w:r>
      <w:r w:rsidR="007C1EA5">
        <w:rPr>
          <w:rFonts w:ascii="Consolas" w:hAnsi="Consolas" w:cs="Consolas"/>
        </w:rPr>
        <w:t>з</w:t>
      </w:r>
      <w:r w:rsidRPr="00486768">
        <w:rPr>
          <w:rFonts w:ascii="Consolas" w:hAnsi="Consolas" w:cs="Consolas"/>
        </w:rPr>
        <w:t>амены на подвыражения используется знак "$" вместо общепринятого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символа "\";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Необходимо учитывать, что при использовании регулярных выражений замена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осуществляется с конца документа в начало. Это сделано, чтобы сократить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вычислительную работу.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8" w:history="1">
        <w:r w:rsidR="00595306" w:rsidRPr="007C2503">
          <w:rPr>
            <w:rStyle w:val="ad"/>
            <w:rFonts w:ascii="Consolas" w:hAnsi="Consolas" w:cs="Consolas"/>
          </w:rPr>
          <w:t>http://ru.wikipedia.org/wiki/Регулярные_выражения</w:t>
        </w:r>
      </w:hyperlink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Калькулятор регулярных выражений: </w:t>
      </w:r>
      <w:hyperlink r:id="rId9" w:history="1">
        <w:r w:rsidR="00595306" w:rsidRPr="007C2503">
          <w:rPr>
            <w:rStyle w:val="ad"/>
            <w:rFonts w:ascii="Consolas" w:hAnsi="Consolas" w:cs="Consolas"/>
          </w:rPr>
          <w:t>http://regexpres.narod.ru/calculator.html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3.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подстановочным символам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Регулярные выражения - это очень удобно и максимально гибко, но сложно,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поэтому ребята из Microsoft реализовали свое убогое подобие регулярных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выражений в семействе продуктов Office под названием Подстановочные символы.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 похоже на маски поиска файлов, где символ "?" обозначает один любой символ,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а символ "*" - любое количество любых символов, в том числе и ноль. И так далее.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Использование подстановочных символов может быть полезно и удобно, но нужно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иметь ввиду, что даже на простых выражениях Word нередко выдает фразу типа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"Слишком сложное выражение для по</w:t>
      </w:r>
      <w:r w:rsidR="007C1EA5">
        <w:rPr>
          <w:rFonts w:ascii="Consolas" w:hAnsi="Consolas" w:cs="Consolas"/>
        </w:rPr>
        <w:t>и</w:t>
      </w:r>
      <w:r w:rsidRPr="00486768">
        <w:rPr>
          <w:rFonts w:ascii="Consolas" w:hAnsi="Consolas" w:cs="Consolas"/>
        </w:rPr>
        <w:t>ска", нужно всегда проверять.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Кроме того, поиск с подстановочными символами всегда регистрозависимый;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10" w:history="1">
        <w:r w:rsidR="00595306" w:rsidRPr="007C2503">
          <w:rPr>
            <w:rStyle w:val="ad"/>
            <w:rFonts w:ascii="Consolas" w:hAnsi="Consolas" w:cs="Consolas"/>
          </w:rPr>
          <w:t>http://office.microsoft.com/ru-ru/word-help/HA001230392.aspx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4.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Обработка файлов по списку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Если требуется произвести (замену в тексте) сразу нескольких документов открывать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каждый из них, заполнять поля ввода и осуществлять замену весьма неудобно.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позволяет осуществлять потоковую обработку группы файлов. Чтобы использовать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этот режим щелкните по кнопке "Несколько файлов", введите в поле ввода список файлов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 полными путями (по файлу на строке, уже реализовал Drag&amp;Drop, но из-за тормознутости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самого языка VBA эта функция работает нестабильно, пока отключил).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После заполнения списка файлов окно можно закрыть, а в главном окне макроса нажать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кнопку "Замена" (рядом с кнопкой "Несколько файлов").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При этом файлы будут открываться Word по очереди, в каждом будет осуществляться замена.</w:t>
      </w:r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5.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Режим записи исправлений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не обладает достаточным уровнем интерактивности, но иногда требуется посмотреть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 проверить что и где было </w:t>
      </w:r>
      <w:r w:rsidR="00A30C74" w:rsidRPr="00486768">
        <w:rPr>
          <w:rFonts w:ascii="Consolas" w:hAnsi="Consolas" w:cs="Consolas"/>
        </w:rPr>
        <w:t>заменено</w:t>
      </w:r>
      <w:r w:rsidRPr="00486768">
        <w:rPr>
          <w:rFonts w:ascii="Consolas" w:hAnsi="Consolas" w:cs="Consolas"/>
        </w:rPr>
        <w:t>, для таких случаев имеется галка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"Включать запись изменений". Если эта галка установлена при обработке документа </w:t>
      </w:r>
    </w:p>
    <w:p w:rsidR="00486768" w:rsidRPr="00B646B0" w:rsidRDefault="00486768" w:rsidP="00595306">
      <w:pPr>
        <w:ind w:left="142"/>
        <w:rPr>
          <w:rFonts w:ascii="Consolas" w:hAnsi="Consolas" w:cs="Consolas"/>
        </w:rPr>
      </w:pPr>
      <w:r w:rsidRPr="00B646B0">
        <w:rPr>
          <w:rFonts w:ascii="Consolas" w:hAnsi="Consolas" w:cs="Consolas"/>
        </w:rPr>
        <w:tab/>
        <w:t xml:space="preserve"> 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Установка.</w:t>
      </w:r>
      <w:r w:rsidRPr="00486768">
        <w:rPr>
          <w:rFonts w:ascii="Consolas" w:hAnsi="Consolas" w:cs="Consolas"/>
        </w:rPr>
        <w:tab/>
        <w:t xml:space="preserve"> 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Макрос состоит из 3 объектов</w:t>
      </w:r>
      <w:r w:rsidRPr="000B18AB">
        <w:rPr>
          <w:rFonts w:ascii="Consolas" w:hAnsi="Consolas" w:cs="Consolas"/>
        </w:rPr>
        <w:t xml:space="preserve">: </w:t>
      </w:r>
      <w:r>
        <w:rPr>
          <w:rFonts w:ascii="Consolas" w:hAnsi="Consolas" w:cs="Consolas"/>
        </w:rPr>
        <w:t xml:space="preserve">модуль </w:t>
      </w:r>
      <w:r w:rsidRPr="00595306">
        <w:rPr>
          <w:rFonts w:ascii="Consolas" w:hAnsi="Consolas" w:cs="Consolas"/>
        </w:rPr>
        <w:t>SRUnit</w:t>
      </w:r>
      <w:r>
        <w:rPr>
          <w:rFonts w:ascii="Consolas" w:hAnsi="Consolas" w:cs="Consolas"/>
        </w:rPr>
        <w:t xml:space="preserve"> и две формы </w:t>
      </w:r>
      <w:r w:rsidRPr="00595306">
        <w:rPr>
          <w:rFonts w:ascii="Consolas" w:hAnsi="Consolas" w:cs="Consolas"/>
        </w:rPr>
        <w:t>SRForm</w:t>
      </w:r>
      <w:r w:rsidRPr="000B18AB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 xml:space="preserve">и </w:t>
      </w:r>
      <w:r w:rsidRPr="00595306">
        <w:rPr>
          <w:rFonts w:ascii="Consolas" w:hAnsi="Consolas" w:cs="Consolas"/>
        </w:rPr>
        <w:t>SRFiles</w:t>
      </w:r>
      <w:r>
        <w:rPr>
          <w:rFonts w:ascii="Consolas" w:hAnsi="Consolas" w:cs="Consolas"/>
        </w:rPr>
        <w:t>. Все эти три объекта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Необходимо перенести в шаблон </w:t>
      </w:r>
      <w:r w:rsidRPr="00595306">
        <w:rPr>
          <w:rFonts w:ascii="Consolas" w:hAnsi="Consolas" w:cs="Consolas"/>
        </w:rPr>
        <w:t>Normal</w:t>
      </w:r>
      <w:r>
        <w:rPr>
          <w:rFonts w:ascii="Consolas" w:hAnsi="Consolas" w:cs="Consolas"/>
        </w:rPr>
        <w:t xml:space="preserve">. Для этого открываем редактор </w:t>
      </w:r>
      <w:r w:rsidRPr="00595306">
        <w:rPr>
          <w:rFonts w:ascii="Consolas" w:hAnsi="Consolas" w:cs="Consolas"/>
        </w:rPr>
        <w:t>Visual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Basic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for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Application</w:t>
      </w:r>
      <w:r>
        <w:rPr>
          <w:rFonts w:ascii="Consolas" w:hAnsi="Consolas" w:cs="Consolas"/>
        </w:rPr>
        <w:t xml:space="preserve"> и перетаскиваем названные выше модули на шаблон </w:t>
      </w:r>
      <w:r w:rsidRPr="000B18AB">
        <w:rPr>
          <w:rFonts w:ascii="Consolas" w:hAnsi="Consolas" w:cs="Consolas"/>
        </w:rPr>
        <w:t>Normal.</w:t>
      </w:r>
    </w:p>
    <w:p w:rsidR="000B18AB" w:rsidRPr="00234D94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Видеоинструкция по установке доступна на </w:t>
      </w:r>
      <w:hyperlink r:id="rId11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234D94" w:rsidRPr="00234D94">
        <w:rPr>
          <w:rFonts w:ascii="Consolas" w:hAnsi="Consolas" w:cs="Consolas"/>
        </w:rPr>
        <w:t>.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Также потребуется включить выполнение макросов, иначе с пакетной обработкой файлов будут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Проблемы. Включить выполнение макросов нужно в меню </w:t>
      </w:r>
      <w:r w:rsidR="00C86A70"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Параметры-</w:t>
      </w:r>
      <w:r w:rsidRPr="000B18A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Центр управления безопасностью</w:t>
      </w:r>
      <w:r w:rsidR="00C86A70" w:rsidRPr="00C86A70">
        <w:rPr>
          <w:rFonts w:ascii="Consolas" w:hAnsi="Consolas" w:cs="Consolas"/>
        </w:rPr>
        <w:t>"</w:t>
      </w:r>
      <w:r w:rsidR="00C86A70">
        <w:rPr>
          <w:rFonts w:ascii="Consolas" w:hAnsi="Consolas" w:cs="Consolas"/>
        </w:rPr>
        <w:t>,</w:t>
      </w:r>
    </w:p>
    <w:p w:rsidR="000B18AB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далее</w:t>
      </w:r>
      <w:r w:rsidR="000B18AB">
        <w:rPr>
          <w:rFonts w:ascii="Consolas" w:hAnsi="Consolas" w:cs="Consolas"/>
        </w:rPr>
        <w:t xml:space="preserve"> выбираем кнопку </w:t>
      </w:r>
      <w:r w:rsidRPr="00C86A70">
        <w:rPr>
          <w:rFonts w:ascii="Consolas" w:hAnsi="Consolas" w:cs="Consolas"/>
        </w:rPr>
        <w:t>"</w:t>
      </w:r>
      <w:r w:rsidR="000B18AB">
        <w:rPr>
          <w:rFonts w:ascii="Consolas" w:hAnsi="Consolas" w:cs="Consolas"/>
        </w:rPr>
        <w:t>Параметры центра управления безопасностью-</w:t>
      </w:r>
      <w:r w:rsidR="000B18AB" w:rsidRPr="000B18AB">
        <w:rPr>
          <w:rFonts w:ascii="Consolas" w:hAnsi="Consolas" w:cs="Consolas"/>
        </w:rPr>
        <w:t>&gt;</w:t>
      </w:r>
      <w:r w:rsidR="000B18AB">
        <w:rPr>
          <w:rFonts w:ascii="Consolas" w:hAnsi="Consolas" w:cs="Consolas"/>
        </w:rPr>
        <w:t>Параметры макросов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, нас</w:t>
      </w:r>
    </w:p>
    <w:p w:rsidR="00C86A70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интересует режим 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Включить все макросы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426"/>
        <w:rPr>
          <w:rFonts w:ascii="Consolas" w:hAnsi="Consolas" w:cs="Consolas"/>
        </w:rPr>
      </w:pPr>
      <w:r w:rsidRPr="00C86A70">
        <w:rPr>
          <w:rFonts w:ascii="Consolas" w:hAnsi="Consolas" w:cs="Consolas"/>
        </w:rPr>
        <w:lastRenderedPageBreak/>
        <w:t>Видеоинструкция</w:t>
      </w:r>
      <w:r>
        <w:rPr>
          <w:rFonts w:ascii="Consolas" w:hAnsi="Consolas" w:cs="Consolas"/>
        </w:rPr>
        <w:t xml:space="preserve"> также доступна</w:t>
      </w:r>
      <w:r w:rsidRPr="00C86A70">
        <w:rPr>
          <w:rFonts w:ascii="Consolas" w:hAnsi="Consolas" w:cs="Consolas"/>
        </w:rPr>
        <w:t xml:space="preserve"> на </w:t>
      </w:r>
      <w:hyperlink r:id="rId12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595306" w:rsidRPr="00595306"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142"/>
        <w:rPr>
          <w:rFonts w:ascii="Consolas" w:hAnsi="Consolas" w:cs="Consolas"/>
        </w:rPr>
      </w:pPr>
    </w:p>
    <w:p w:rsidR="00C86A70" w:rsidRP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  <w:lang w:val="en-US"/>
        </w:rPr>
        <w:t>~~~~~~~~~~~~~~~~~~</w:t>
      </w:r>
    </w:p>
    <w:p w:rsid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</w:rPr>
        <w:t xml:space="preserve">(С) </w:t>
      </w:r>
      <w:r>
        <w:rPr>
          <w:rFonts w:ascii="Consolas" w:hAnsi="Consolas" w:cs="Consolas"/>
          <w:lang w:val="en-US"/>
        </w:rPr>
        <w:t>Wyfinger, 2012</w:t>
      </w:r>
    </w:p>
    <w:p w:rsidR="00C86A70" w:rsidRPr="00C86A70" w:rsidRDefault="00AE6F7C" w:rsidP="00595306">
      <w:pPr>
        <w:ind w:left="142"/>
        <w:rPr>
          <w:rFonts w:ascii="Consolas" w:hAnsi="Consolas" w:cs="Consolas"/>
          <w:lang w:val="en-US"/>
        </w:rPr>
      </w:pPr>
      <w:hyperlink r:id="rId13" w:history="1">
        <w:r w:rsidR="00234D94" w:rsidRPr="007C2503">
          <w:rPr>
            <w:rStyle w:val="ad"/>
            <w:rFonts w:ascii="Consolas" w:hAnsi="Consolas" w:cs="Consolas"/>
            <w:lang w:val="en-US"/>
          </w:rPr>
          <w:t>wyfinger@mail.ru</w:t>
        </w:r>
      </w:hyperlink>
    </w:p>
    <w:p w:rsidR="00C86A70" w:rsidRPr="00595306" w:rsidRDefault="00C86A70" w:rsidP="00595306">
      <w:pPr>
        <w:ind w:left="142"/>
        <w:rPr>
          <w:rFonts w:ascii="Consolas" w:hAnsi="Consolas" w:cs="Consolas"/>
          <w:lang w:val="en-US"/>
        </w:rPr>
      </w:pPr>
    </w:p>
    <w:sectPr w:rsidR="00C86A70" w:rsidRPr="00595306" w:rsidSect="00B646B0">
      <w:headerReference w:type="even" r:id="rId14"/>
      <w:headerReference w:type="default" r:id="rId15"/>
      <w:footerReference w:type="even" r:id="rId16"/>
      <w:footerReference w:type="default" r:id="rId17"/>
      <w:pgSz w:w="11906" w:h="16838" w:code="9"/>
      <w:pgMar w:top="851" w:right="737" w:bottom="71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E6F7C" w:rsidRDefault="00AE6F7C">
      <w:r>
        <w:separator/>
      </w:r>
    </w:p>
  </w:endnote>
  <w:endnote w:type="continuationSeparator" w:id="0">
    <w:p w:rsidR="00AE6F7C" w:rsidRDefault="00AE6F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646B0" w:rsidRDefault="00B646B0" w:rsidP="00B646B0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B646B0" w:rsidRDefault="00B646B0" w:rsidP="00B646B0">
    <w:pPr>
      <w:pStyle w:val="a8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646B0" w:rsidRDefault="00B646B0" w:rsidP="00B646B0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 w:rsidR="004F4428">
      <w:rPr>
        <w:rStyle w:val="a7"/>
        <w:noProof/>
      </w:rPr>
      <w:t>2</w:t>
    </w:r>
    <w:r>
      <w:rPr>
        <w:rStyle w:val="a7"/>
      </w:rPr>
      <w:fldChar w:fldCharType="end"/>
    </w:r>
  </w:p>
  <w:p w:rsidR="00B646B0" w:rsidRDefault="00B646B0" w:rsidP="00B646B0">
    <w:pPr>
      <w:pStyle w:val="a8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E6F7C" w:rsidRDefault="00AE6F7C">
      <w:r>
        <w:separator/>
      </w:r>
    </w:p>
  </w:footnote>
  <w:footnote w:type="continuationSeparator" w:id="0">
    <w:p w:rsidR="00AE6F7C" w:rsidRDefault="00AE6F7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646B0" w:rsidRDefault="00B646B0" w:rsidP="00B646B0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B646B0" w:rsidRDefault="00B646B0" w:rsidP="00B646B0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646B0" w:rsidRDefault="00B646B0" w:rsidP="00B646B0">
    <w:pPr>
      <w:pStyle w:val="a5"/>
      <w:framePr w:wrap="around" w:vAnchor="text" w:hAnchor="margin" w:xAlign="right" w:y="1"/>
      <w:rPr>
        <w:rStyle w:val="a7"/>
      </w:rPr>
    </w:pPr>
  </w:p>
  <w:p w:rsidR="00B646B0" w:rsidRDefault="00B646B0" w:rsidP="00B646B0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950E76"/>
    <w:multiLevelType w:val="hybridMultilevel"/>
    <w:tmpl w:val="50CC06B0"/>
    <w:lvl w:ilvl="0" w:tplc="F57C26A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452BED"/>
    <w:multiLevelType w:val="hybridMultilevel"/>
    <w:tmpl w:val="30CEB644"/>
    <w:lvl w:ilvl="0" w:tplc="BF2A2614">
      <w:start w:val="1"/>
      <w:numFmt w:val="decimal"/>
      <w:lvlText w:val="%1."/>
      <w:lvlJc w:val="left"/>
      <w:pPr>
        <w:ind w:left="109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15" w:hanging="360"/>
      </w:pPr>
    </w:lvl>
    <w:lvl w:ilvl="2" w:tplc="0419001B" w:tentative="1">
      <w:start w:val="1"/>
      <w:numFmt w:val="lowerRoman"/>
      <w:lvlText w:val="%3."/>
      <w:lvlJc w:val="right"/>
      <w:pPr>
        <w:ind w:left="2535" w:hanging="180"/>
      </w:pPr>
    </w:lvl>
    <w:lvl w:ilvl="3" w:tplc="0419000F" w:tentative="1">
      <w:start w:val="1"/>
      <w:numFmt w:val="decimal"/>
      <w:lvlText w:val="%4."/>
      <w:lvlJc w:val="left"/>
      <w:pPr>
        <w:ind w:left="3255" w:hanging="360"/>
      </w:pPr>
    </w:lvl>
    <w:lvl w:ilvl="4" w:tplc="04190019" w:tentative="1">
      <w:start w:val="1"/>
      <w:numFmt w:val="lowerLetter"/>
      <w:lvlText w:val="%5."/>
      <w:lvlJc w:val="left"/>
      <w:pPr>
        <w:ind w:left="3975" w:hanging="360"/>
      </w:pPr>
    </w:lvl>
    <w:lvl w:ilvl="5" w:tplc="0419001B" w:tentative="1">
      <w:start w:val="1"/>
      <w:numFmt w:val="lowerRoman"/>
      <w:lvlText w:val="%6."/>
      <w:lvlJc w:val="right"/>
      <w:pPr>
        <w:ind w:left="4695" w:hanging="180"/>
      </w:pPr>
    </w:lvl>
    <w:lvl w:ilvl="6" w:tplc="0419000F" w:tentative="1">
      <w:start w:val="1"/>
      <w:numFmt w:val="decimal"/>
      <w:lvlText w:val="%7."/>
      <w:lvlJc w:val="left"/>
      <w:pPr>
        <w:ind w:left="5415" w:hanging="360"/>
      </w:pPr>
    </w:lvl>
    <w:lvl w:ilvl="7" w:tplc="04190019" w:tentative="1">
      <w:start w:val="1"/>
      <w:numFmt w:val="lowerLetter"/>
      <w:lvlText w:val="%8."/>
      <w:lvlJc w:val="left"/>
      <w:pPr>
        <w:ind w:left="6135" w:hanging="360"/>
      </w:pPr>
    </w:lvl>
    <w:lvl w:ilvl="8" w:tplc="0419001B" w:tentative="1">
      <w:start w:val="1"/>
      <w:numFmt w:val="lowerRoman"/>
      <w:lvlText w:val="%9."/>
      <w:lvlJc w:val="right"/>
      <w:pPr>
        <w:ind w:left="6855" w:hanging="180"/>
      </w:pPr>
    </w:lvl>
  </w:abstractNum>
  <w:abstractNum w:abstractNumId="2">
    <w:nsid w:val="54D6556B"/>
    <w:multiLevelType w:val="hybridMultilevel"/>
    <w:tmpl w:val="BB60D78E"/>
    <w:lvl w:ilvl="0" w:tplc="571E8C60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3">
    <w:nsid w:val="7DB72150"/>
    <w:multiLevelType w:val="hybridMultilevel"/>
    <w:tmpl w:val="8DA0DF4A"/>
    <w:lvl w:ilvl="0" w:tplc="8D9634A8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56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969"/>
    <w:rsid w:val="00070515"/>
    <w:rsid w:val="000B18AB"/>
    <w:rsid w:val="0012264E"/>
    <w:rsid w:val="001341B9"/>
    <w:rsid w:val="00181219"/>
    <w:rsid w:val="001D548C"/>
    <w:rsid w:val="00234D94"/>
    <w:rsid w:val="00241241"/>
    <w:rsid w:val="00282ABB"/>
    <w:rsid w:val="0039111B"/>
    <w:rsid w:val="003E7822"/>
    <w:rsid w:val="00431E2B"/>
    <w:rsid w:val="00486768"/>
    <w:rsid w:val="004F4428"/>
    <w:rsid w:val="0055119D"/>
    <w:rsid w:val="00595306"/>
    <w:rsid w:val="005967BF"/>
    <w:rsid w:val="005A2166"/>
    <w:rsid w:val="005B1EC0"/>
    <w:rsid w:val="005E0E85"/>
    <w:rsid w:val="00621C17"/>
    <w:rsid w:val="006618C4"/>
    <w:rsid w:val="006D50C8"/>
    <w:rsid w:val="00787EB0"/>
    <w:rsid w:val="007C1EA5"/>
    <w:rsid w:val="007E2712"/>
    <w:rsid w:val="008020E3"/>
    <w:rsid w:val="008260FB"/>
    <w:rsid w:val="00850302"/>
    <w:rsid w:val="008F0578"/>
    <w:rsid w:val="00937E16"/>
    <w:rsid w:val="009B23D2"/>
    <w:rsid w:val="009F4FD6"/>
    <w:rsid w:val="00A30C74"/>
    <w:rsid w:val="00A77CC7"/>
    <w:rsid w:val="00A87D30"/>
    <w:rsid w:val="00AD3EFC"/>
    <w:rsid w:val="00AE6F7C"/>
    <w:rsid w:val="00B41A8F"/>
    <w:rsid w:val="00B646B0"/>
    <w:rsid w:val="00BD281A"/>
    <w:rsid w:val="00C62CF3"/>
    <w:rsid w:val="00C71FA5"/>
    <w:rsid w:val="00C86A70"/>
    <w:rsid w:val="00D270D7"/>
    <w:rsid w:val="00D3466A"/>
    <w:rsid w:val="00D55BB2"/>
    <w:rsid w:val="00D60701"/>
    <w:rsid w:val="00D8052E"/>
    <w:rsid w:val="00DA51DB"/>
    <w:rsid w:val="00DF4836"/>
    <w:rsid w:val="00E37229"/>
    <w:rsid w:val="00E44D1D"/>
    <w:rsid w:val="00E827F1"/>
    <w:rsid w:val="00EA1969"/>
    <w:rsid w:val="00ED47E3"/>
    <w:rsid w:val="00F04D88"/>
    <w:rsid w:val="00FD6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docId w15:val="{0416D8E4-74C1-4502-A7C7-0CE3A85FFA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RUNIT.SHOWSRFORM" wne:name="Project.SRUnit.ShowSRForm" wne:bEncrypt="00" wne:cmg="56"/>
    <wne:mcd wne:macroName="PROJECT.SRUNIT.SRPROCESS" wne:name="Project.SRUnit.SR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ru.wikipedia.org/wiki/&#1056;&#1077;&#1075;&#1091;&#1083;&#1103;&#1088;&#1085;&#1099;&#1077;_&#1074;&#1099;&#1088;&#1072;&#1078;&#1077;&#1085;&#1080;&#1103;" TargetMode="External"/><Relationship Id="rId13" Type="http://schemas.openxmlformats.org/officeDocument/2006/relationships/hyperlink" Target="mailto:wyfinger@mail.ru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github.com/wyfinger/Multireplace" TargetMode="Externa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github.com/wyfinger/Multireplace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office.microsoft.com/ru-ru/word-help/HA001230392.aspx" TargetMode="Externa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http://regexpres.narod.ru/calculator.html" TargetMode="External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251</TotalTime>
  <Pages>2</Pages>
  <Words>590</Words>
  <Characters>3367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prim.so-ups.ru</Company>
  <LinksUpToDate>false</LinksUpToDate>
  <CharactersWithSpaces>3950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Матвеев Игорь Владимирович</dc:creator>
  <cp:keywords/>
  <dc:description/>
  <cp:lastModifiedBy>Матвеев Игорь Владимирович</cp:lastModifiedBy>
  <cp:revision>31</cp:revision>
  <dcterms:created xsi:type="dcterms:W3CDTF">2012-05-29T02:58:00Z</dcterms:created>
  <dcterms:modified xsi:type="dcterms:W3CDTF">2015-03-09T23:48:00Z</dcterms:modified>
</cp:coreProperties>
</file>