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B596" w14:textId="77777777" w:rsidR="00B86277" w:rsidRDefault="00000000">
      <w:pPr>
        <w:spacing w:before="72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《智能运营分析项目》</w:t>
      </w:r>
      <w:r>
        <w:rPr>
          <w:b/>
          <w:color w:val="1F4E79"/>
          <w:sz w:val="44"/>
          <w:lang w:eastAsia="zh-CN"/>
        </w:rPr>
        <w:br/>
        <w:t>AI 助手优化落地方案</w:t>
      </w:r>
    </w:p>
    <w:p w14:paraId="5FA9F70F" w14:textId="77777777" w:rsidR="00B86277" w:rsidRDefault="00000000">
      <w:pPr>
        <w:jc w:val="center"/>
        <w:rPr>
          <w:lang w:eastAsia="zh-CN"/>
        </w:rPr>
      </w:pPr>
      <w:r>
        <w:rPr>
          <w:color w:val="595959"/>
          <w:sz w:val="24"/>
          <w:lang w:eastAsia="zh-CN"/>
        </w:rPr>
        <w:t>含 DeepSeek API / 多模型接入、专家型回答重构、精准问答与企业级调教方案</w:t>
      </w:r>
    </w:p>
    <w:p w14:paraId="1677E3CD" w14:textId="77777777" w:rsidR="00B86277" w:rsidRDefault="00000000">
      <w:pPr>
        <w:spacing w:before="480"/>
        <w:jc w:val="center"/>
        <w:rPr>
          <w:lang w:eastAsia="zh-CN"/>
        </w:rPr>
      </w:pPr>
      <w:r>
        <w:rPr>
          <w:lang w:eastAsia="zh-CN"/>
        </w:rPr>
        <w:t>版本：v20260605</w:t>
      </w:r>
      <w:r>
        <w:rPr>
          <w:lang w:eastAsia="zh-CN"/>
        </w:rPr>
        <w:br/>
        <w:t>适用对象：Codex / 开发人员 / 架构评审 / 项目交接</w:t>
      </w:r>
      <w:r>
        <w:rPr>
          <w:lang w:eastAsia="zh-CN"/>
        </w:rPr>
        <w:br/>
        <w:t>项目路径：E:\智能运营分析项目</w:t>
      </w:r>
    </w:p>
    <w:p w14:paraId="106AF1CA" w14:textId="77777777" w:rsidR="00B86277" w:rsidRDefault="00B86277">
      <w:pPr>
        <w:spacing w:after="120" w:line="283" w:lineRule="auto"/>
        <w:rPr>
          <w:lang w:eastAsia="zh-CN"/>
        </w:rPr>
      </w:pPr>
    </w:p>
    <w:p w14:paraId="71CA7C57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重要安全声明</w:t>
      </w:r>
    </w:p>
    <w:p w14:paraId="00110B06" w14:textId="77777777" w:rsidR="00B86277" w:rsidRDefault="00000000">
      <w:pPr>
        <w:spacing w:after="120" w:line="283" w:lineRule="auto"/>
      </w:pPr>
      <w:r>
        <w:t>用户已提供 DeepSeek API Key，但本方案不会在正文、代码样例或配置示例中写入完整 Key。开发时必须通过 .env 或系统环境变量读取 DEEPSEEK_API_KEY，严禁硬编码、严禁提交 GitHub。由于 API Key 已在对话中出现，建议正式开发前到 DeepSeek 控制台重新生成一个专用 Key，并撤销旧 Key 或降低其权限/额度。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B86277" w14:paraId="7082BAF8" w14:textId="77777777">
        <w:trPr>
          <w:cantSplit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28E08A92" w14:textId="77777777" w:rsidR="00B86277" w:rsidRDefault="00000000">
            <w:r>
              <w:rPr>
                <w:b/>
                <w:color w:val="FFFFFF"/>
                <w:sz w:val="18"/>
              </w:rPr>
              <w:t>项目项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4930CF04" w14:textId="77777777" w:rsidR="00B86277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86277" w14:paraId="3CC24AC5" w14:textId="77777777">
        <w:trPr>
          <w:cantSplit/>
          <w:jc w:val="center"/>
        </w:trPr>
        <w:tc>
          <w:tcPr>
            <w:tcW w:w="5100" w:type="dxa"/>
          </w:tcPr>
          <w:p w14:paraId="624BB939" w14:textId="77777777" w:rsidR="00B86277" w:rsidRDefault="00000000">
            <w:r>
              <w:rPr>
                <w:sz w:val="18"/>
              </w:rPr>
              <w:t>当前项目定位</w:t>
            </w:r>
          </w:p>
        </w:tc>
        <w:tc>
          <w:tcPr>
            <w:tcW w:w="5100" w:type="dxa"/>
          </w:tcPr>
          <w:p w14:paraId="0E0DA6BD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面向售电交易与电力市场运营分析的本地化 AI 决策平台</w:t>
            </w:r>
          </w:p>
        </w:tc>
      </w:tr>
      <w:tr w:rsidR="00B86277" w14:paraId="384A0EF0" w14:textId="77777777">
        <w:trPr>
          <w:cantSplit/>
          <w:jc w:val="center"/>
        </w:trPr>
        <w:tc>
          <w:tcPr>
            <w:tcW w:w="5100" w:type="dxa"/>
          </w:tcPr>
          <w:p w14:paraId="04BB448E" w14:textId="77777777" w:rsidR="00B86277" w:rsidRDefault="00000000">
            <w:r>
              <w:rPr>
                <w:sz w:val="18"/>
              </w:rPr>
              <w:t>当前 AI 助手问题</w:t>
            </w:r>
          </w:p>
        </w:tc>
        <w:tc>
          <w:tcPr>
            <w:tcW w:w="5100" w:type="dxa"/>
          </w:tcPr>
          <w:p w14:paraId="1F41BF0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回答模板化、机械、生硬；日常问题兜底差；专家化表达不足；精准意图识别不足</w:t>
            </w:r>
          </w:p>
        </w:tc>
      </w:tr>
      <w:tr w:rsidR="00B86277" w14:paraId="0036DC5C" w14:textId="77777777">
        <w:trPr>
          <w:cantSplit/>
          <w:jc w:val="center"/>
        </w:trPr>
        <w:tc>
          <w:tcPr>
            <w:tcW w:w="5100" w:type="dxa"/>
          </w:tcPr>
          <w:p w14:paraId="0C2BEB27" w14:textId="77777777" w:rsidR="00B86277" w:rsidRDefault="00000000">
            <w:r>
              <w:rPr>
                <w:sz w:val="18"/>
              </w:rPr>
              <w:t>本次优化目标</w:t>
            </w:r>
          </w:p>
        </w:tc>
        <w:tc>
          <w:tcPr>
            <w:tcW w:w="5100" w:type="dxa"/>
          </w:tcPr>
          <w:p w14:paraId="0BE8E21B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 AI 助手从“模板查询机器人”升级为“有数据依据的电价预测与售电交易专家助手”</w:t>
            </w:r>
          </w:p>
        </w:tc>
      </w:tr>
      <w:tr w:rsidR="00B86277" w14:paraId="3B6468BA" w14:textId="77777777">
        <w:trPr>
          <w:cantSplit/>
          <w:jc w:val="center"/>
        </w:trPr>
        <w:tc>
          <w:tcPr>
            <w:tcW w:w="5100" w:type="dxa"/>
          </w:tcPr>
          <w:p w14:paraId="53B071E3" w14:textId="77777777" w:rsidR="00B86277" w:rsidRDefault="00000000">
            <w:r>
              <w:rPr>
                <w:sz w:val="18"/>
              </w:rPr>
              <w:t>新增能力</w:t>
            </w:r>
          </w:p>
        </w:tc>
        <w:tc>
          <w:tcPr>
            <w:tcW w:w="5100" w:type="dxa"/>
          </w:tcPr>
          <w:p w14:paraId="330E01B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DeepSeek API 接入、多模型路由、专家回答生成、回答风格控制、通用日常问答、评测集与训练数据沉淀</w:t>
            </w:r>
          </w:p>
        </w:tc>
      </w:tr>
    </w:tbl>
    <w:p w14:paraId="16127799" w14:textId="77777777" w:rsidR="00B86277" w:rsidRDefault="00B86277">
      <w:pPr>
        <w:rPr>
          <w:lang w:eastAsia="zh-CN"/>
        </w:rPr>
      </w:pPr>
    </w:p>
    <w:p w14:paraId="5D82DBC2" w14:textId="77777777" w:rsidR="00B862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357DA5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lastRenderedPageBreak/>
        <w:t>目录</w:t>
      </w:r>
    </w:p>
    <w:p w14:paraId="1F21C017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1. 当前 AI 助手现状诊断</w:t>
      </w:r>
    </w:p>
    <w:p w14:paraId="6CD2FF15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2. 优化目标与总体原则</w:t>
      </w:r>
    </w:p>
    <w:p w14:paraId="7590B0DA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3. 目标架构：从模板工具助手升级为专家型数据智能助手</w:t>
      </w:r>
    </w:p>
    <w:p w14:paraId="4ADD8E82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4. DeepSeek API 与多模型接入方案</w:t>
      </w:r>
    </w:p>
    <w:p w14:paraId="30B1000C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5. 后端代码改造方案</w:t>
      </w:r>
    </w:p>
    <w:p w14:paraId="115B98A4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6. Prompt 与回答风格设计</w:t>
      </w:r>
    </w:p>
    <w:p w14:paraId="01FB7B9C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7. 精准度提升方案：意图识别、工具规划与证据约束</w:t>
      </w:r>
    </w:p>
    <w:p w14:paraId="27C1D3B5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8. RAG/知识库增强方案</w:t>
      </w:r>
    </w:p>
    <w:p w14:paraId="51E39DE6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9. 前端交互优化方案</w:t>
      </w:r>
    </w:p>
    <w:p w14:paraId="242D548D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10. 企业场景个性化训练与调教路线</w:t>
      </w:r>
    </w:p>
    <w:p w14:paraId="7A117073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11. 分阶段开发计划与验收标准</w:t>
      </w:r>
    </w:p>
    <w:p w14:paraId="0A13D3B5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12. Codex 执行清单</w:t>
      </w:r>
    </w:p>
    <w:p w14:paraId="35AD77D5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13. 附录：配置样例、接口样例与测试问题集</w:t>
      </w:r>
    </w:p>
    <w:p w14:paraId="5ADAFF3E" w14:textId="77777777" w:rsidR="00B8627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7ED7B3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lastRenderedPageBreak/>
        <w:t>1. 当前 AI 助手现状诊断</w:t>
      </w:r>
    </w:p>
    <w:p w14:paraId="0325B045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根据当前项目说明文档，AI 助手已经不是空白模块。项目中已经存在 backend/app/ai_assistant、backend/app/ai、backend/langgraph_agent、backend/model_gateway、knowledge_base 等目录，具备意图识别、工具调用、Prompt、RAG 检索、本地 LLM 总结、Trace 和 Answer Guard 等基础能力。</w:t>
      </w:r>
    </w:p>
    <w:p w14:paraId="57E7EA0F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当前主链路大致为：用户输入 → 标准化 → 上下文解析 → 意图识别 → 工具选择 → 查询预测/天气/负荷/模型/报告/知识库 → 生成模板草稿 → 可选本地模型总结 → Answer Guard 校验 → 保存 Trace → 前端展示回答、证据、工具和 Trace。</w:t>
      </w:r>
    </w:p>
    <w:p w14:paraId="770B149E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1.1 已具备的基础能力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86277" w14:paraId="6D3C8A77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7F22FA10" w14:textId="77777777" w:rsidR="00B86277" w:rsidRDefault="00000000"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7BE04400" w14:textId="77777777" w:rsidR="00B86277" w:rsidRDefault="00000000">
            <w:r>
              <w:rPr>
                <w:b/>
                <w:color w:val="FFFFFF"/>
                <w:sz w:val="18"/>
              </w:rPr>
              <w:t>当前情况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59DAE81" w14:textId="77777777" w:rsidR="00B86277" w:rsidRDefault="00000000">
            <w:r>
              <w:rPr>
                <w:b/>
                <w:color w:val="FFFFFF"/>
                <w:sz w:val="18"/>
              </w:rPr>
              <w:t>价值</w:t>
            </w:r>
          </w:p>
        </w:tc>
      </w:tr>
      <w:tr w:rsidR="00B86277" w14:paraId="54DBC78E" w14:textId="77777777">
        <w:trPr>
          <w:cantSplit/>
          <w:jc w:val="center"/>
        </w:trPr>
        <w:tc>
          <w:tcPr>
            <w:tcW w:w="3400" w:type="dxa"/>
          </w:tcPr>
          <w:p w14:paraId="4698DDE2" w14:textId="77777777" w:rsidR="00B86277" w:rsidRDefault="00000000">
            <w:r>
              <w:rPr>
                <w:sz w:val="18"/>
              </w:rPr>
              <w:t>工具调用</w:t>
            </w:r>
          </w:p>
        </w:tc>
        <w:tc>
          <w:tcPr>
            <w:tcW w:w="3400" w:type="dxa"/>
          </w:tcPr>
          <w:p w14:paraId="7184FB3E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可调用预测、天气、负荷、模型误差、报告、知识库等工具</w:t>
            </w:r>
          </w:p>
        </w:tc>
        <w:tc>
          <w:tcPr>
            <w:tcW w:w="3400" w:type="dxa"/>
          </w:tcPr>
          <w:p w14:paraId="15A7790E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具备基于真实数据回答专业问题的基础</w:t>
            </w:r>
          </w:p>
        </w:tc>
      </w:tr>
      <w:tr w:rsidR="00B86277" w14:paraId="5EE192C7" w14:textId="77777777">
        <w:trPr>
          <w:cantSplit/>
          <w:jc w:val="center"/>
        </w:trPr>
        <w:tc>
          <w:tcPr>
            <w:tcW w:w="3400" w:type="dxa"/>
          </w:tcPr>
          <w:p w14:paraId="0E8378A4" w14:textId="77777777" w:rsidR="00B86277" w:rsidRDefault="00000000">
            <w:r>
              <w:rPr>
                <w:sz w:val="18"/>
              </w:rPr>
              <w:t>本地模型</w:t>
            </w:r>
          </w:p>
        </w:tc>
        <w:tc>
          <w:tcPr>
            <w:tcW w:w="3400" w:type="dxa"/>
          </w:tcPr>
          <w:p w14:paraId="64B7EE30" w14:textId="77777777" w:rsidR="00B86277" w:rsidRDefault="00000000">
            <w:r>
              <w:rPr>
                <w:sz w:val="18"/>
              </w:rPr>
              <w:t>已接入 Ollama qwen3:4b，用于总结和报告生成</w:t>
            </w:r>
          </w:p>
        </w:tc>
        <w:tc>
          <w:tcPr>
            <w:tcW w:w="3400" w:type="dxa"/>
          </w:tcPr>
          <w:p w14:paraId="7F3993A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保证本地化、低成本、离线可运行</w:t>
            </w:r>
          </w:p>
        </w:tc>
      </w:tr>
      <w:tr w:rsidR="00B86277" w14:paraId="12F52005" w14:textId="77777777">
        <w:trPr>
          <w:cantSplit/>
          <w:jc w:val="center"/>
        </w:trPr>
        <w:tc>
          <w:tcPr>
            <w:tcW w:w="3400" w:type="dxa"/>
          </w:tcPr>
          <w:p w14:paraId="0EC8CFE9" w14:textId="77777777" w:rsidR="00B86277" w:rsidRDefault="00000000">
            <w:r>
              <w:rPr>
                <w:sz w:val="18"/>
              </w:rPr>
              <w:t>模型网关</w:t>
            </w:r>
          </w:p>
        </w:tc>
        <w:tc>
          <w:tcPr>
            <w:tcW w:w="3400" w:type="dxa"/>
          </w:tcPr>
          <w:p w14:paraId="48DCDB89" w14:textId="77777777" w:rsidR="00B86277" w:rsidRDefault="00000000">
            <w:r>
              <w:rPr>
                <w:sz w:val="18"/>
              </w:rPr>
              <w:t>已有 OpenAI-compatible 网关目录和接口</w:t>
            </w:r>
          </w:p>
        </w:tc>
        <w:tc>
          <w:tcPr>
            <w:tcW w:w="3400" w:type="dxa"/>
          </w:tcPr>
          <w:p w14:paraId="5BDEF1F5" w14:textId="77777777" w:rsidR="00B86277" w:rsidRDefault="00000000">
            <w:r>
              <w:rPr>
                <w:sz w:val="18"/>
              </w:rPr>
              <w:t>适合扩展 DeepSeek、OpenAI、通义、Claude 等模型</w:t>
            </w:r>
          </w:p>
        </w:tc>
      </w:tr>
      <w:tr w:rsidR="00B86277" w14:paraId="60ABF9BE" w14:textId="77777777">
        <w:trPr>
          <w:cantSplit/>
          <w:jc w:val="center"/>
        </w:trPr>
        <w:tc>
          <w:tcPr>
            <w:tcW w:w="3400" w:type="dxa"/>
          </w:tcPr>
          <w:p w14:paraId="60DA1563" w14:textId="77777777" w:rsidR="00B86277" w:rsidRDefault="00000000">
            <w:r>
              <w:rPr>
                <w:sz w:val="18"/>
              </w:rPr>
              <w:t>Trace 与 Guard</w:t>
            </w:r>
          </w:p>
        </w:tc>
        <w:tc>
          <w:tcPr>
            <w:tcW w:w="3400" w:type="dxa"/>
          </w:tcPr>
          <w:p w14:paraId="2973724C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可记录工具调用、回答证据、反馈状态</w:t>
            </w:r>
          </w:p>
        </w:tc>
        <w:tc>
          <w:tcPr>
            <w:tcW w:w="3400" w:type="dxa"/>
          </w:tcPr>
          <w:p w14:paraId="4CF4A6B3" w14:textId="77777777" w:rsidR="00B86277" w:rsidRDefault="00000000">
            <w:r>
              <w:rPr>
                <w:sz w:val="18"/>
              </w:rPr>
              <w:t>便于调试和质量回放</w:t>
            </w:r>
          </w:p>
        </w:tc>
      </w:tr>
      <w:tr w:rsidR="00B86277" w14:paraId="75FED167" w14:textId="77777777">
        <w:trPr>
          <w:cantSplit/>
          <w:jc w:val="center"/>
        </w:trPr>
        <w:tc>
          <w:tcPr>
            <w:tcW w:w="3400" w:type="dxa"/>
          </w:tcPr>
          <w:p w14:paraId="4098CA43" w14:textId="77777777" w:rsidR="00B86277" w:rsidRDefault="00000000">
            <w:r>
              <w:rPr>
                <w:sz w:val="18"/>
              </w:rPr>
              <w:t>知识库</w:t>
            </w:r>
          </w:p>
        </w:tc>
        <w:tc>
          <w:tcPr>
            <w:tcW w:w="3400" w:type="dxa"/>
          </w:tcPr>
          <w:p w14:paraId="409436D2" w14:textId="77777777" w:rsidR="00B86277" w:rsidRDefault="00000000">
            <w:r>
              <w:rPr>
                <w:sz w:val="18"/>
              </w:rPr>
              <w:t>有本地 Markdown 和数据库切片机制</w:t>
            </w:r>
          </w:p>
        </w:tc>
        <w:tc>
          <w:tcPr>
            <w:tcW w:w="3400" w:type="dxa"/>
          </w:tcPr>
          <w:p w14:paraId="1107DEE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可沉淀电价规则、市场机制、项目指标口径</w:t>
            </w:r>
          </w:p>
        </w:tc>
      </w:tr>
    </w:tbl>
    <w:p w14:paraId="4BB450EE" w14:textId="77777777" w:rsidR="00B86277" w:rsidRDefault="00B86277">
      <w:pPr>
        <w:rPr>
          <w:lang w:eastAsia="zh-CN"/>
        </w:rPr>
      </w:pPr>
    </w:p>
    <w:p w14:paraId="5F91A5AF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1.2 当前核心问题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86277" w14:paraId="2456B859" w14:textId="77777777">
        <w:trPr>
          <w:cantSplit/>
          <w:jc w:val="center"/>
        </w:trPr>
        <w:tc>
          <w:tcPr>
            <w:tcW w:w="2550" w:type="dxa"/>
            <w:shd w:val="clear" w:color="auto" w:fill="1F4E79"/>
            <w:vAlign w:val="center"/>
          </w:tcPr>
          <w:p w14:paraId="718E01A3" w14:textId="77777777" w:rsidR="00B86277" w:rsidRDefault="00000000"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6FE1CCF6" w14:textId="77777777" w:rsidR="00B86277" w:rsidRDefault="00000000">
            <w:r>
              <w:rPr>
                <w:b/>
                <w:color w:val="FFFFFF"/>
                <w:sz w:val="18"/>
              </w:rPr>
              <w:t>具体表现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4480F839" w14:textId="77777777" w:rsidR="00B86277" w:rsidRDefault="00000000">
            <w:r>
              <w:rPr>
                <w:b/>
                <w:color w:val="FFFFFF"/>
                <w:sz w:val="18"/>
              </w:rPr>
              <w:t>根因判断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22BF6A1E" w14:textId="77777777" w:rsidR="00B86277" w:rsidRDefault="00000000">
            <w:r>
              <w:rPr>
                <w:b/>
                <w:color w:val="FFFFFF"/>
                <w:sz w:val="18"/>
              </w:rPr>
              <w:t>优化方向</w:t>
            </w:r>
          </w:p>
        </w:tc>
      </w:tr>
      <w:tr w:rsidR="00B86277" w14:paraId="24834BEC" w14:textId="77777777">
        <w:trPr>
          <w:cantSplit/>
          <w:jc w:val="center"/>
        </w:trPr>
        <w:tc>
          <w:tcPr>
            <w:tcW w:w="2550" w:type="dxa"/>
          </w:tcPr>
          <w:p w14:paraId="2DEAF1B2" w14:textId="77777777" w:rsidR="00B86277" w:rsidRDefault="00000000">
            <w:r>
              <w:rPr>
                <w:sz w:val="18"/>
              </w:rPr>
              <w:t>回答模板化</w:t>
            </w:r>
          </w:p>
        </w:tc>
        <w:tc>
          <w:tcPr>
            <w:tcW w:w="2550" w:type="dxa"/>
          </w:tcPr>
          <w:p w14:paraId="2946F87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输出“AI意图/模式/工具/Trace”等系统痕迹，像日志不像专家</w:t>
            </w:r>
          </w:p>
        </w:tc>
        <w:tc>
          <w:tcPr>
            <w:tcW w:w="2550" w:type="dxa"/>
          </w:tcPr>
          <w:p w14:paraId="22B65C39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工具结果被直接当成最终回答，缺少自然语言生成层</w:t>
            </w:r>
          </w:p>
        </w:tc>
        <w:tc>
          <w:tcPr>
            <w:tcW w:w="2550" w:type="dxa"/>
          </w:tcPr>
          <w:p w14:paraId="48FCC7A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模板只作为内部草稿，最终由 LLM 生成专家化回答</w:t>
            </w:r>
          </w:p>
        </w:tc>
      </w:tr>
      <w:tr w:rsidR="00B86277" w14:paraId="680BD389" w14:textId="77777777">
        <w:trPr>
          <w:cantSplit/>
          <w:jc w:val="center"/>
        </w:trPr>
        <w:tc>
          <w:tcPr>
            <w:tcW w:w="2550" w:type="dxa"/>
          </w:tcPr>
          <w:p w14:paraId="5C046DCE" w14:textId="77777777" w:rsidR="00B86277" w:rsidRDefault="00000000">
            <w:r>
              <w:rPr>
                <w:sz w:val="18"/>
              </w:rPr>
              <w:t>问题理解不够精准</w:t>
            </w:r>
          </w:p>
        </w:tc>
        <w:tc>
          <w:tcPr>
            <w:tcW w:w="2550" w:type="dxa"/>
          </w:tcPr>
          <w:p w14:paraId="30F5663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复杂问题只命中单一 intent，无法拆成预测+风险+策略</w:t>
            </w:r>
          </w:p>
        </w:tc>
        <w:tc>
          <w:tcPr>
            <w:tcW w:w="2550" w:type="dxa"/>
          </w:tcPr>
          <w:p w14:paraId="515EC81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意图识别过窄，缺少多意图和置信度</w:t>
            </w:r>
          </w:p>
        </w:tc>
        <w:tc>
          <w:tcPr>
            <w:tcW w:w="2550" w:type="dxa"/>
          </w:tcPr>
          <w:p w14:paraId="3C2EBCC0" w14:textId="77777777" w:rsidR="00B86277" w:rsidRDefault="00000000">
            <w:r>
              <w:rPr>
                <w:sz w:val="18"/>
              </w:rPr>
              <w:t>升级 intent_classifier_v2 + tool_plan_builder</w:t>
            </w:r>
          </w:p>
        </w:tc>
      </w:tr>
      <w:tr w:rsidR="00B86277" w14:paraId="20D00ED5" w14:textId="77777777">
        <w:trPr>
          <w:cantSplit/>
          <w:jc w:val="center"/>
        </w:trPr>
        <w:tc>
          <w:tcPr>
            <w:tcW w:w="2550" w:type="dxa"/>
          </w:tcPr>
          <w:p w14:paraId="28BF1B0B" w14:textId="77777777" w:rsidR="00B86277" w:rsidRDefault="00000000">
            <w:r>
              <w:rPr>
                <w:sz w:val="18"/>
              </w:rPr>
              <w:t>日常问题体验差</w:t>
            </w:r>
          </w:p>
        </w:tc>
        <w:tc>
          <w:tcPr>
            <w:tcW w:w="2550" w:type="dxa"/>
          </w:tcPr>
          <w:p w14:paraId="467D3A8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非电价问题容易回答“不在范围内”</w:t>
            </w:r>
          </w:p>
        </w:tc>
        <w:tc>
          <w:tcPr>
            <w:tcW w:w="2550" w:type="dxa"/>
          </w:tcPr>
          <w:p w14:paraId="4D3B3C7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没有通用问答兜底策略</w:t>
            </w:r>
          </w:p>
        </w:tc>
        <w:tc>
          <w:tcPr>
            <w:tcW w:w="2550" w:type="dxa"/>
          </w:tcPr>
          <w:p w14:paraId="748B5886" w14:textId="77777777" w:rsidR="00B86277" w:rsidRDefault="00000000">
            <w:r>
              <w:rPr>
                <w:sz w:val="18"/>
              </w:rPr>
              <w:t>增加 daily_chat 通道，普通问题正常回答</w:t>
            </w:r>
          </w:p>
        </w:tc>
      </w:tr>
      <w:tr w:rsidR="00B86277" w14:paraId="0C105D1E" w14:textId="77777777">
        <w:trPr>
          <w:cantSplit/>
          <w:jc w:val="center"/>
        </w:trPr>
        <w:tc>
          <w:tcPr>
            <w:tcW w:w="2550" w:type="dxa"/>
          </w:tcPr>
          <w:p w14:paraId="68D5C87C" w14:textId="77777777" w:rsidR="00B86277" w:rsidRDefault="00000000">
            <w:r>
              <w:rPr>
                <w:sz w:val="18"/>
              </w:rPr>
              <w:t>专家判断不足</w:t>
            </w:r>
          </w:p>
        </w:tc>
        <w:tc>
          <w:tcPr>
            <w:tcW w:w="2550" w:type="dxa"/>
          </w:tcPr>
          <w:p w14:paraId="6C79255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能查数据，但不会判断严重程度、重点时段和交易建议</w:t>
            </w:r>
          </w:p>
        </w:tc>
        <w:tc>
          <w:tcPr>
            <w:tcW w:w="2550" w:type="dxa"/>
          </w:tcPr>
          <w:p w14:paraId="7E9A9B2C" w14:textId="77777777" w:rsidR="00B86277" w:rsidRDefault="00000000">
            <w:r>
              <w:rPr>
                <w:sz w:val="18"/>
              </w:rPr>
              <w:t>缺少 Expert Planner</w:t>
            </w:r>
          </w:p>
        </w:tc>
        <w:tc>
          <w:tcPr>
            <w:tcW w:w="2550" w:type="dxa"/>
          </w:tcPr>
          <w:p w14:paraId="0C3FF11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增加“结论-依据-影响-建议-不确定性”回答规划</w:t>
            </w:r>
          </w:p>
        </w:tc>
      </w:tr>
      <w:tr w:rsidR="00B86277" w14:paraId="533A3CFD" w14:textId="77777777">
        <w:trPr>
          <w:cantSplit/>
          <w:jc w:val="center"/>
        </w:trPr>
        <w:tc>
          <w:tcPr>
            <w:tcW w:w="2550" w:type="dxa"/>
          </w:tcPr>
          <w:p w14:paraId="6AD0FAFF" w14:textId="77777777" w:rsidR="00B86277" w:rsidRDefault="00000000">
            <w:r>
              <w:rPr>
                <w:sz w:val="18"/>
              </w:rPr>
              <w:t>RAG 召回弱</w:t>
            </w:r>
          </w:p>
        </w:tc>
        <w:tc>
          <w:tcPr>
            <w:tcW w:w="2550" w:type="dxa"/>
          </w:tcPr>
          <w:p w14:paraId="6E3A043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当前更像关键词检索，复杂语义问题命中不稳定</w:t>
            </w:r>
          </w:p>
        </w:tc>
        <w:tc>
          <w:tcPr>
            <w:tcW w:w="2550" w:type="dxa"/>
          </w:tcPr>
          <w:p w14:paraId="42BFB9DF" w14:textId="77777777" w:rsidR="00B86277" w:rsidRDefault="00000000">
            <w:r>
              <w:rPr>
                <w:sz w:val="18"/>
              </w:rPr>
              <w:t>未真正生成 embedding 或混合召回</w:t>
            </w:r>
          </w:p>
        </w:tc>
        <w:tc>
          <w:tcPr>
            <w:tcW w:w="2550" w:type="dxa"/>
          </w:tcPr>
          <w:p w14:paraId="504A7368" w14:textId="77777777" w:rsidR="00B86277" w:rsidRDefault="00000000">
            <w:r>
              <w:rPr>
                <w:sz w:val="18"/>
              </w:rPr>
              <w:t>接入向量库/pgvector，构建关键词+向量+rerank</w:t>
            </w:r>
          </w:p>
        </w:tc>
      </w:tr>
      <w:tr w:rsidR="00B86277" w14:paraId="0FF0550A" w14:textId="77777777">
        <w:trPr>
          <w:cantSplit/>
          <w:jc w:val="center"/>
        </w:trPr>
        <w:tc>
          <w:tcPr>
            <w:tcW w:w="2550" w:type="dxa"/>
          </w:tcPr>
          <w:p w14:paraId="7C429870" w14:textId="77777777" w:rsidR="00B86277" w:rsidRDefault="00000000">
            <w:r>
              <w:rPr>
                <w:sz w:val="18"/>
              </w:rPr>
              <w:t>模型能力有限</w:t>
            </w:r>
          </w:p>
        </w:tc>
        <w:tc>
          <w:tcPr>
            <w:tcW w:w="2550" w:type="dxa"/>
          </w:tcPr>
          <w:p w14:paraId="21DEFB6C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qwen3:4b 对复杂问题、长上下文、专业表达不够稳</w:t>
            </w:r>
          </w:p>
        </w:tc>
        <w:tc>
          <w:tcPr>
            <w:tcW w:w="2550" w:type="dxa"/>
          </w:tcPr>
          <w:p w14:paraId="02602618" w14:textId="77777777" w:rsidR="00B86277" w:rsidRDefault="00000000">
            <w:r>
              <w:rPr>
                <w:sz w:val="18"/>
              </w:rPr>
              <w:t>本地小模型参数有限</w:t>
            </w:r>
          </w:p>
        </w:tc>
        <w:tc>
          <w:tcPr>
            <w:tcW w:w="2550" w:type="dxa"/>
          </w:tcPr>
          <w:p w14:paraId="3DA2219D" w14:textId="77777777" w:rsidR="00B86277" w:rsidRDefault="00000000">
            <w:r>
              <w:rPr>
                <w:sz w:val="18"/>
              </w:rPr>
              <w:t>引入 DeepSeek 等在线大模型作为专家回答模型</w:t>
            </w:r>
          </w:p>
        </w:tc>
      </w:tr>
    </w:tbl>
    <w:p w14:paraId="11FB1250" w14:textId="77777777" w:rsidR="00B86277" w:rsidRDefault="00B86277"/>
    <w:p w14:paraId="67FA4AF2" w14:textId="3369ABB1" w:rsidR="00B86277" w:rsidRDefault="00B86277"/>
    <w:p w14:paraId="081A157C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1.3 对“准确度”的判断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86277" w14:paraId="3D8BAB70" w14:textId="77777777">
        <w:trPr>
          <w:cantSplit/>
          <w:jc w:val="center"/>
        </w:trPr>
        <w:tc>
          <w:tcPr>
            <w:tcW w:w="2550" w:type="dxa"/>
            <w:shd w:val="clear" w:color="auto" w:fill="1F4E79"/>
            <w:vAlign w:val="center"/>
          </w:tcPr>
          <w:p w14:paraId="6BB6FB47" w14:textId="77777777" w:rsidR="00B86277" w:rsidRDefault="00000000">
            <w:r>
              <w:rPr>
                <w:b/>
                <w:color w:val="FFFFFF"/>
                <w:sz w:val="18"/>
              </w:rPr>
              <w:t>问题类型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65D2CCB3" w14:textId="77777777" w:rsidR="00B86277" w:rsidRDefault="00000000">
            <w:r>
              <w:rPr>
                <w:b/>
                <w:color w:val="FFFFFF"/>
                <w:sz w:val="18"/>
              </w:rPr>
              <w:t>当前准确度判断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6303DD3F" w14:textId="77777777" w:rsidR="00B86277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264B9B25" w14:textId="77777777" w:rsidR="00B86277" w:rsidRDefault="00000000">
            <w:r>
              <w:rPr>
                <w:b/>
                <w:color w:val="FFFFFF"/>
                <w:sz w:val="18"/>
              </w:rPr>
              <w:t>优化后目标</w:t>
            </w:r>
          </w:p>
        </w:tc>
      </w:tr>
      <w:tr w:rsidR="00B86277" w14:paraId="61E3E4B3" w14:textId="77777777">
        <w:trPr>
          <w:cantSplit/>
          <w:jc w:val="center"/>
        </w:trPr>
        <w:tc>
          <w:tcPr>
            <w:tcW w:w="2550" w:type="dxa"/>
          </w:tcPr>
          <w:p w14:paraId="323CCF17" w14:textId="77777777" w:rsidR="00B86277" w:rsidRDefault="00000000">
            <w:r>
              <w:rPr>
                <w:sz w:val="18"/>
              </w:rPr>
              <w:t>结构化查询类</w:t>
            </w:r>
          </w:p>
        </w:tc>
        <w:tc>
          <w:tcPr>
            <w:tcW w:w="2550" w:type="dxa"/>
          </w:tcPr>
          <w:p w14:paraId="61E1724E" w14:textId="77777777" w:rsidR="00B86277" w:rsidRDefault="00000000">
            <w:r>
              <w:rPr>
                <w:sz w:val="18"/>
              </w:rPr>
              <w:t>中高</w:t>
            </w:r>
          </w:p>
        </w:tc>
        <w:tc>
          <w:tcPr>
            <w:tcW w:w="2550" w:type="dxa"/>
          </w:tcPr>
          <w:p w14:paraId="20EB091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问题固定、工具明确，如“最新预测”“模型误差”</w:t>
            </w:r>
          </w:p>
        </w:tc>
        <w:tc>
          <w:tcPr>
            <w:tcW w:w="2550" w:type="dxa"/>
          </w:tcPr>
          <w:p w14:paraId="73C82FEF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稳定输出数值，并说明日期/时段/数据来源</w:t>
            </w:r>
          </w:p>
        </w:tc>
      </w:tr>
      <w:tr w:rsidR="00B86277" w14:paraId="04B2616E" w14:textId="77777777">
        <w:trPr>
          <w:cantSplit/>
          <w:jc w:val="center"/>
        </w:trPr>
        <w:tc>
          <w:tcPr>
            <w:tcW w:w="2550" w:type="dxa"/>
          </w:tcPr>
          <w:p w14:paraId="7EC9910C" w14:textId="77777777" w:rsidR="00B86277" w:rsidRDefault="00000000">
            <w:r>
              <w:rPr>
                <w:sz w:val="18"/>
              </w:rPr>
              <w:t>解释分析类</w:t>
            </w:r>
          </w:p>
        </w:tc>
        <w:tc>
          <w:tcPr>
            <w:tcW w:w="2550" w:type="dxa"/>
          </w:tcPr>
          <w:p w14:paraId="15CE7A64" w14:textId="77777777" w:rsidR="00B86277" w:rsidRDefault="00000000">
            <w:r>
              <w:rPr>
                <w:sz w:val="18"/>
              </w:rPr>
              <w:t>中等偏低</w:t>
            </w:r>
          </w:p>
        </w:tc>
        <w:tc>
          <w:tcPr>
            <w:tcW w:w="2550" w:type="dxa"/>
          </w:tcPr>
          <w:p w14:paraId="2D39F9B7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需要综合预测、天气、负荷、风险、模型误差</w:t>
            </w:r>
          </w:p>
        </w:tc>
        <w:tc>
          <w:tcPr>
            <w:tcW w:w="2550" w:type="dxa"/>
          </w:tcPr>
          <w:p w14:paraId="242D9B7A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能给出原因、影响、重点时段和交易建议</w:t>
            </w:r>
          </w:p>
        </w:tc>
      </w:tr>
      <w:tr w:rsidR="00B86277" w14:paraId="30A3F19C" w14:textId="77777777">
        <w:trPr>
          <w:cantSplit/>
          <w:jc w:val="center"/>
        </w:trPr>
        <w:tc>
          <w:tcPr>
            <w:tcW w:w="2550" w:type="dxa"/>
          </w:tcPr>
          <w:p w14:paraId="4A505EB9" w14:textId="77777777" w:rsidR="00B86277" w:rsidRDefault="00000000">
            <w:r>
              <w:rPr>
                <w:sz w:val="18"/>
              </w:rPr>
              <w:t>个性化表达类</w:t>
            </w:r>
          </w:p>
        </w:tc>
        <w:tc>
          <w:tcPr>
            <w:tcW w:w="2550" w:type="dxa"/>
          </w:tcPr>
          <w:p w14:paraId="084ECE08" w14:textId="77777777" w:rsidR="00B86277" w:rsidRDefault="00000000">
            <w:r>
              <w:rPr>
                <w:sz w:val="18"/>
              </w:rPr>
              <w:t>偏弱</w:t>
            </w:r>
          </w:p>
        </w:tc>
        <w:tc>
          <w:tcPr>
            <w:tcW w:w="2550" w:type="dxa"/>
          </w:tcPr>
          <w:p w14:paraId="5242AED2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模板限制较强，无法按用户要求换风格</w:t>
            </w:r>
          </w:p>
        </w:tc>
        <w:tc>
          <w:tcPr>
            <w:tcW w:w="2550" w:type="dxa"/>
          </w:tcPr>
          <w:p w14:paraId="633984AE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支持专业简洁、专业详细、老板汇报、通俗解释等风格</w:t>
            </w:r>
          </w:p>
        </w:tc>
      </w:tr>
      <w:tr w:rsidR="00B86277" w14:paraId="02769C5E" w14:textId="77777777">
        <w:trPr>
          <w:cantSplit/>
          <w:jc w:val="center"/>
        </w:trPr>
        <w:tc>
          <w:tcPr>
            <w:tcW w:w="2550" w:type="dxa"/>
          </w:tcPr>
          <w:p w14:paraId="1C78C4D1" w14:textId="77777777" w:rsidR="00B86277" w:rsidRDefault="00000000">
            <w:r>
              <w:rPr>
                <w:sz w:val="18"/>
              </w:rPr>
              <w:t>日常通用类</w:t>
            </w:r>
          </w:p>
        </w:tc>
        <w:tc>
          <w:tcPr>
            <w:tcW w:w="2550" w:type="dxa"/>
          </w:tcPr>
          <w:p w14:paraId="602342EA" w14:textId="77777777" w:rsidR="00B86277" w:rsidRDefault="00000000">
            <w:r>
              <w:rPr>
                <w:sz w:val="18"/>
              </w:rPr>
              <w:t>弱</w:t>
            </w:r>
          </w:p>
        </w:tc>
        <w:tc>
          <w:tcPr>
            <w:tcW w:w="2550" w:type="dxa"/>
          </w:tcPr>
          <w:p w14:paraId="43CB05AA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没有普通助手兜底能力</w:t>
            </w:r>
          </w:p>
        </w:tc>
        <w:tc>
          <w:tcPr>
            <w:tcW w:w="2550" w:type="dxa"/>
          </w:tcPr>
          <w:p w14:paraId="5EA531DC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正常回答日常问题，同时可轻量引导回业务场景</w:t>
            </w:r>
          </w:p>
        </w:tc>
      </w:tr>
    </w:tbl>
    <w:p w14:paraId="1B5974A7" w14:textId="77777777" w:rsidR="00B86277" w:rsidRDefault="00B86277">
      <w:pPr>
        <w:rPr>
          <w:lang w:eastAsia="zh-CN"/>
        </w:rPr>
      </w:pPr>
    </w:p>
    <w:p w14:paraId="51DCEE7B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2. 优化目标与总体原则</w:t>
      </w:r>
    </w:p>
    <w:p w14:paraId="23B5BDED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本次优化的核心目标不是简单“换模型”，而是重构 AI 助手的回答机制：让工具负责查事实，让模型负责理解、判断和表达，让 Guard 负责校验边界。</w:t>
      </w:r>
    </w:p>
    <w:p w14:paraId="0E43ED64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2.1 产品目标</w:t>
      </w:r>
    </w:p>
    <w:p w14:paraId="5EF6C2F5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从“模板查询机器人”升级为“有数据依据的电价预测与售电交易专家助手”。</w:t>
      </w:r>
    </w:p>
    <w:p w14:paraId="3BA22299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专业问题必须基于工具数据、预测结果、模型误差、知识库证据回答，不能编造数值。</w:t>
      </w:r>
    </w:p>
    <w:p w14:paraId="56160925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普通日常问题能够自然回答，不再机械地拒绝或强行套业务模板。</w:t>
      </w:r>
    </w:p>
    <w:p w14:paraId="2669A7CF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回答语气专业、自然、有人味，像懂电价和交易的分析专家，而不是系统日志。</w:t>
      </w:r>
    </w:p>
    <w:p w14:paraId="3E578219" w14:textId="77777777" w:rsidR="00B86277" w:rsidRDefault="00000000">
      <w:pPr>
        <w:pStyle w:val="a0"/>
        <w:spacing w:after="60"/>
      </w:pPr>
      <w:r>
        <w:t>保留 Trace、工具、intent 等调试信息，但默认隐藏，只在开发者模式展示。</w:t>
      </w:r>
    </w:p>
    <w:p w14:paraId="3E26C103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2.2 技术原则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B86277" w14:paraId="35FCD9E6" w14:textId="77777777">
        <w:trPr>
          <w:cantSplit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6FC77850" w14:textId="77777777" w:rsidR="00B86277" w:rsidRDefault="00000000"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525F884D" w14:textId="77777777" w:rsidR="00B86277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86277" w14:paraId="0BD29CC9" w14:textId="77777777">
        <w:trPr>
          <w:cantSplit/>
          <w:jc w:val="center"/>
        </w:trPr>
        <w:tc>
          <w:tcPr>
            <w:tcW w:w="5100" w:type="dxa"/>
          </w:tcPr>
          <w:p w14:paraId="404023EC" w14:textId="77777777" w:rsidR="00B86277" w:rsidRDefault="00000000">
            <w:r>
              <w:rPr>
                <w:sz w:val="18"/>
              </w:rPr>
              <w:t>工具优先</w:t>
            </w:r>
          </w:p>
        </w:tc>
        <w:tc>
          <w:tcPr>
            <w:tcW w:w="5100" w:type="dxa"/>
          </w:tcPr>
          <w:p w14:paraId="77AEE6A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预测、电价、负荷、天气、模型误差等事实性问题先调工具，不让大模型凭空猜。</w:t>
            </w:r>
          </w:p>
        </w:tc>
      </w:tr>
      <w:tr w:rsidR="00B86277" w14:paraId="5D690C98" w14:textId="77777777">
        <w:trPr>
          <w:cantSplit/>
          <w:jc w:val="center"/>
        </w:trPr>
        <w:tc>
          <w:tcPr>
            <w:tcW w:w="5100" w:type="dxa"/>
          </w:tcPr>
          <w:p w14:paraId="29D58CE2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LLM 负责表达与综合</w:t>
            </w:r>
          </w:p>
        </w:tc>
        <w:tc>
          <w:tcPr>
            <w:tcW w:w="5100" w:type="dxa"/>
          </w:tcPr>
          <w:p w14:paraId="008A86FB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大模型不直接决定预测数值，而是基于结构化事实包做专家化解释。</w:t>
            </w:r>
          </w:p>
        </w:tc>
      </w:tr>
      <w:tr w:rsidR="00B86277" w14:paraId="68A34ED4" w14:textId="77777777">
        <w:trPr>
          <w:cantSplit/>
          <w:jc w:val="center"/>
        </w:trPr>
        <w:tc>
          <w:tcPr>
            <w:tcW w:w="5100" w:type="dxa"/>
          </w:tcPr>
          <w:p w14:paraId="22151304" w14:textId="77777777" w:rsidR="00B86277" w:rsidRDefault="00000000">
            <w:r>
              <w:rPr>
                <w:sz w:val="18"/>
              </w:rPr>
              <w:t>多模型可切换</w:t>
            </w:r>
          </w:p>
        </w:tc>
        <w:tc>
          <w:tcPr>
            <w:tcW w:w="5100" w:type="dxa"/>
          </w:tcPr>
          <w:p w14:paraId="1D873FB2" w14:textId="77777777" w:rsidR="00B86277" w:rsidRDefault="00000000">
            <w:r>
              <w:rPr>
                <w:sz w:val="18"/>
              </w:rPr>
              <w:t>本地 Ollama、DeepSeek、其他 OpenAI-compatible 模型都走统一 LLM Router。</w:t>
            </w:r>
          </w:p>
        </w:tc>
      </w:tr>
      <w:tr w:rsidR="00B86277" w14:paraId="76FE8AEF" w14:textId="77777777">
        <w:trPr>
          <w:cantSplit/>
          <w:jc w:val="center"/>
        </w:trPr>
        <w:tc>
          <w:tcPr>
            <w:tcW w:w="5100" w:type="dxa"/>
          </w:tcPr>
          <w:p w14:paraId="5C13F993" w14:textId="77777777" w:rsidR="00B86277" w:rsidRDefault="00000000">
            <w:r>
              <w:rPr>
                <w:sz w:val="18"/>
              </w:rPr>
              <w:t>安全可控</w:t>
            </w:r>
          </w:p>
        </w:tc>
        <w:tc>
          <w:tcPr>
            <w:tcW w:w="5100" w:type="dxa"/>
          </w:tcPr>
          <w:p w14:paraId="055A5F1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API Key 只通过环境变量读取；调用日志不记录密钥；失败自动降级。</w:t>
            </w:r>
          </w:p>
        </w:tc>
      </w:tr>
      <w:tr w:rsidR="00B86277" w14:paraId="1CADCEBB" w14:textId="77777777">
        <w:trPr>
          <w:cantSplit/>
          <w:jc w:val="center"/>
        </w:trPr>
        <w:tc>
          <w:tcPr>
            <w:tcW w:w="5100" w:type="dxa"/>
          </w:tcPr>
          <w:p w14:paraId="1E24D8A7" w14:textId="77777777" w:rsidR="00B86277" w:rsidRDefault="00000000">
            <w:r>
              <w:rPr>
                <w:sz w:val="18"/>
              </w:rPr>
              <w:t>可评测</w:t>
            </w:r>
          </w:p>
        </w:tc>
        <w:tc>
          <w:tcPr>
            <w:tcW w:w="5100" w:type="dxa"/>
          </w:tcPr>
          <w:p w14:paraId="069852D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建立问题集、标准工具调用、标准答案要点，持续验证优化效果。</w:t>
            </w:r>
          </w:p>
        </w:tc>
      </w:tr>
    </w:tbl>
    <w:p w14:paraId="52E09541" w14:textId="77777777" w:rsidR="00B86277" w:rsidRDefault="00B86277">
      <w:pPr>
        <w:rPr>
          <w:lang w:eastAsia="zh-CN"/>
        </w:rPr>
      </w:pPr>
    </w:p>
    <w:p w14:paraId="0CCAB6BB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lastRenderedPageBreak/>
        <w:t>3. 目标架构：从模板工具助手升级为专家型数据智能助手</w:t>
      </w:r>
    </w:p>
    <w:p w14:paraId="57D0EEC9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目标架构建议拆为 8 层：输入理解层、意图识别层、工具规划层、工具执行层、上下文事实包层、专家回答规划层、LLM 生成层、答案校验与展示层。</w:t>
      </w:r>
    </w:p>
    <w:p w14:paraId="05658078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用户问题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Question Normalizer：标准化口语、日期、市场、时段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Intent Classifier V2：多意图识别 + 置信度 + 问题类型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Tool Plan Builder：决定要查哪些工具和知识库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Tool Executor：预测/天气/负荷/模型误差/报告/策略/知识库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Context Pack Builder：生成结构化事实包，包含数值、时段、证据、缺失项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Expert Answer Planner：判断结论、风险、原因、建议、表达风格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LLM Router：DeepSeek / Ollama / 其他模型生成自然回答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Answer Guard：校验数值、日期、证据边界、敏感信息和幻觉风险</w:t>
      </w:r>
      <w:r>
        <w:rPr>
          <w:rFonts w:ascii="Consolas" w:eastAsia="Consolas" w:hAnsi="Consolas"/>
          <w:sz w:val="17"/>
        </w:rPr>
        <w:br/>
        <w:t xml:space="preserve">  ↓</w:t>
      </w:r>
      <w:r>
        <w:rPr>
          <w:rFonts w:ascii="Consolas" w:eastAsia="Consolas" w:hAnsi="Consolas"/>
          <w:sz w:val="17"/>
        </w:rPr>
        <w:br/>
        <w:t>前端展示：默认只展示自然回答；调试信息折叠显示</w:t>
      </w:r>
    </w:p>
    <w:p w14:paraId="21FE4134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3.1 回答层重构重点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B86277" w14:paraId="56E40805" w14:textId="77777777">
        <w:trPr>
          <w:cantSplit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321837EA" w14:textId="77777777" w:rsidR="00B86277" w:rsidRDefault="00000000">
            <w:r>
              <w:rPr>
                <w:b/>
                <w:color w:val="FFFFFF"/>
                <w:sz w:val="18"/>
              </w:rPr>
              <w:t>当前做法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6625E58C" w14:textId="77777777" w:rsidR="00B86277" w:rsidRDefault="00000000">
            <w:r>
              <w:rPr>
                <w:b/>
                <w:color w:val="FFFFFF"/>
                <w:sz w:val="18"/>
              </w:rPr>
              <w:t>目标做法</w:t>
            </w:r>
          </w:p>
        </w:tc>
      </w:tr>
      <w:tr w:rsidR="00B86277" w14:paraId="29DBE662" w14:textId="77777777">
        <w:trPr>
          <w:cantSplit/>
          <w:jc w:val="center"/>
        </w:trPr>
        <w:tc>
          <w:tcPr>
            <w:tcW w:w="5100" w:type="dxa"/>
          </w:tcPr>
          <w:p w14:paraId="051491B2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工具结果直接拼接模板</w:t>
            </w:r>
          </w:p>
        </w:tc>
        <w:tc>
          <w:tcPr>
            <w:tcW w:w="5100" w:type="dxa"/>
          </w:tcPr>
          <w:p w14:paraId="0126000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工具结果先转成事实包，再由专家回答规划器组织表达</w:t>
            </w:r>
          </w:p>
        </w:tc>
      </w:tr>
      <w:tr w:rsidR="00B86277" w14:paraId="6FF487C6" w14:textId="77777777">
        <w:trPr>
          <w:cantSplit/>
          <w:jc w:val="center"/>
        </w:trPr>
        <w:tc>
          <w:tcPr>
            <w:tcW w:w="5100" w:type="dxa"/>
          </w:tcPr>
          <w:p w14:paraId="74220F46" w14:textId="77777777" w:rsidR="00B86277" w:rsidRDefault="00000000">
            <w:r>
              <w:rPr>
                <w:sz w:val="18"/>
              </w:rPr>
              <w:t>模板就是最终答案</w:t>
            </w:r>
          </w:p>
        </w:tc>
        <w:tc>
          <w:tcPr>
            <w:tcW w:w="5100" w:type="dxa"/>
          </w:tcPr>
          <w:p w14:paraId="59B0D552" w14:textId="77777777" w:rsidR="00B86277" w:rsidRDefault="00000000">
            <w:r>
              <w:rPr>
                <w:sz w:val="18"/>
              </w:rPr>
              <w:t>模板只作为 fallback，正常情况下由 LLM 生成自然语言答案</w:t>
            </w:r>
          </w:p>
        </w:tc>
      </w:tr>
      <w:tr w:rsidR="00B86277" w14:paraId="74C9C342" w14:textId="77777777">
        <w:trPr>
          <w:cantSplit/>
          <w:jc w:val="center"/>
        </w:trPr>
        <w:tc>
          <w:tcPr>
            <w:tcW w:w="5100" w:type="dxa"/>
          </w:tcPr>
          <w:p w14:paraId="1309A0BB" w14:textId="77777777" w:rsidR="00B86277" w:rsidRDefault="00000000">
            <w:r>
              <w:rPr>
                <w:sz w:val="18"/>
              </w:rPr>
              <w:t>Trace、intent、tool 默认显示</w:t>
            </w:r>
          </w:p>
        </w:tc>
        <w:tc>
          <w:tcPr>
            <w:tcW w:w="5100" w:type="dxa"/>
          </w:tcPr>
          <w:p w14:paraId="7367EBB0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默认隐藏；开发者模式才展示</w:t>
            </w:r>
          </w:p>
        </w:tc>
      </w:tr>
      <w:tr w:rsidR="00B86277" w14:paraId="08130630" w14:textId="77777777">
        <w:trPr>
          <w:cantSplit/>
          <w:jc w:val="center"/>
        </w:trPr>
        <w:tc>
          <w:tcPr>
            <w:tcW w:w="5100" w:type="dxa"/>
          </w:tcPr>
          <w:p w14:paraId="7B54B2C9" w14:textId="77777777" w:rsidR="00B86277" w:rsidRDefault="00000000">
            <w:r>
              <w:rPr>
                <w:sz w:val="18"/>
              </w:rPr>
              <w:t>非业务问题拒答</w:t>
            </w:r>
          </w:p>
        </w:tc>
        <w:tc>
          <w:tcPr>
            <w:tcW w:w="5100" w:type="dxa"/>
          </w:tcPr>
          <w:p w14:paraId="7B5BB3F0" w14:textId="77777777" w:rsidR="00B86277" w:rsidRDefault="00000000">
            <w:r>
              <w:rPr>
                <w:sz w:val="18"/>
              </w:rPr>
              <w:t>日常问题走 daily_chat，自然回答</w:t>
            </w:r>
          </w:p>
        </w:tc>
      </w:tr>
      <w:tr w:rsidR="00B86277" w14:paraId="76FD5287" w14:textId="77777777">
        <w:trPr>
          <w:cantSplit/>
          <w:jc w:val="center"/>
        </w:trPr>
        <w:tc>
          <w:tcPr>
            <w:tcW w:w="5100" w:type="dxa"/>
          </w:tcPr>
          <w:p w14:paraId="5CE106A0" w14:textId="77777777" w:rsidR="00B86277" w:rsidRDefault="00000000">
            <w:r>
              <w:rPr>
                <w:sz w:val="18"/>
              </w:rPr>
              <w:t>单一回答风格</w:t>
            </w:r>
          </w:p>
        </w:tc>
        <w:tc>
          <w:tcPr>
            <w:tcW w:w="5100" w:type="dxa"/>
          </w:tcPr>
          <w:p w14:paraId="3FC801E4" w14:textId="77777777" w:rsidR="00B86277" w:rsidRDefault="00000000">
            <w:r>
              <w:rPr>
                <w:sz w:val="18"/>
              </w:rPr>
              <w:t>支持 professional_brief / professional_deep / business_advice / plain_language / daily_chat</w:t>
            </w:r>
          </w:p>
        </w:tc>
      </w:tr>
    </w:tbl>
    <w:p w14:paraId="6F5408EA" w14:textId="77777777" w:rsidR="00B86277" w:rsidRDefault="00B86277"/>
    <w:p w14:paraId="05E6ED3A" w14:textId="77777777" w:rsidR="00B86277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t>4. DeepSeek API 与多模型接入方案</w:t>
      </w:r>
    </w:p>
    <w:p w14:paraId="0727730F" w14:textId="77777777" w:rsidR="00B86277" w:rsidRDefault="00000000">
      <w:pPr>
        <w:spacing w:after="120" w:line="283" w:lineRule="auto"/>
        <w:rPr>
          <w:lang w:eastAsia="zh-CN"/>
        </w:rPr>
      </w:pPr>
      <w:r>
        <w:t>DeepSeek API 官方文档提供 OpenAI API 格式的调用方式；官方模型列表接口为 GET https://api.deepseek.com/models，Chat Completion 接口采用 OpenAI-compatible 的 /chat/completions 形式。</w:t>
      </w:r>
      <w:r>
        <w:rPr>
          <w:lang w:eastAsia="zh-CN"/>
        </w:rPr>
        <w:t>根据官方文档，deepseek-chat 与 deepseek-reasoner 属于当前兼容模型名；同时官方价格页已提示这些模型名后续会调整/弃用，因此代码中必须把模型名配置化，不要写死。</w:t>
      </w:r>
    </w:p>
    <w:p w14:paraId="0F75C7A4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结论：接入 DeepSeek 会明显提升“问题理解、长文本组织、专家化表达、复杂解释”的质量，但不会直接提升底层电价预测数值的准确率。预测数值准确率仍取决于数据、特征、模型和误差回填；DeepSeek 主要提升 AI 助手的表达准确性、分析完整性和用户体验。</w:t>
      </w:r>
    </w:p>
    <w:p w14:paraId="3478931B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lastRenderedPageBreak/>
        <w:t>4.1 DeepSeek 适合承担的角色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86277" w14:paraId="6F12F54A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10B032F3" w14:textId="77777777" w:rsidR="00B86277" w:rsidRDefault="00000000"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529F5A56" w14:textId="77777777" w:rsidR="00B86277" w:rsidRDefault="00000000">
            <w:r>
              <w:rPr>
                <w:b/>
                <w:color w:val="FFFFFF"/>
                <w:sz w:val="18"/>
              </w:rPr>
              <w:t>建议模型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465968B6" w14:textId="77777777" w:rsidR="00B86277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86277" w14:paraId="770D0065" w14:textId="77777777">
        <w:trPr>
          <w:cantSplit/>
          <w:jc w:val="center"/>
        </w:trPr>
        <w:tc>
          <w:tcPr>
            <w:tcW w:w="3400" w:type="dxa"/>
          </w:tcPr>
          <w:p w14:paraId="45591CA8" w14:textId="77777777" w:rsidR="00B86277" w:rsidRDefault="00000000">
            <w:r>
              <w:rPr>
                <w:sz w:val="18"/>
              </w:rPr>
              <w:t>普通专业问答</w:t>
            </w:r>
          </w:p>
        </w:tc>
        <w:tc>
          <w:tcPr>
            <w:tcW w:w="3400" w:type="dxa"/>
          </w:tcPr>
          <w:p w14:paraId="06AD2DC7" w14:textId="77777777" w:rsidR="00B86277" w:rsidRDefault="00000000">
            <w:r>
              <w:rPr>
                <w:sz w:val="18"/>
              </w:rPr>
              <w:t>deepseek-chat 或当前官方非思考模式模型</w:t>
            </w:r>
          </w:p>
        </w:tc>
        <w:tc>
          <w:tcPr>
            <w:tcW w:w="3400" w:type="dxa"/>
          </w:tcPr>
          <w:p w14:paraId="3CC1EF7A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用于自然回答、总结、通用解释</w:t>
            </w:r>
          </w:p>
        </w:tc>
      </w:tr>
      <w:tr w:rsidR="00B86277" w14:paraId="7C6A2584" w14:textId="77777777">
        <w:trPr>
          <w:cantSplit/>
          <w:jc w:val="center"/>
        </w:trPr>
        <w:tc>
          <w:tcPr>
            <w:tcW w:w="3400" w:type="dxa"/>
          </w:tcPr>
          <w:p w14:paraId="48D5242B" w14:textId="77777777" w:rsidR="00B86277" w:rsidRDefault="00000000">
            <w:r>
              <w:rPr>
                <w:sz w:val="18"/>
              </w:rPr>
              <w:t>复杂分析/多因素解释</w:t>
            </w:r>
          </w:p>
        </w:tc>
        <w:tc>
          <w:tcPr>
            <w:tcW w:w="3400" w:type="dxa"/>
          </w:tcPr>
          <w:p w14:paraId="33D95AAA" w14:textId="77777777" w:rsidR="00B86277" w:rsidRDefault="00000000">
            <w:r>
              <w:rPr>
                <w:sz w:val="18"/>
              </w:rPr>
              <w:t>deepseek-reasoner 或当前官方思考模式模型</w:t>
            </w:r>
          </w:p>
        </w:tc>
        <w:tc>
          <w:tcPr>
            <w:tcW w:w="3400" w:type="dxa"/>
          </w:tcPr>
          <w:p w14:paraId="34780BD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用于模型误差、风险归因、策略建议等复杂问题</w:t>
            </w:r>
          </w:p>
        </w:tc>
      </w:tr>
      <w:tr w:rsidR="00B86277" w14:paraId="34BB3109" w14:textId="77777777">
        <w:trPr>
          <w:cantSplit/>
          <w:jc w:val="center"/>
        </w:trPr>
        <w:tc>
          <w:tcPr>
            <w:tcW w:w="3400" w:type="dxa"/>
          </w:tcPr>
          <w:p w14:paraId="0F2E3BEE" w14:textId="77777777" w:rsidR="00B86277" w:rsidRDefault="00000000">
            <w:r>
              <w:rPr>
                <w:sz w:val="18"/>
              </w:rPr>
              <w:t>报告生成</w:t>
            </w:r>
          </w:p>
        </w:tc>
        <w:tc>
          <w:tcPr>
            <w:tcW w:w="3400" w:type="dxa"/>
          </w:tcPr>
          <w:p w14:paraId="7BBDE06A" w14:textId="77777777" w:rsidR="00B86277" w:rsidRDefault="00000000">
            <w:r>
              <w:rPr>
                <w:sz w:val="18"/>
              </w:rPr>
              <w:t>优先 DeepSeek，失败回退 Ollama</w:t>
            </w:r>
          </w:p>
        </w:tc>
        <w:tc>
          <w:tcPr>
            <w:tcW w:w="3400" w:type="dxa"/>
          </w:tcPr>
          <w:p w14:paraId="3E57433C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提升日报/周报语言质量和逻辑组织</w:t>
            </w:r>
          </w:p>
        </w:tc>
      </w:tr>
      <w:tr w:rsidR="00B86277" w14:paraId="3EE3E295" w14:textId="77777777">
        <w:trPr>
          <w:cantSplit/>
          <w:jc w:val="center"/>
        </w:trPr>
        <w:tc>
          <w:tcPr>
            <w:tcW w:w="3400" w:type="dxa"/>
          </w:tcPr>
          <w:p w14:paraId="0C54F0C0" w14:textId="77777777" w:rsidR="00B86277" w:rsidRDefault="00000000">
            <w:r>
              <w:rPr>
                <w:sz w:val="18"/>
              </w:rPr>
              <w:t>本地离线演示</w:t>
            </w:r>
          </w:p>
        </w:tc>
        <w:tc>
          <w:tcPr>
            <w:tcW w:w="3400" w:type="dxa"/>
          </w:tcPr>
          <w:p w14:paraId="31A4BE5B" w14:textId="77777777" w:rsidR="00B86277" w:rsidRDefault="00000000">
            <w:r>
              <w:rPr>
                <w:sz w:val="18"/>
              </w:rPr>
              <w:t>Ollama qwen3:4b</w:t>
            </w:r>
          </w:p>
        </w:tc>
        <w:tc>
          <w:tcPr>
            <w:tcW w:w="3400" w:type="dxa"/>
          </w:tcPr>
          <w:p w14:paraId="1827834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无网络或不希望调用外部 API 时使用</w:t>
            </w:r>
          </w:p>
        </w:tc>
      </w:tr>
    </w:tbl>
    <w:p w14:paraId="477832EA" w14:textId="77777777" w:rsidR="00B86277" w:rsidRDefault="00B86277">
      <w:pPr>
        <w:rPr>
          <w:lang w:eastAsia="zh-CN"/>
        </w:rPr>
      </w:pPr>
    </w:p>
    <w:p w14:paraId="69460B1B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4.2 环境变量配置方案</w:t>
      </w:r>
    </w:p>
    <w:p w14:paraId="3F24EB51" w14:textId="77777777" w:rsidR="00B86277" w:rsidRDefault="00000000">
      <w:pPr>
        <w:spacing w:after="120" w:line="283" w:lineRule="auto"/>
      </w:pPr>
      <w:r>
        <w:t>不要把真实 API Key 写进任何源码、README、Word 文档或 GitHub。开发时在 .env 中配置如下变量：</w:t>
      </w:r>
    </w:p>
    <w:p w14:paraId="06645A78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# LLM provider</w:t>
      </w:r>
      <w:r>
        <w:rPr>
          <w:rFonts w:ascii="Consolas" w:eastAsia="Consolas" w:hAnsi="Consolas"/>
          <w:sz w:val="17"/>
        </w:rPr>
        <w:br/>
        <w:t>LLM_PROVIDER=deepseek</w:t>
      </w:r>
      <w:r>
        <w:rPr>
          <w:rFonts w:ascii="Consolas" w:eastAsia="Consolas" w:hAnsi="Consolas"/>
          <w:sz w:val="17"/>
        </w:rPr>
        <w:br/>
        <w:t>LLM_ROUTER_MODE=auto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DeepSeek API</w:t>
      </w:r>
      <w:r>
        <w:rPr>
          <w:rFonts w:ascii="Consolas" w:eastAsia="Consolas" w:hAnsi="Consolas"/>
          <w:sz w:val="17"/>
        </w:rPr>
        <w:br/>
        <w:t>DEEPSEEK_API_KEY=请在本地 .env 中填写，不要提交 GitHub</w:t>
      </w:r>
      <w:r>
        <w:rPr>
          <w:rFonts w:ascii="Consolas" w:eastAsia="Consolas" w:hAnsi="Consolas"/>
          <w:sz w:val="17"/>
        </w:rPr>
        <w:br/>
        <w:t>DEEPSEEK_BASE_URL=https://api.deepseek.com</w:t>
      </w:r>
      <w:r>
        <w:rPr>
          <w:rFonts w:ascii="Consolas" w:eastAsia="Consolas" w:hAnsi="Consolas"/>
          <w:sz w:val="17"/>
        </w:rPr>
        <w:br/>
        <w:t>DEEPSEEK_DEFAULT_MODEL=deepseek-chat</w:t>
      </w:r>
      <w:r>
        <w:rPr>
          <w:rFonts w:ascii="Consolas" w:eastAsia="Consolas" w:hAnsi="Consolas"/>
          <w:sz w:val="17"/>
        </w:rPr>
        <w:br/>
        <w:t>DEEPSEEK_REASONING_MODEL=deepseek-reasoner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Local fallback</w:t>
      </w:r>
      <w:r>
        <w:rPr>
          <w:rFonts w:ascii="Consolas" w:eastAsia="Consolas" w:hAnsi="Consolas"/>
          <w:sz w:val="17"/>
        </w:rPr>
        <w:br/>
        <w:t>OLLAMA_BASE_URL=http://localhost:11434</w:t>
      </w:r>
      <w:r>
        <w:rPr>
          <w:rFonts w:ascii="Consolas" w:eastAsia="Consolas" w:hAnsi="Consolas"/>
          <w:sz w:val="17"/>
        </w:rPr>
        <w:br/>
        <w:t>OLLAMA_MODEL=qwen3:4b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Answer behavior</w:t>
      </w:r>
      <w:r>
        <w:rPr>
          <w:rFonts w:ascii="Consolas" w:eastAsia="Consolas" w:hAnsi="Consolas"/>
          <w:sz w:val="17"/>
        </w:rPr>
        <w:br/>
        <w:t>AI_DEFAULT_ANSWER_STYLE=professional_brief</w:t>
      </w:r>
      <w:r>
        <w:rPr>
          <w:rFonts w:ascii="Consolas" w:eastAsia="Consolas" w:hAnsi="Consolas"/>
          <w:sz w:val="17"/>
        </w:rPr>
        <w:br/>
        <w:t>AI_SHOW_DEBUG_TRACE=0</w:t>
      </w:r>
      <w:r>
        <w:rPr>
          <w:rFonts w:ascii="Consolas" w:eastAsia="Consolas" w:hAnsi="Consolas"/>
          <w:sz w:val="17"/>
        </w:rPr>
        <w:br/>
        <w:t>AI_ALLOW_DAILY_CHAT=1</w:t>
      </w:r>
      <w:r>
        <w:rPr>
          <w:rFonts w:ascii="Consolas" w:eastAsia="Consolas" w:hAnsi="Consolas"/>
          <w:sz w:val="17"/>
        </w:rPr>
        <w:br/>
        <w:t>AI_MAX_CONTEXT_TOKENS=12000</w:t>
      </w:r>
    </w:p>
    <w:p w14:paraId="52EF717A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4.3 多模型路由策略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86277" w14:paraId="6BF9472D" w14:textId="77777777">
        <w:trPr>
          <w:cantSplit/>
          <w:jc w:val="center"/>
        </w:trPr>
        <w:tc>
          <w:tcPr>
            <w:tcW w:w="2550" w:type="dxa"/>
            <w:shd w:val="clear" w:color="auto" w:fill="1F4E79"/>
            <w:vAlign w:val="center"/>
          </w:tcPr>
          <w:p w14:paraId="46E144E3" w14:textId="77777777" w:rsidR="00B86277" w:rsidRDefault="00000000">
            <w:r>
              <w:rPr>
                <w:b/>
                <w:color w:val="FFFFFF"/>
                <w:sz w:val="18"/>
              </w:rPr>
              <w:t>问题类型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4B1CA410" w14:textId="77777777" w:rsidR="00B86277" w:rsidRDefault="00000000">
            <w:r>
              <w:rPr>
                <w:b/>
                <w:color w:val="FFFFFF"/>
                <w:sz w:val="18"/>
              </w:rPr>
              <w:t>默认路由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24CECD5C" w14:textId="77777777" w:rsidR="00B86277" w:rsidRDefault="00000000">
            <w:r>
              <w:rPr>
                <w:b/>
                <w:color w:val="FFFFFF"/>
                <w:sz w:val="18"/>
              </w:rPr>
              <w:t>失败回退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2CA90A34" w14:textId="77777777" w:rsidR="00B86277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</w:tr>
      <w:tr w:rsidR="00B86277" w14:paraId="23935591" w14:textId="77777777">
        <w:trPr>
          <w:cantSplit/>
          <w:jc w:val="center"/>
        </w:trPr>
        <w:tc>
          <w:tcPr>
            <w:tcW w:w="2550" w:type="dxa"/>
          </w:tcPr>
          <w:p w14:paraId="552C84D4" w14:textId="77777777" w:rsidR="00B86277" w:rsidRDefault="00000000">
            <w:r>
              <w:rPr>
                <w:sz w:val="18"/>
              </w:rPr>
              <w:t>日常问题</w:t>
            </w:r>
          </w:p>
        </w:tc>
        <w:tc>
          <w:tcPr>
            <w:tcW w:w="2550" w:type="dxa"/>
          </w:tcPr>
          <w:p w14:paraId="27F0A00B" w14:textId="77777777" w:rsidR="00B86277" w:rsidRDefault="00000000">
            <w:r>
              <w:rPr>
                <w:sz w:val="18"/>
              </w:rPr>
              <w:t>DeepSeek chat 或本地 qwen3</w:t>
            </w:r>
          </w:p>
        </w:tc>
        <w:tc>
          <w:tcPr>
            <w:tcW w:w="2550" w:type="dxa"/>
          </w:tcPr>
          <w:p w14:paraId="55389678" w14:textId="77777777" w:rsidR="00B86277" w:rsidRDefault="00000000">
            <w:r>
              <w:rPr>
                <w:sz w:val="18"/>
              </w:rPr>
              <w:t>模板简短回答</w:t>
            </w:r>
          </w:p>
        </w:tc>
        <w:tc>
          <w:tcPr>
            <w:tcW w:w="2550" w:type="dxa"/>
          </w:tcPr>
          <w:p w14:paraId="76F15694" w14:textId="77777777" w:rsidR="00B86277" w:rsidRDefault="00000000">
            <w:r>
              <w:rPr>
                <w:sz w:val="18"/>
              </w:rPr>
              <w:t>无需调用业务工具</w:t>
            </w:r>
          </w:p>
        </w:tc>
      </w:tr>
      <w:tr w:rsidR="00B86277" w14:paraId="5B40E492" w14:textId="77777777">
        <w:trPr>
          <w:cantSplit/>
          <w:jc w:val="center"/>
        </w:trPr>
        <w:tc>
          <w:tcPr>
            <w:tcW w:w="2550" w:type="dxa"/>
          </w:tcPr>
          <w:p w14:paraId="6646616F" w14:textId="77777777" w:rsidR="00B86277" w:rsidRDefault="00000000">
            <w:r>
              <w:rPr>
                <w:sz w:val="18"/>
              </w:rPr>
              <w:t>简单数据查询</w:t>
            </w:r>
          </w:p>
        </w:tc>
        <w:tc>
          <w:tcPr>
            <w:tcW w:w="2550" w:type="dxa"/>
          </w:tcPr>
          <w:p w14:paraId="3514BD49" w14:textId="77777777" w:rsidR="00B86277" w:rsidRDefault="00000000">
            <w:r>
              <w:rPr>
                <w:sz w:val="18"/>
              </w:rPr>
              <w:t>工具 + 本地 qwen3 改写</w:t>
            </w:r>
          </w:p>
        </w:tc>
        <w:tc>
          <w:tcPr>
            <w:tcW w:w="2550" w:type="dxa"/>
          </w:tcPr>
          <w:p w14:paraId="77AE6AD0" w14:textId="77777777" w:rsidR="00B86277" w:rsidRDefault="00000000">
            <w:r>
              <w:rPr>
                <w:sz w:val="18"/>
              </w:rPr>
              <w:t>确定性模板</w:t>
            </w:r>
          </w:p>
        </w:tc>
        <w:tc>
          <w:tcPr>
            <w:tcW w:w="2550" w:type="dxa"/>
          </w:tcPr>
          <w:p w14:paraId="7944B0D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降低成本，保持数值稳定</w:t>
            </w:r>
          </w:p>
        </w:tc>
      </w:tr>
      <w:tr w:rsidR="00B86277" w14:paraId="047EDE18" w14:textId="77777777">
        <w:trPr>
          <w:cantSplit/>
          <w:jc w:val="center"/>
        </w:trPr>
        <w:tc>
          <w:tcPr>
            <w:tcW w:w="2550" w:type="dxa"/>
          </w:tcPr>
          <w:p w14:paraId="638DA55B" w14:textId="77777777" w:rsidR="00B86277" w:rsidRDefault="00000000">
            <w:r>
              <w:rPr>
                <w:sz w:val="18"/>
              </w:rPr>
              <w:t>复杂解释</w:t>
            </w:r>
          </w:p>
        </w:tc>
        <w:tc>
          <w:tcPr>
            <w:tcW w:w="2550" w:type="dxa"/>
          </w:tcPr>
          <w:p w14:paraId="4C0D789D" w14:textId="77777777" w:rsidR="00B86277" w:rsidRDefault="00000000">
            <w:r>
              <w:rPr>
                <w:sz w:val="18"/>
              </w:rPr>
              <w:t>工具 + DeepSeek reasoning/chat</w:t>
            </w:r>
          </w:p>
        </w:tc>
        <w:tc>
          <w:tcPr>
            <w:tcW w:w="2550" w:type="dxa"/>
          </w:tcPr>
          <w:p w14:paraId="3BD8EFBC" w14:textId="77777777" w:rsidR="00B86277" w:rsidRDefault="00000000">
            <w:r>
              <w:rPr>
                <w:sz w:val="18"/>
              </w:rPr>
              <w:t>工具 + qwen3</w:t>
            </w:r>
          </w:p>
        </w:tc>
        <w:tc>
          <w:tcPr>
            <w:tcW w:w="2550" w:type="dxa"/>
          </w:tcPr>
          <w:p w14:paraId="0C71CAD4" w14:textId="77777777" w:rsidR="00B86277" w:rsidRDefault="00000000">
            <w:r>
              <w:rPr>
                <w:sz w:val="18"/>
              </w:rPr>
              <w:t>提升综合判断与表达</w:t>
            </w:r>
          </w:p>
        </w:tc>
      </w:tr>
      <w:tr w:rsidR="00B86277" w14:paraId="42114F2A" w14:textId="77777777">
        <w:trPr>
          <w:cantSplit/>
          <w:jc w:val="center"/>
        </w:trPr>
        <w:tc>
          <w:tcPr>
            <w:tcW w:w="2550" w:type="dxa"/>
          </w:tcPr>
          <w:p w14:paraId="121ADF3E" w14:textId="77777777" w:rsidR="00B86277" w:rsidRDefault="00000000">
            <w:r>
              <w:rPr>
                <w:sz w:val="18"/>
              </w:rPr>
              <w:t>策略建议</w:t>
            </w:r>
          </w:p>
        </w:tc>
        <w:tc>
          <w:tcPr>
            <w:tcW w:w="2550" w:type="dxa"/>
          </w:tcPr>
          <w:p w14:paraId="2BF2FA8F" w14:textId="77777777" w:rsidR="00B86277" w:rsidRDefault="00000000">
            <w:r>
              <w:rPr>
                <w:sz w:val="18"/>
              </w:rPr>
              <w:t>工具 + DeepSeek</w:t>
            </w:r>
          </w:p>
        </w:tc>
        <w:tc>
          <w:tcPr>
            <w:tcW w:w="2550" w:type="dxa"/>
          </w:tcPr>
          <w:p w14:paraId="2382F9CC" w14:textId="77777777" w:rsidR="00B86277" w:rsidRDefault="00000000">
            <w:r>
              <w:rPr>
                <w:sz w:val="18"/>
              </w:rPr>
              <w:t>工具 + qwen3 + 模板</w:t>
            </w:r>
          </w:p>
        </w:tc>
        <w:tc>
          <w:tcPr>
            <w:tcW w:w="2550" w:type="dxa"/>
          </w:tcPr>
          <w:p w14:paraId="72B5C34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需要业务语气和专业建议</w:t>
            </w:r>
          </w:p>
        </w:tc>
      </w:tr>
      <w:tr w:rsidR="00B86277" w14:paraId="51C2E18C" w14:textId="77777777">
        <w:trPr>
          <w:cantSplit/>
          <w:jc w:val="center"/>
        </w:trPr>
        <w:tc>
          <w:tcPr>
            <w:tcW w:w="2550" w:type="dxa"/>
          </w:tcPr>
          <w:p w14:paraId="2D16C61E" w14:textId="77777777" w:rsidR="00B86277" w:rsidRDefault="00000000">
            <w:r>
              <w:rPr>
                <w:sz w:val="18"/>
              </w:rPr>
              <w:t>报告生成</w:t>
            </w:r>
          </w:p>
        </w:tc>
        <w:tc>
          <w:tcPr>
            <w:tcW w:w="2550" w:type="dxa"/>
          </w:tcPr>
          <w:p w14:paraId="5DBB27CA" w14:textId="77777777" w:rsidR="00B86277" w:rsidRDefault="00000000">
            <w:r>
              <w:rPr>
                <w:sz w:val="18"/>
              </w:rPr>
              <w:t>DeepSeek 优先</w:t>
            </w:r>
          </w:p>
        </w:tc>
        <w:tc>
          <w:tcPr>
            <w:tcW w:w="2550" w:type="dxa"/>
          </w:tcPr>
          <w:p w14:paraId="6FF267BE" w14:textId="77777777" w:rsidR="00B86277" w:rsidRDefault="00000000">
            <w:r>
              <w:rPr>
                <w:sz w:val="18"/>
              </w:rPr>
              <w:t>Ollama + fallback report</w:t>
            </w:r>
          </w:p>
        </w:tc>
        <w:tc>
          <w:tcPr>
            <w:tcW w:w="2550" w:type="dxa"/>
          </w:tcPr>
          <w:p w14:paraId="4182CB6D" w14:textId="77777777" w:rsidR="00B86277" w:rsidRDefault="00000000">
            <w:r>
              <w:rPr>
                <w:sz w:val="18"/>
              </w:rPr>
              <w:t>报告语言质量要求高</w:t>
            </w:r>
          </w:p>
        </w:tc>
      </w:tr>
    </w:tbl>
    <w:p w14:paraId="3C53A69B" w14:textId="77777777" w:rsidR="00B86277" w:rsidRDefault="00B86277"/>
    <w:p w14:paraId="702B4D9D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4.4 DeepSeek 调用封装样例</w:t>
      </w:r>
    </w:p>
    <w:p w14:paraId="484D80E9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# backend/app/ai_assistant/llm_providers/deepseek_provider.py</w:t>
      </w:r>
      <w:r>
        <w:rPr>
          <w:rFonts w:ascii="Consolas" w:eastAsia="Consolas" w:hAnsi="Consolas"/>
          <w:sz w:val="17"/>
        </w:rPr>
        <w:br/>
        <w:t>import os</w:t>
      </w:r>
      <w:r>
        <w:rPr>
          <w:rFonts w:ascii="Consolas" w:eastAsia="Consolas" w:hAnsi="Consolas"/>
          <w:sz w:val="17"/>
        </w:rPr>
        <w:br/>
        <w:t>from openai import OpenAI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class DeepSeekProvider:</w:t>
      </w:r>
      <w:r>
        <w:rPr>
          <w:rFonts w:ascii="Consolas" w:eastAsia="Consolas" w:hAnsi="Consolas"/>
          <w:sz w:val="17"/>
        </w:rPr>
        <w:br/>
        <w:t xml:space="preserve">    def __init__(self):</w:t>
      </w:r>
      <w:r>
        <w:rPr>
          <w:rFonts w:ascii="Consolas" w:eastAsia="Consolas" w:hAnsi="Consolas"/>
          <w:sz w:val="17"/>
        </w:rPr>
        <w:br/>
        <w:t xml:space="preserve">        self.api_key = os.getenv("DEEPSEEK_API_KEY")</w:t>
      </w:r>
      <w:r>
        <w:rPr>
          <w:rFonts w:ascii="Consolas" w:eastAsia="Consolas" w:hAnsi="Consolas"/>
          <w:sz w:val="17"/>
        </w:rPr>
        <w:br/>
        <w:t xml:space="preserve">        self.base_url = os.getenv("DEEPSEEK_BASE_URL", "https://api.deepseek.com")</w:t>
      </w:r>
      <w:r>
        <w:rPr>
          <w:rFonts w:ascii="Consolas" w:eastAsia="Consolas" w:hAnsi="Consolas"/>
          <w:sz w:val="17"/>
        </w:rPr>
        <w:br/>
        <w:t xml:space="preserve">        self.default_model = os.getenv("DEEPSEEK_DEFAULT_MODEL", "deepseek-chat")</w:t>
      </w:r>
      <w:r>
        <w:rPr>
          <w:rFonts w:ascii="Consolas" w:eastAsia="Consolas" w:hAnsi="Consolas"/>
          <w:sz w:val="17"/>
        </w:rPr>
        <w:br/>
        <w:t xml:space="preserve">        self.reasoning_model = os.getenv("DEEPSEEK_REASONING_MODEL", "deepseek-reasoner")</w:t>
      </w:r>
      <w:r>
        <w:rPr>
          <w:rFonts w:ascii="Consolas" w:eastAsia="Consolas" w:hAnsi="Consolas"/>
          <w:sz w:val="17"/>
        </w:rPr>
        <w:br/>
        <w:t xml:space="preserve">        if not self.api_key:</w:t>
      </w:r>
      <w:r>
        <w:rPr>
          <w:rFonts w:ascii="Consolas" w:eastAsia="Consolas" w:hAnsi="Consolas"/>
          <w:sz w:val="17"/>
        </w:rPr>
        <w:br/>
        <w:t xml:space="preserve">            raise RuntimeError("DEEPSEEK_API_KEY is not configured")</w:t>
      </w:r>
      <w:r>
        <w:rPr>
          <w:rFonts w:ascii="Consolas" w:eastAsia="Consolas" w:hAnsi="Consolas"/>
          <w:sz w:val="17"/>
        </w:rPr>
        <w:br/>
        <w:t xml:space="preserve">        self.client = OpenAI(api_key=self.api_key, base_url=self.base_url)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chat(self, messages, model=None, temperature=0.4, max_tokens=1200, stream=False):</w:t>
      </w:r>
      <w:r>
        <w:rPr>
          <w:rFonts w:ascii="Consolas" w:eastAsia="Consolas" w:hAnsi="Consolas"/>
          <w:sz w:val="17"/>
        </w:rPr>
        <w:br/>
        <w:t xml:space="preserve">        response = self.client.chat.completions.create(</w:t>
      </w:r>
      <w:r>
        <w:rPr>
          <w:rFonts w:ascii="Consolas" w:eastAsia="Consolas" w:hAnsi="Consolas"/>
          <w:sz w:val="17"/>
        </w:rPr>
        <w:br/>
        <w:t xml:space="preserve">            model=model or self.default_model,</w:t>
      </w:r>
      <w:r>
        <w:rPr>
          <w:rFonts w:ascii="Consolas" w:eastAsia="Consolas" w:hAnsi="Consolas"/>
          <w:sz w:val="17"/>
        </w:rPr>
        <w:br/>
        <w:t xml:space="preserve">            messages=messages,</w:t>
      </w:r>
      <w:r>
        <w:rPr>
          <w:rFonts w:ascii="Consolas" w:eastAsia="Consolas" w:hAnsi="Consolas"/>
          <w:sz w:val="17"/>
        </w:rPr>
        <w:br/>
        <w:t xml:space="preserve">            temperature=temperature,</w:t>
      </w:r>
      <w:r>
        <w:rPr>
          <w:rFonts w:ascii="Consolas" w:eastAsia="Consolas" w:hAnsi="Consolas"/>
          <w:sz w:val="17"/>
        </w:rPr>
        <w:br/>
        <w:t xml:space="preserve">            max_tokens=max_tokens,</w:t>
      </w:r>
      <w:r>
        <w:rPr>
          <w:rFonts w:ascii="Consolas" w:eastAsia="Consolas" w:hAnsi="Consolas"/>
          <w:sz w:val="17"/>
        </w:rPr>
        <w:br/>
        <w:t xml:space="preserve">            stream=stream,</w:t>
      </w:r>
      <w:r>
        <w:rPr>
          <w:rFonts w:ascii="Consolas" w:eastAsia="Consolas" w:hAnsi="Consolas"/>
          <w:sz w:val="17"/>
        </w:rPr>
        <w:br/>
        <w:t xml:space="preserve">        )</w:t>
      </w:r>
      <w:r>
        <w:rPr>
          <w:rFonts w:ascii="Consolas" w:eastAsia="Consolas" w:hAnsi="Consolas"/>
          <w:sz w:val="17"/>
        </w:rPr>
        <w:br/>
        <w:t xml:space="preserve">        return response.choices[0].message.content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expert_reasoning(self, messages, temperature=0.25, max_tokens=1800):</w:t>
      </w:r>
      <w:r>
        <w:rPr>
          <w:rFonts w:ascii="Consolas" w:eastAsia="Consolas" w:hAnsi="Consolas"/>
          <w:sz w:val="17"/>
        </w:rPr>
        <w:br/>
        <w:t xml:space="preserve">        return self.chat(</w:t>
      </w:r>
      <w:r>
        <w:rPr>
          <w:rFonts w:ascii="Consolas" w:eastAsia="Consolas" w:hAnsi="Consolas"/>
          <w:sz w:val="17"/>
        </w:rPr>
        <w:br/>
        <w:t xml:space="preserve">            messages=messages,</w:t>
      </w:r>
      <w:r>
        <w:rPr>
          <w:rFonts w:ascii="Consolas" w:eastAsia="Consolas" w:hAnsi="Consolas"/>
          <w:sz w:val="17"/>
        </w:rPr>
        <w:br/>
        <w:t xml:space="preserve">            model=self.reasoning_model,</w:t>
      </w:r>
      <w:r>
        <w:rPr>
          <w:rFonts w:ascii="Consolas" w:eastAsia="Consolas" w:hAnsi="Consolas"/>
          <w:sz w:val="17"/>
        </w:rPr>
        <w:br/>
        <w:t xml:space="preserve">            temperature=temperature,</w:t>
      </w:r>
      <w:r>
        <w:rPr>
          <w:rFonts w:ascii="Consolas" w:eastAsia="Consolas" w:hAnsi="Consolas"/>
          <w:sz w:val="17"/>
        </w:rPr>
        <w:br/>
        <w:t xml:space="preserve">            max_tokens=max_tokens,</w:t>
      </w:r>
      <w:r>
        <w:rPr>
          <w:rFonts w:ascii="Consolas" w:eastAsia="Consolas" w:hAnsi="Consolas"/>
          <w:sz w:val="17"/>
        </w:rPr>
        <w:br/>
        <w:t xml:space="preserve">        )</w:t>
      </w:r>
    </w:p>
    <w:p w14:paraId="605754AB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4.5 API Key 安全要求</w:t>
      </w:r>
    </w:p>
    <w:p w14:paraId="1157FECA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真实 Key 只能存在于本地 .env、服务器环境变量或密钥管理服务中。</w:t>
      </w:r>
    </w:p>
    <w:p w14:paraId="77D6369D" w14:textId="77777777" w:rsidR="00B86277" w:rsidRDefault="00000000">
      <w:pPr>
        <w:pStyle w:val="a0"/>
        <w:spacing w:after="60"/>
      </w:pPr>
      <w:r>
        <w:t>.env 必须加入 .gitignore，严禁提交 GitHub。</w:t>
      </w:r>
    </w:p>
    <w:p w14:paraId="6FFA1DD1" w14:textId="77777777" w:rsidR="00B86277" w:rsidRDefault="00000000">
      <w:pPr>
        <w:pStyle w:val="a0"/>
        <w:spacing w:after="60"/>
      </w:pPr>
      <w:r>
        <w:t>日志中不得打印 Authorization、api_key、DEEPSEEK_API_KEY。</w:t>
      </w:r>
    </w:p>
    <w:p w14:paraId="6956D3A2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前端不得接触 API Key，所有模型调用必须从后端发起。</w:t>
      </w:r>
    </w:p>
    <w:p w14:paraId="4301DFAB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建议为开发、演示、生产分别创建不同 Key，并设置额度和告警。</w:t>
      </w:r>
    </w:p>
    <w:p w14:paraId="39EE7997" w14:textId="77777777" w:rsidR="00B86277" w:rsidRDefault="00000000">
      <w:pPr>
        <w:pStyle w:val="a0"/>
        <w:spacing w:after="60"/>
      </w:pPr>
      <w:r>
        <w:t>当前已提供过的 Key 建议重新生成，正式项目使用新 Key。</w:t>
      </w:r>
    </w:p>
    <w:p w14:paraId="25588C9C" w14:textId="10DA6C08" w:rsidR="00480165" w:rsidRDefault="00480165">
      <w:pPr>
        <w:pStyle w:val="a0"/>
        <w:spacing w:after="60"/>
      </w:pPr>
      <w:r>
        <w:rPr>
          <w:rFonts w:hint="eastAsia"/>
          <w:lang w:eastAsia="zh-CN"/>
        </w:rPr>
        <w:t>这个是真实的deep seek的API：</w:t>
      </w:r>
      <w:r w:rsidRPr="00480165">
        <w:rPr>
          <w:lang w:eastAsia="zh-CN"/>
        </w:rPr>
        <w:t>sk-2d6fe61f5e334d9bac9ef3767e0b969b</w:t>
      </w:r>
      <w:r>
        <w:rPr>
          <w:rFonts w:hint="eastAsia"/>
          <w:lang w:eastAsia="zh-CN"/>
        </w:rPr>
        <w:t>，本次使用这个接入</w:t>
      </w:r>
    </w:p>
    <w:p w14:paraId="45580AF3" w14:textId="5EBF7A1E" w:rsidR="00480165" w:rsidRDefault="00480165" w:rsidP="00480165">
      <w:pPr>
        <w:pStyle w:val="a0"/>
        <w:numPr>
          <w:ilvl w:val="0"/>
          <w:numId w:val="0"/>
        </w:numPr>
        <w:spacing w:after="60"/>
        <w:ind w:left="360"/>
        <w:rPr>
          <w:rFonts w:hint="eastAsia"/>
        </w:rPr>
      </w:pPr>
      <w:r w:rsidRPr="00480165">
        <w:drawing>
          <wp:inline distT="0" distB="0" distL="0" distR="0" wp14:anchorId="72BCA93C" wp14:editId="19925793">
            <wp:extent cx="5529129" cy="2790584"/>
            <wp:effectExtent l="0" t="0" r="0" b="0"/>
            <wp:docPr id="846899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9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586" cy="279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60DD" w14:textId="77777777" w:rsidR="00B86277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lastRenderedPageBreak/>
        <w:t>5. 后端代码改造方案</w:t>
      </w:r>
    </w:p>
    <w:p w14:paraId="0B7FAAF2" w14:textId="77777777" w:rsidR="00B86277" w:rsidRDefault="00000000">
      <w:pPr>
        <w:spacing w:after="120" w:line="283" w:lineRule="auto"/>
      </w:pPr>
      <w:r>
        <w:t>后端改造的核心是新增统一 LLM Router，并把现有 answer_chat_accurate 的最终回答阶段从“模板直接返回”改成“工具事实包 + 专家规划 + LLM 生成 + Guard 校验”。</w:t>
      </w:r>
    </w:p>
    <w:p w14:paraId="3BCDC348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5.1 建议新增/改造文件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590"/>
        <w:gridCol w:w="2125"/>
        <w:gridCol w:w="2701"/>
      </w:tblGrid>
      <w:tr w:rsidR="00B86277" w14:paraId="624EF20B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5FC971ED" w14:textId="77777777" w:rsidR="00B86277" w:rsidRDefault="00000000">
            <w:r>
              <w:rPr>
                <w:b/>
                <w:color w:val="FFFFFF"/>
                <w:sz w:val="18"/>
              </w:rPr>
              <w:t>文件路径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4E2489F5" w14:textId="77777777" w:rsidR="00B86277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ACD5551" w14:textId="77777777" w:rsidR="00B86277" w:rsidRDefault="00000000"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B86277" w14:paraId="41CF89D5" w14:textId="77777777">
        <w:trPr>
          <w:cantSplit/>
          <w:jc w:val="center"/>
        </w:trPr>
        <w:tc>
          <w:tcPr>
            <w:tcW w:w="3400" w:type="dxa"/>
          </w:tcPr>
          <w:p w14:paraId="09A88650" w14:textId="77777777" w:rsidR="00B86277" w:rsidRDefault="00000000">
            <w:r>
              <w:rPr>
                <w:sz w:val="18"/>
              </w:rPr>
              <w:t>backend/app/ai_assistant/llm_router.py</w:t>
            </w:r>
          </w:p>
        </w:tc>
        <w:tc>
          <w:tcPr>
            <w:tcW w:w="3400" w:type="dxa"/>
          </w:tcPr>
          <w:p w14:paraId="21355746" w14:textId="77777777" w:rsidR="00B86277" w:rsidRDefault="00000000">
            <w:r>
              <w:rPr>
                <w:sz w:val="18"/>
              </w:rPr>
              <w:t>新增</w:t>
            </w:r>
          </w:p>
        </w:tc>
        <w:tc>
          <w:tcPr>
            <w:tcW w:w="3400" w:type="dxa"/>
          </w:tcPr>
          <w:p w14:paraId="1661D25A" w14:textId="77777777" w:rsidR="00B86277" w:rsidRDefault="00000000">
            <w:r>
              <w:rPr>
                <w:sz w:val="18"/>
              </w:rPr>
              <w:t>统一模型路由：deepseek、ollama、openai-compatible、本地 fallback</w:t>
            </w:r>
          </w:p>
        </w:tc>
      </w:tr>
      <w:tr w:rsidR="00B86277" w14:paraId="39AE94BE" w14:textId="77777777">
        <w:trPr>
          <w:cantSplit/>
          <w:jc w:val="center"/>
        </w:trPr>
        <w:tc>
          <w:tcPr>
            <w:tcW w:w="3400" w:type="dxa"/>
          </w:tcPr>
          <w:p w14:paraId="51E780A0" w14:textId="77777777" w:rsidR="00B86277" w:rsidRDefault="00000000">
            <w:r>
              <w:rPr>
                <w:sz w:val="18"/>
              </w:rPr>
              <w:t>backend/app/ai_assistant/llm_providers/deepseek_provider.py</w:t>
            </w:r>
          </w:p>
        </w:tc>
        <w:tc>
          <w:tcPr>
            <w:tcW w:w="3400" w:type="dxa"/>
          </w:tcPr>
          <w:p w14:paraId="393E6892" w14:textId="77777777" w:rsidR="00B86277" w:rsidRDefault="00000000">
            <w:r>
              <w:rPr>
                <w:sz w:val="18"/>
              </w:rPr>
              <w:t>新增</w:t>
            </w:r>
          </w:p>
        </w:tc>
        <w:tc>
          <w:tcPr>
            <w:tcW w:w="3400" w:type="dxa"/>
          </w:tcPr>
          <w:p w14:paraId="2A3E78D7" w14:textId="77777777" w:rsidR="00B86277" w:rsidRDefault="00000000">
            <w:r>
              <w:rPr>
                <w:sz w:val="18"/>
              </w:rPr>
              <w:t>DeepSeek API 封装</w:t>
            </w:r>
          </w:p>
        </w:tc>
      </w:tr>
      <w:tr w:rsidR="00B86277" w14:paraId="11C51596" w14:textId="77777777">
        <w:trPr>
          <w:cantSplit/>
          <w:jc w:val="center"/>
        </w:trPr>
        <w:tc>
          <w:tcPr>
            <w:tcW w:w="3400" w:type="dxa"/>
          </w:tcPr>
          <w:p w14:paraId="798CFF2F" w14:textId="77777777" w:rsidR="00B86277" w:rsidRDefault="00000000">
            <w:r>
              <w:rPr>
                <w:sz w:val="18"/>
              </w:rPr>
              <w:t>backend/app/ai_assistant/llm_providers/ollama_provider.py</w:t>
            </w:r>
          </w:p>
        </w:tc>
        <w:tc>
          <w:tcPr>
            <w:tcW w:w="3400" w:type="dxa"/>
          </w:tcPr>
          <w:p w14:paraId="312696D3" w14:textId="77777777" w:rsidR="00B86277" w:rsidRDefault="00000000">
            <w:r>
              <w:rPr>
                <w:sz w:val="18"/>
              </w:rPr>
              <w:t>新增/整理</w:t>
            </w:r>
          </w:p>
        </w:tc>
        <w:tc>
          <w:tcPr>
            <w:tcW w:w="3400" w:type="dxa"/>
          </w:tcPr>
          <w:p w14:paraId="3074F418" w14:textId="77777777" w:rsidR="00B86277" w:rsidRDefault="00000000">
            <w:r>
              <w:rPr>
                <w:sz w:val="18"/>
              </w:rPr>
              <w:t>本地 Ollama 封装</w:t>
            </w:r>
          </w:p>
        </w:tc>
      </w:tr>
      <w:tr w:rsidR="00B86277" w14:paraId="198452A6" w14:textId="77777777">
        <w:trPr>
          <w:cantSplit/>
          <w:jc w:val="center"/>
        </w:trPr>
        <w:tc>
          <w:tcPr>
            <w:tcW w:w="3400" w:type="dxa"/>
          </w:tcPr>
          <w:p w14:paraId="50D9DF4D" w14:textId="77777777" w:rsidR="00B86277" w:rsidRDefault="00000000">
            <w:r>
              <w:rPr>
                <w:sz w:val="18"/>
              </w:rPr>
              <w:t>backend/app/ai_assistant/context_pack_builder.py</w:t>
            </w:r>
          </w:p>
        </w:tc>
        <w:tc>
          <w:tcPr>
            <w:tcW w:w="3400" w:type="dxa"/>
          </w:tcPr>
          <w:p w14:paraId="51587592" w14:textId="77777777" w:rsidR="00B86277" w:rsidRDefault="00000000">
            <w:r>
              <w:rPr>
                <w:sz w:val="18"/>
              </w:rPr>
              <w:t>新增</w:t>
            </w:r>
          </w:p>
        </w:tc>
        <w:tc>
          <w:tcPr>
            <w:tcW w:w="3400" w:type="dxa"/>
          </w:tcPr>
          <w:p w14:paraId="49A351C2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把工具结果整理成结构化事实包</w:t>
            </w:r>
          </w:p>
        </w:tc>
      </w:tr>
      <w:tr w:rsidR="00B86277" w14:paraId="5205F10F" w14:textId="77777777">
        <w:trPr>
          <w:cantSplit/>
          <w:jc w:val="center"/>
        </w:trPr>
        <w:tc>
          <w:tcPr>
            <w:tcW w:w="3400" w:type="dxa"/>
          </w:tcPr>
          <w:p w14:paraId="0463759D" w14:textId="77777777" w:rsidR="00B86277" w:rsidRDefault="00000000">
            <w:r>
              <w:rPr>
                <w:sz w:val="18"/>
              </w:rPr>
              <w:t>backend/app/ai_assistant/expert_answer_planner.py</w:t>
            </w:r>
          </w:p>
        </w:tc>
        <w:tc>
          <w:tcPr>
            <w:tcW w:w="3400" w:type="dxa"/>
          </w:tcPr>
          <w:p w14:paraId="76A3AA33" w14:textId="77777777" w:rsidR="00B86277" w:rsidRDefault="00000000">
            <w:r>
              <w:rPr>
                <w:sz w:val="18"/>
              </w:rPr>
              <w:t>新增</w:t>
            </w:r>
          </w:p>
        </w:tc>
        <w:tc>
          <w:tcPr>
            <w:tcW w:w="3400" w:type="dxa"/>
          </w:tcPr>
          <w:p w14:paraId="7FC56022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判断结论、重点、风险、建议、回答风格</w:t>
            </w:r>
          </w:p>
        </w:tc>
      </w:tr>
      <w:tr w:rsidR="00B86277" w14:paraId="136D8BEF" w14:textId="77777777">
        <w:trPr>
          <w:cantSplit/>
          <w:jc w:val="center"/>
        </w:trPr>
        <w:tc>
          <w:tcPr>
            <w:tcW w:w="3400" w:type="dxa"/>
          </w:tcPr>
          <w:p w14:paraId="48FDBE44" w14:textId="77777777" w:rsidR="00B86277" w:rsidRDefault="00000000">
            <w:r>
              <w:rPr>
                <w:sz w:val="18"/>
              </w:rPr>
              <w:t>backend/app/ai_assistant/prompts.py</w:t>
            </w:r>
          </w:p>
        </w:tc>
        <w:tc>
          <w:tcPr>
            <w:tcW w:w="3400" w:type="dxa"/>
          </w:tcPr>
          <w:p w14:paraId="49790D2C" w14:textId="77777777" w:rsidR="00B86277" w:rsidRDefault="00000000">
            <w:r>
              <w:rPr>
                <w:sz w:val="18"/>
              </w:rPr>
              <w:t>改造</w:t>
            </w:r>
          </w:p>
        </w:tc>
        <w:tc>
          <w:tcPr>
            <w:tcW w:w="3400" w:type="dxa"/>
          </w:tcPr>
          <w:p w14:paraId="43FB1BFD" w14:textId="77777777" w:rsidR="00B86277" w:rsidRDefault="00000000">
            <w:r>
              <w:rPr>
                <w:sz w:val="18"/>
              </w:rPr>
              <w:t>统一系统 Prompt、专家回答 Prompt、日常回答 Prompt、Guard Prompt</w:t>
            </w:r>
          </w:p>
        </w:tc>
      </w:tr>
      <w:tr w:rsidR="00B86277" w14:paraId="6FAD8E9C" w14:textId="77777777">
        <w:trPr>
          <w:cantSplit/>
          <w:jc w:val="center"/>
        </w:trPr>
        <w:tc>
          <w:tcPr>
            <w:tcW w:w="3400" w:type="dxa"/>
          </w:tcPr>
          <w:p w14:paraId="6C9E0D30" w14:textId="77777777" w:rsidR="00B86277" w:rsidRDefault="00000000">
            <w:r>
              <w:rPr>
                <w:sz w:val="18"/>
              </w:rPr>
              <w:t>backend/app/ai_assistant/service.py</w:t>
            </w:r>
          </w:p>
        </w:tc>
        <w:tc>
          <w:tcPr>
            <w:tcW w:w="3400" w:type="dxa"/>
          </w:tcPr>
          <w:p w14:paraId="066CE194" w14:textId="77777777" w:rsidR="00B86277" w:rsidRDefault="00000000">
            <w:r>
              <w:rPr>
                <w:sz w:val="18"/>
              </w:rPr>
              <w:t>重点改造</w:t>
            </w:r>
          </w:p>
        </w:tc>
        <w:tc>
          <w:tcPr>
            <w:tcW w:w="3400" w:type="dxa"/>
          </w:tcPr>
          <w:p w14:paraId="1A16970D" w14:textId="77777777" w:rsidR="00B86277" w:rsidRDefault="00000000">
            <w:r>
              <w:rPr>
                <w:sz w:val="18"/>
              </w:rPr>
              <w:t>主链路调用新 Router，不再直接返回模板</w:t>
            </w:r>
          </w:p>
        </w:tc>
      </w:tr>
      <w:tr w:rsidR="00B86277" w14:paraId="34962F26" w14:textId="77777777">
        <w:trPr>
          <w:cantSplit/>
          <w:jc w:val="center"/>
        </w:trPr>
        <w:tc>
          <w:tcPr>
            <w:tcW w:w="3400" w:type="dxa"/>
          </w:tcPr>
          <w:p w14:paraId="7044DC0C" w14:textId="77777777" w:rsidR="00B86277" w:rsidRDefault="00000000">
            <w:r>
              <w:rPr>
                <w:sz w:val="18"/>
              </w:rPr>
              <w:t>backend/app/ai_assistant/intent_classifier_v2.py</w:t>
            </w:r>
          </w:p>
        </w:tc>
        <w:tc>
          <w:tcPr>
            <w:tcW w:w="3400" w:type="dxa"/>
          </w:tcPr>
          <w:p w14:paraId="1CBAAF6C" w14:textId="77777777" w:rsidR="00B86277" w:rsidRDefault="00000000">
            <w:r>
              <w:rPr>
                <w:sz w:val="18"/>
              </w:rPr>
              <w:t>新增</w:t>
            </w:r>
          </w:p>
        </w:tc>
        <w:tc>
          <w:tcPr>
            <w:tcW w:w="3400" w:type="dxa"/>
          </w:tcPr>
          <w:p w14:paraId="40E88DD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多意图识别、置信度、日常问题识别</w:t>
            </w:r>
          </w:p>
        </w:tc>
      </w:tr>
      <w:tr w:rsidR="00B86277" w14:paraId="7356C9D5" w14:textId="77777777">
        <w:trPr>
          <w:cantSplit/>
          <w:jc w:val="center"/>
        </w:trPr>
        <w:tc>
          <w:tcPr>
            <w:tcW w:w="3400" w:type="dxa"/>
          </w:tcPr>
          <w:p w14:paraId="009B8792" w14:textId="77777777" w:rsidR="00B86277" w:rsidRDefault="00000000">
            <w:r>
              <w:rPr>
                <w:sz w:val="18"/>
              </w:rPr>
              <w:t>backend/app/api/v1/endpoints/assistant.py</w:t>
            </w:r>
          </w:p>
        </w:tc>
        <w:tc>
          <w:tcPr>
            <w:tcW w:w="3400" w:type="dxa"/>
          </w:tcPr>
          <w:p w14:paraId="69AC9972" w14:textId="77777777" w:rsidR="00B86277" w:rsidRDefault="00000000">
            <w:r>
              <w:rPr>
                <w:sz w:val="18"/>
              </w:rPr>
              <w:t>改造</w:t>
            </w:r>
          </w:p>
        </w:tc>
        <w:tc>
          <w:tcPr>
            <w:tcW w:w="3400" w:type="dxa"/>
          </w:tcPr>
          <w:p w14:paraId="1D87871B" w14:textId="77777777" w:rsidR="00B86277" w:rsidRDefault="00000000">
            <w:r>
              <w:rPr>
                <w:sz w:val="18"/>
              </w:rPr>
              <w:t>增加 answer_style、model_provider、debug 参数</w:t>
            </w:r>
          </w:p>
        </w:tc>
      </w:tr>
    </w:tbl>
    <w:p w14:paraId="6389E4F7" w14:textId="77777777" w:rsidR="00B86277" w:rsidRDefault="00B86277"/>
    <w:p w14:paraId="3C21C9D9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5.2 LLM Router 设计样例</w:t>
      </w:r>
    </w:p>
    <w:p w14:paraId="774955CE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# backend/app/ai_assistant/llm_router.py</w:t>
      </w:r>
      <w:r>
        <w:rPr>
          <w:rFonts w:ascii="Consolas" w:eastAsia="Consolas" w:hAnsi="Consolas"/>
          <w:sz w:val="17"/>
        </w:rPr>
        <w:br/>
        <w:t>import os</w:t>
      </w:r>
      <w:r>
        <w:rPr>
          <w:rFonts w:ascii="Consolas" w:eastAsia="Consolas" w:hAnsi="Consolas"/>
          <w:sz w:val="17"/>
        </w:rPr>
        <w:br/>
        <w:t>from .llm_providers.deepseek_provider import DeepSeekProvider</w:t>
      </w:r>
      <w:r>
        <w:rPr>
          <w:rFonts w:ascii="Consolas" w:eastAsia="Consolas" w:hAnsi="Consolas"/>
          <w:sz w:val="17"/>
        </w:rPr>
        <w:br/>
        <w:t>from .llm_providers.ollama_provider import OllamaProvider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class LLMRouter:</w:t>
      </w:r>
      <w:r>
        <w:rPr>
          <w:rFonts w:ascii="Consolas" w:eastAsia="Consolas" w:hAnsi="Consolas"/>
          <w:sz w:val="17"/>
        </w:rPr>
        <w:br/>
        <w:t xml:space="preserve">    def __init__(self):</w:t>
      </w:r>
      <w:r>
        <w:rPr>
          <w:rFonts w:ascii="Consolas" w:eastAsia="Consolas" w:hAnsi="Consolas"/>
          <w:sz w:val="17"/>
        </w:rPr>
        <w:br/>
        <w:t xml:space="preserve">        self.provider = os.getenv("LLM_PROVIDER", "ollama")</w:t>
      </w:r>
      <w:r>
        <w:rPr>
          <w:rFonts w:ascii="Consolas" w:eastAsia="Consolas" w:hAnsi="Consolas"/>
          <w:sz w:val="17"/>
        </w:rPr>
        <w:br/>
        <w:t xml:space="preserve">        self.mode = os.getenv("LLM_ROUTER_MODE", "auto")</w:t>
      </w:r>
      <w:r>
        <w:rPr>
          <w:rFonts w:ascii="Consolas" w:eastAsia="Consolas" w:hAnsi="Consolas"/>
          <w:sz w:val="17"/>
        </w:rPr>
        <w:br/>
        <w:t xml:space="preserve">        self.deepseek = None</w:t>
      </w:r>
      <w:r>
        <w:rPr>
          <w:rFonts w:ascii="Consolas" w:eastAsia="Consolas" w:hAnsi="Consolas"/>
          <w:sz w:val="17"/>
        </w:rPr>
        <w:br/>
        <w:t xml:space="preserve">        self.ollama = None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_get_deepseek(self):</w:t>
      </w:r>
      <w:r>
        <w:rPr>
          <w:rFonts w:ascii="Consolas" w:eastAsia="Consolas" w:hAnsi="Consolas"/>
          <w:sz w:val="17"/>
        </w:rPr>
        <w:br/>
        <w:t xml:space="preserve">        if self.deepseek is None:</w:t>
      </w:r>
      <w:r>
        <w:rPr>
          <w:rFonts w:ascii="Consolas" w:eastAsia="Consolas" w:hAnsi="Consolas"/>
          <w:sz w:val="17"/>
        </w:rPr>
        <w:br/>
        <w:t xml:space="preserve">            self.deepseek = DeepSeekProvider()</w:t>
      </w:r>
      <w:r>
        <w:rPr>
          <w:rFonts w:ascii="Consolas" w:eastAsia="Consolas" w:hAnsi="Consolas"/>
          <w:sz w:val="17"/>
        </w:rPr>
        <w:br/>
        <w:t xml:space="preserve">        return self.deepseek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_get_ollama(self):</w:t>
      </w:r>
      <w:r>
        <w:rPr>
          <w:rFonts w:ascii="Consolas" w:eastAsia="Consolas" w:hAnsi="Consolas"/>
          <w:sz w:val="17"/>
        </w:rPr>
        <w:br/>
        <w:t xml:space="preserve">        if self.ollama is None:</w:t>
      </w:r>
      <w:r>
        <w:rPr>
          <w:rFonts w:ascii="Consolas" w:eastAsia="Consolas" w:hAnsi="Consolas"/>
          <w:sz w:val="17"/>
        </w:rPr>
        <w:br/>
        <w:t xml:space="preserve">            self.ollama = OllamaProvider()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    return self.ollama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generate_answer(self, messages, task_type="general", model_provider="auto", style="professional_brief"):</w:t>
      </w:r>
      <w:r>
        <w:rPr>
          <w:rFonts w:ascii="Consolas" w:eastAsia="Consolas" w:hAnsi="Consolas"/>
          <w:sz w:val="17"/>
        </w:rPr>
        <w:br/>
        <w:t xml:space="preserve">        preferred = model_provider if model_provider != "auto" else self._select_provider(task_type, style)</w:t>
      </w:r>
      <w:r>
        <w:rPr>
          <w:rFonts w:ascii="Consolas" w:eastAsia="Consolas" w:hAnsi="Consolas"/>
          <w:sz w:val="17"/>
        </w:rPr>
        <w:br/>
        <w:t xml:space="preserve">        try:</w:t>
      </w:r>
      <w:r>
        <w:rPr>
          <w:rFonts w:ascii="Consolas" w:eastAsia="Consolas" w:hAnsi="Consolas"/>
          <w:sz w:val="17"/>
        </w:rPr>
        <w:br/>
        <w:t xml:space="preserve">            if preferred == "deepseek":</w:t>
      </w:r>
      <w:r>
        <w:rPr>
          <w:rFonts w:ascii="Consolas" w:eastAsia="Consolas" w:hAnsi="Consolas"/>
          <w:sz w:val="17"/>
        </w:rPr>
        <w:br/>
        <w:t xml:space="preserve">                if task_type in ["complex_analysis", "strategy_advice", "model_diagnosis"]:</w:t>
      </w:r>
      <w:r>
        <w:rPr>
          <w:rFonts w:ascii="Consolas" w:eastAsia="Consolas" w:hAnsi="Consolas"/>
          <w:sz w:val="17"/>
        </w:rPr>
        <w:br/>
        <w:t xml:space="preserve">                    return self._get_deepseek().expert_reasoning(messages)</w:t>
      </w:r>
      <w:r>
        <w:rPr>
          <w:rFonts w:ascii="Consolas" w:eastAsia="Consolas" w:hAnsi="Consolas"/>
          <w:sz w:val="17"/>
        </w:rPr>
        <w:br/>
        <w:t xml:space="preserve">                return self._get_deepseek().chat(messages)</w:t>
      </w:r>
      <w:r>
        <w:rPr>
          <w:rFonts w:ascii="Consolas" w:eastAsia="Consolas" w:hAnsi="Consolas"/>
          <w:sz w:val="17"/>
        </w:rPr>
        <w:br/>
        <w:t xml:space="preserve">            if preferred == "ollama":</w:t>
      </w:r>
      <w:r>
        <w:rPr>
          <w:rFonts w:ascii="Consolas" w:eastAsia="Consolas" w:hAnsi="Consolas"/>
          <w:sz w:val="17"/>
        </w:rPr>
        <w:br/>
        <w:t xml:space="preserve">                return self._get_ollama().chat(messages)</w:t>
      </w:r>
      <w:r>
        <w:rPr>
          <w:rFonts w:ascii="Consolas" w:eastAsia="Consolas" w:hAnsi="Consolas"/>
          <w:sz w:val="17"/>
        </w:rPr>
        <w:br/>
        <w:t xml:space="preserve">        except Exception as exc:</w:t>
      </w:r>
      <w:r>
        <w:rPr>
          <w:rFonts w:ascii="Consolas" w:eastAsia="Consolas" w:hAnsi="Consolas"/>
          <w:sz w:val="17"/>
        </w:rPr>
        <w:br/>
        <w:t xml:space="preserve">            # 记录异常，但不得记录 API Key</w:t>
      </w:r>
      <w:r>
        <w:rPr>
          <w:rFonts w:ascii="Consolas" w:eastAsia="Consolas" w:hAnsi="Consolas"/>
          <w:sz w:val="17"/>
        </w:rPr>
        <w:br/>
        <w:t xml:space="preserve">            try:</w:t>
      </w:r>
      <w:r>
        <w:rPr>
          <w:rFonts w:ascii="Consolas" w:eastAsia="Consolas" w:hAnsi="Consolas"/>
          <w:sz w:val="17"/>
        </w:rPr>
        <w:br/>
        <w:t xml:space="preserve">                return self._get_ollama().chat(messages)</w:t>
      </w:r>
      <w:r>
        <w:rPr>
          <w:rFonts w:ascii="Consolas" w:eastAsia="Consolas" w:hAnsi="Consolas"/>
          <w:sz w:val="17"/>
        </w:rPr>
        <w:br/>
        <w:t xml:space="preserve">            except Exception:</w:t>
      </w:r>
      <w:r>
        <w:rPr>
          <w:rFonts w:ascii="Consolas" w:eastAsia="Consolas" w:hAnsi="Consolas"/>
          <w:sz w:val="17"/>
        </w:rPr>
        <w:br/>
        <w:t xml:space="preserve">                raise exc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def _select_provider(self, task_type, style):</w:t>
      </w:r>
      <w:r>
        <w:rPr>
          <w:rFonts w:ascii="Consolas" w:eastAsia="Consolas" w:hAnsi="Consolas"/>
          <w:sz w:val="17"/>
        </w:rPr>
        <w:br/>
        <w:t xml:space="preserve">        if task_type in ["complex_analysis", "strategy_advice", "model_diagnosis", "report"]:</w:t>
      </w:r>
      <w:r>
        <w:rPr>
          <w:rFonts w:ascii="Consolas" w:eastAsia="Consolas" w:hAnsi="Consolas"/>
          <w:sz w:val="17"/>
        </w:rPr>
        <w:br/>
        <w:t xml:space="preserve">            return "deepseek" if os.getenv("DEEPSEEK_API_KEY") else "ollama"</w:t>
      </w:r>
      <w:r>
        <w:rPr>
          <w:rFonts w:ascii="Consolas" w:eastAsia="Consolas" w:hAnsi="Consolas"/>
          <w:sz w:val="17"/>
        </w:rPr>
        <w:br/>
        <w:t xml:space="preserve">        if style in ["professional_deep", "business_advice"]:</w:t>
      </w:r>
      <w:r>
        <w:rPr>
          <w:rFonts w:ascii="Consolas" w:eastAsia="Consolas" w:hAnsi="Consolas"/>
          <w:sz w:val="17"/>
        </w:rPr>
        <w:br/>
        <w:t xml:space="preserve">            return "deepseek" if os.getenv("DEEPSEEK_API_KEY") else "ollama"</w:t>
      </w:r>
      <w:r>
        <w:rPr>
          <w:rFonts w:ascii="Consolas" w:eastAsia="Consolas" w:hAnsi="Consolas"/>
          <w:sz w:val="17"/>
        </w:rPr>
        <w:br/>
        <w:t xml:space="preserve">        return os.getenv("LLM_PROVIDER", "ollama")</w:t>
      </w:r>
    </w:p>
    <w:p w14:paraId="536DC715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5.3 /api/ai/chat 入参改造</w:t>
      </w:r>
    </w:p>
    <w:p w14:paraId="357B4539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"message": "明天电价风险大吗？重点关注哪些时段？",</w:t>
      </w:r>
      <w:r>
        <w:rPr>
          <w:rFonts w:ascii="Consolas" w:eastAsia="Consolas" w:hAnsi="Consolas"/>
          <w:sz w:val="17"/>
        </w:rPr>
        <w:br/>
        <w:t xml:space="preserve">  "session_id": "default",</w:t>
      </w:r>
      <w:r>
        <w:rPr>
          <w:rFonts w:ascii="Consolas" w:eastAsia="Consolas" w:hAnsi="Consolas"/>
          <w:sz w:val="17"/>
        </w:rPr>
        <w:br/>
        <w:t xml:space="preserve">  "answer_style": "business_advice",</w:t>
      </w:r>
      <w:r>
        <w:rPr>
          <w:rFonts w:ascii="Consolas" w:eastAsia="Consolas" w:hAnsi="Consolas"/>
          <w:sz w:val="17"/>
        </w:rPr>
        <w:br/>
        <w:t xml:space="preserve">  "model_provider": "auto",</w:t>
      </w:r>
      <w:r>
        <w:rPr>
          <w:rFonts w:ascii="Consolas" w:eastAsia="Consolas" w:hAnsi="Consolas"/>
          <w:sz w:val="17"/>
        </w:rPr>
        <w:br/>
        <w:t xml:space="preserve">  "debug": false,</w:t>
      </w:r>
      <w:r>
        <w:rPr>
          <w:rFonts w:ascii="Consolas" w:eastAsia="Consolas" w:hAnsi="Consolas"/>
          <w:sz w:val="17"/>
        </w:rPr>
        <w:br/>
        <w:t xml:space="preserve">  "market": "PJM_DOM",</w:t>
      </w:r>
      <w:r>
        <w:rPr>
          <w:rFonts w:ascii="Consolas" w:eastAsia="Consolas" w:hAnsi="Consolas"/>
          <w:sz w:val="17"/>
        </w:rPr>
        <w:br/>
        <w:t xml:space="preserve">  "date": "tomorrow"</w:t>
      </w:r>
      <w:r>
        <w:rPr>
          <w:rFonts w:ascii="Consolas" w:eastAsia="Consolas" w:hAnsi="Consolas"/>
          <w:sz w:val="17"/>
        </w:rPr>
        <w:br/>
        <w:t>}</w:t>
      </w:r>
    </w:p>
    <w:p w14:paraId="551B7851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5.4 /api/ai/chat 出参改造</w:t>
      </w:r>
    </w:p>
    <w:p w14:paraId="19E3A8C0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"answer": "明天整体风险偏中等，但晚高峰需要重点关注...",</w:t>
      </w:r>
      <w:r>
        <w:rPr>
          <w:rFonts w:ascii="Consolas" w:eastAsia="Consolas" w:hAnsi="Consolas"/>
          <w:sz w:val="17"/>
        </w:rPr>
        <w:br/>
        <w:t xml:space="preserve">  "answer_style": "business_advice",</w:t>
      </w:r>
      <w:r>
        <w:rPr>
          <w:rFonts w:ascii="Consolas" w:eastAsia="Consolas" w:hAnsi="Consolas"/>
          <w:sz w:val="17"/>
        </w:rPr>
        <w:br/>
        <w:t xml:space="preserve">  "model_provider_used": "deepseek",</w:t>
      </w:r>
      <w:r>
        <w:rPr>
          <w:rFonts w:ascii="Consolas" w:eastAsia="Consolas" w:hAnsi="Consolas"/>
          <w:sz w:val="17"/>
        </w:rPr>
        <w:br/>
        <w:t xml:space="preserve">  "data_used": ["forecast_latest", "risk_level", "load_forecast"],</w:t>
      </w:r>
      <w:r>
        <w:rPr>
          <w:rFonts w:ascii="Consolas" w:eastAsia="Consolas" w:hAnsi="Consolas"/>
          <w:sz w:val="17"/>
        </w:rPr>
        <w:br/>
        <w:t xml:space="preserve">  "evidence_summary": [</w:t>
      </w:r>
      <w:r>
        <w:rPr>
          <w:rFonts w:ascii="Consolas" w:eastAsia="Consolas" w:hAnsi="Consolas"/>
          <w:sz w:val="17"/>
        </w:rPr>
        <w:br/>
        <w:t xml:space="preserve">    "最新预测结果：覆盖 2026-06-06 00:00-23:00",</w:t>
      </w:r>
      <w:r>
        <w:rPr>
          <w:rFonts w:ascii="Consolas" w:eastAsia="Consolas" w:hAnsi="Consolas"/>
          <w:sz w:val="17"/>
        </w:rPr>
        <w:br/>
        <w:t xml:space="preserve">    "风险识别：晚高峰时段尖峰概率较高"</w:t>
      </w:r>
      <w:r>
        <w:rPr>
          <w:rFonts w:ascii="Consolas" w:eastAsia="Consolas" w:hAnsi="Consolas"/>
          <w:sz w:val="17"/>
        </w:rPr>
        <w:br/>
        <w:t xml:space="preserve">  ],</w:t>
      </w:r>
      <w:r>
        <w:rPr>
          <w:rFonts w:ascii="Consolas" w:eastAsia="Consolas" w:hAnsi="Consolas"/>
          <w:sz w:val="17"/>
        </w:rPr>
        <w:br/>
        <w:t xml:space="preserve">  "warnings": [],</w:t>
      </w:r>
      <w:r>
        <w:rPr>
          <w:rFonts w:ascii="Consolas" w:eastAsia="Consolas" w:hAnsi="Consolas"/>
          <w:sz w:val="17"/>
        </w:rPr>
        <w:br/>
        <w:t xml:space="preserve">  "debug": null</w:t>
      </w:r>
      <w:r>
        <w:rPr>
          <w:rFonts w:ascii="Consolas" w:eastAsia="Consolas" w:hAnsi="Consolas"/>
          <w:sz w:val="17"/>
        </w:rPr>
        <w:br/>
        <w:t>}</w:t>
      </w:r>
    </w:p>
    <w:p w14:paraId="4DCD81C0" w14:textId="77777777" w:rsidR="00B86277" w:rsidRDefault="00000000">
      <w:pPr>
        <w:spacing w:after="120" w:line="283" w:lineRule="auto"/>
      </w:pPr>
      <w:r>
        <w:t>当 debug=true 时，才返回 intent、tools、trace、workflow 等开发者信息；默认不展示给普通用户。</w:t>
      </w:r>
    </w:p>
    <w:p w14:paraId="5FF77ED6" w14:textId="77777777" w:rsidR="00B86277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lastRenderedPageBreak/>
        <w:t>6. Prompt 与回答风格设计</w:t>
      </w:r>
    </w:p>
    <w:p w14:paraId="34C9BAA6" w14:textId="77777777" w:rsidR="00B86277" w:rsidRDefault="00000000">
      <w:pPr>
        <w:spacing w:after="120" w:line="283" w:lineRule="auto"/>
        <w:rPr>
          <w:lang w:eastAsia="zh-CN"/>
        </w:rPr>
      </w:pPr>
      <w:r>
        <w:t>Prompt 是本次优化的关键，但不能只靠 Prompt。</w:t>
      </w:r>
      <w:r>
        <w:rPr>
          <w:lang w:eastAsia="zh-CN"/>
        </w:rPr>
        <w:t>正确做法是：工具给事实，Prompt 给角色和表达规则，Guard 负责校验。</w:t>
      </w:r>
    </w:p>
    <w:p w14:paraId="3A0A4327" w14:textId="77777777" w:rsidR="00B8627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5496"/>
          <w:lang w:eastAsia="zh-CN"/>
        </w:rPr>
        <w:t>6.1 系统角色 Prompt</w:t>
      </w:r>
    </w:p>
    <w:p w14:paraId="36BF08A2" w14:textId="77777777" w:rsidR="00B86277" w:rsidRDefault="00000000">
      <w:pPr>
        <w:shd w:val="clear" w:color="auto" w:fill="F3F6FA"/>
        <w:spacing w:before="80" w:after="160" w:line="252" w:lineRule="auto"/>
        <w:ind w:left="216" w:right="216"/>
        <w:rPr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你是一个面向售电公司、电力交易运营人员的电价预测与运营分析专家。</w:t>
      </w:r>
      <w:r>
        <w:rPr>
          <w:rFonts w:ascii="Consolas" w:eastAsia="Consolas" w:hAnsi="Consolas"/>
          <w:sz w:val="17"/>
          <w:lang w:eastAsia="zh-CN"/>
        </w:rPr>
        <w:br/>
        <w:t>你擅长解释日前电价、负荷、天气、峰谷价差、尖峰风险、模型误差和交易关注时段。</w:t>
      </w:r>
      <w:r>
        <w:rPr>
          <w:rFonts w:ascii="Consolas" w:eastAsia="Consolas" w:hAnsi="Consolas"/>
          <w:sz w:val="17"/>
          <w:lang w:eastAsia="zh-CN"/>
        </w:rPr>
        <w:br/>
        <w:t>回答必须专业、自然、直接，不要像系统日志，不要机械套模板。</w:t>
      </w:r>
      <w:r>
        <w:rPr>
          <w:rFonts w:ascii="Consolas" w:eastAsia="Consolas" w:hAnsi="Consolas"/>
          <w:sz w:val="17"/>
          <w:lang w:eastAsia="zh-CN"/>
        </w:rPr>
        <w:br/>
      </w:r>
      <w:r>
        <w:rPr>
          <w:rFonts w:ascii="Consolas" w:eastAsia="Consolas" w:hAnsi="Consolas"/>
          <w:sz w:val="17"/>
          <w:lang w:eastAsia="zh-CN"/>
        </w:rPr>
        <w:br/>
        <w:t>重要规则：</w:t>
      </w:r>
      <w:r>
        <w:rPr>
          <w:rFonts w:ascii="Consolas" w:eastAsia="Consolas" w:hAnsi="Consolas"/>
          <w:sz w:val="17"/>
          <w:lang w:eastAsia="zh-CN"/>
        </w:rPr>
        <w:br/>
        <w:t>1. 专业问题必须基于工具数据和给定事实包回答，不允许编造数值。</w:t>
      </w:r>
      <w:r>
        <w:rPr>
          <w:rFonts w:ascii="Consolas" w:eastAsia="Consolas" w:hAnsi="Consolas"/>
          <w:sz w:val="17"/>
          <w:lang w:eastAsia="zh-CN"/>
        </w:rPr>
        <w:br/>
        <w:t>2. 先给结论，再解释依据，再给建议；必要时说明不确定性。</w:t>
      </w:r>
      <w:r>
        <w:rPr>
          <w:rFonts w:ascii="Consolas" w:eastAsia="Consolas" w:hAnsi="Consolas"/>
          <w:sz w:val="17"/>
          <w:lang w:eastAsia="zh-CN"/>
        </w:rPr>
        <w:br/>
        <w:t>3. 不要默认输出 intent、工具名、Trace、workflow 等开发信息。</w:t>
      </w:r>
      <w:r>
        <w:rPr>
          <w:rFonts w:ascii="Consolas" w:eastAsia="Consolas" w:hAnsi="Consolas"/>
          <w:sz w:val="17"/>
          <w:lang w:eastAsia="zh-CN"/>
        </w:rPr>
        <w:br/>
        <w:t>4. 如果用户问日常问题，可以正常回答，不要机械拒绝。</w:t>
      </w:r>
      <w:r>
        <w:rPr>
          <w:rFonts w:ascii="Consolas" w:eastAsia="Consolas" w:hAnsi="Consolas"/>
          <w:sz w:val="17"/>
          <w:lang w:eastAsia="zh-CN"/>
        </w:rPr>
        <w:br/>
        <w:t>5. 如果数据缺失，要明确说“当前数据不足”，并说明需要补充哪个数据。</w:t>
      </w:r>
      <w:r>
        <w:rPr>
          <w:rFonts w:ascii="Consolas" w:eastAsia="Consolas" w:hAnsi="Consolas"/>
          <w:sz w:val="17"/>
          <w:lang w:eastAsia="zh-CN"/>
        </w:rPr>
        <w:br/>
        <w:t>6. 语气要像真正的专业顾问，有判断、有取舍、有重点。</w:t>
      </w:r>
    </w:p>
    <w:p w14:paraId="59BB040B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6.2 回答风格参数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86277" w14:paraId="0E345533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769707FD" w14:textId="77777777" w:rsidR="00B86277" w:rsidRDefault="00000000">
            <w:r>
              <w:rPr>
                <w:b/>
                <w:color w:val="FFFFFF"/>
                <w:sz w:val="18"/>
              </w:rPr>
              <w:t>answer_style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1B1A67A1" w14:textId="77777777" w:rsidR="00B86277" w:rsidRDefault="00000000"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5F06428F" w14:textId="77777777" w:rsidR="00B86277" w:rsidRDefault="00000000">
            <w:r>
              <w:rPr>
                <w:b/>
                <w:color w:val="FFFFFF"/>
                <w:sz w:val="18"/>
              </w:rPr>
              <w:t>回答特点</w:t>
            </w:r>
          </w:p>
        </w:tc>
      </w:tr>
      <w:tr w:rsidR="00B86277" w14:paraId="02702F30" w14:textId="77777777">
        <w:trPr>
          <w:cantSplit/>
          <w:jc w:val="center"/>
        </w:trPr>
        <w:tc>
          <w:tcPr>
            <w:tcW w:w="3400" w:type="dxa"/>
          </w:tcPr>
          <w:p w14:paraId="08B53290" w14:textId="77777777" w:rsidR="00B86277" w:rsidRDefault="00000000">
            <w:r>
              <w:rPr>
                <w:sz w:val="18"/>
              </w:rPr>
              <w:t>professional_brief</w:t>
            </w:r>
          </w:p>
        </w:tc>
        <w:tc>
          <w:tcPr>
            <w:tcW w:w="3400" w:type="dxa"/>
          </w:tcPr>
          <w:p w14:paraId="2A617829" w14:textId="77777777" w:rsidR="00B86277" w:rsidRDefault="00000000">
            <w:r>
              <w:rPr>
                <w:sz w:val="18"/>
              </w:rPr>
              <w:t>默认专业问答</w:t>
            </w:r>
          </w:p>
        </w:tc>
        <w:tc>
          <w:tcPr>
            <w:tcW w:w="3400" w:type="dxa"/>
          </w:tcPr>
          <w:p w14:paraId="784B790F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短结论 + 核心依据 + 一条建议</w:t>
            </w:r>
          </w:p>
        </w:tc>
      </w:tr>
      <w:tr w:rsidR="00B86277" w14:paraId="79AC2ACD" w14:textId="77777777">
        <w:trPr>
          <w:cantSplit/>
          <w:jc w:val="center"/>
        </w:trPr>
        <w:tc>
          <w:tcPr>
            <w:tcW w:w="3400" w:type="dxa"/>
          </w:tcPr>
          <w:p w14:paraId="24CEE5EF" w14:textId="77777777" w:rsidR="00B86277" w:rsidRDefault="00000000">
            <w:r>
              <w:rPr>
                <w:sz w:val="18"/>
              </w:rPr>
              <w:t>professional_deep</w:t>
            </w:r>
          </w:p>
        </w:tc>
        <w:tc>
          <w:tcPr>
            <w:tcW w:w="3400" w:type="dxa"/>
          </w:tcPr>
          <w:p w14:paraId="3057BCB9" w14:textId="77777777" w:rsidR="00B86277" w:rsidRDefault="00000000">
            <w:r>
              <w:rPr>
                <w:sz w:val="18"/>
              </w:rPr>
              <w:t>复杂解释、模型诊断</w:t>
            </w:r>
          </w:p>
        </w:tc>
        <w:tc>
          <w:tcPr>
            <w:tcW w:w="3400" w:type="dxa"/>
          </w:tcPr>
          <w:p w14:paraId="30EFC6D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完整解释原因、数据依据、风险和不确定性</w:t>
            </w:r>
          </w:p>
        </w:tc>
      </w:tr>
      <w:tr w:rsidR="00B86277" w14:paraId="7CE8AC43" w14:textId="77777777">
        <w:trPr>
          <w:cantSplit/>
          <w:jc w:val="center"/>
        </w:trPr>
        <w:tc>
          <w:tcPr>
            <w:tcW w:w="3400" w:type="dxa"/>
          </w:tcPr>
          <w:p w14:paraId="5CF2EE9C" w14:textId="77777777" w:rsidR="00B86277" w:rsidRDefault="00000000">
            <w:r>
              <w:rPr>
                <w:sz w:val="18"/>
              </w:rPr>
              <w:t>business_advice</w:t>
            </w:r>
          </w:p>
        </w:tc>
        <w:tc>
          <w:tcPr>
            <w:tcW w:w="3400" w:type="dxa"/>
          </w:tcPr>
          <w:p w14:paraId="6EB8C57D" w14:textId="77777777" w:rsidR="00B86277" w:rsidRDefault="00000000">
            <w:r>
              <w:rPr>
                <w:sz w:val="18"/>
              </w:rPr>
              <w:t>交易/运营建议</w:t>
            </w:r>
          </w:p>
        </w:tc>
        <w:tc>
          <w:tcPr>
            <w:tcW w:w="3400" w:type="dxa"/>
          </w:tcPr>
          <w:p w14:paraId="417D3F0D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强调重点时段、策略影响、下一步动作</w:t>
            </w:r>
          </w:p>
        </w:tc>
      </w:tr>
      <w:tr w:rsidR="00B86277" w14:paraId="2BD662CF" w14:textId="77777777">
        <w:trPr>
          <w:cantSplit/>
          <w:jc w:val="center"/>
        </w:trPr>
        <w:tc>
          <w:tcPr>
            <w:tcW w:w="3400" w:type="dxa"/>
          </w:tcPr>
          <w:p w14:paraId="05257EAE" w14:textId="77777777" w:rsidR="00B86277" w:rsidRDefault="00000000">
            <w:r>
              <w:rPr>
                <w:sz w:val="18"/>
              </w:rPr>
              <w:t>plain_language</w:t>
            </w:r>
          </w:p>
        </w:tc>
        <w:tc>
          <w:tcPr>
            <w:tcW w:w="3400" w:type="dxa"/>
          </w:tcPr>
          <w:p w14:paraId="0A7981E7" w14:textId="77777777" w:rsidR="00B86277" w:rsidRDefault="00000000">
            <w:r>
              <w:rPr>
                <w:sz w:val="18"/>
              </w:rPr>
              <w:t>非技术人员/老板汇报</w:t>
            </w:r>
          </w:p>
        </w:tc>
        <w:tc>
          <w:tcPr>
            <w:tcW w:w="3400" w:type="dxa"/>
          </w:tcPr>
          <w:p w14:paraId="7279203B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少术语，用通俗语言解释</w:t>
            </w:r>
          </w:p>
        </w:tc>
      </w:tr>
      <w:tr w:rsidR="00B86277" w14:paraId="1310FF66" w14:textId="77777777">
        <w:trPr>
          <w:cantSplit/>
          <w:jc w:val="center"/>
        </w:trPr>
        <w:tc>
          <w:tcPr>
            <w:tcW w:w="3400" w:type="dxa"/>
          </w:tcPr>
          <w:p w14:paraId="5A995DEA" w14:textId="77777777" w:rsidR="00B86277" w:rsidRDefault="00000000">
            <w:r>
              <w:rPr>
                <w:sz w:val="18"/>
              </w:rPr>
              <w:t>daily_chat</w:t>
            </w:r>
          </w:p>
        </w:tc>
        <w:tc>
          <w:tcPr>
            <w:tcW w:w="3400" w:type="dxa"/>
          </w:tcPr>
          <w:p w14:paraId="48B4B51F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生活常识、普通办公问题</w:t>
            </w:r>
          </w:p>
        </w:tc>
        <w:tc>
          <w:tcPr>
            <w:tcW w:w="3400" w:type="dxa"/>
          </w:tcPr>
          <w:p w14:paraId="57953B4E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自然回答，不强行套电价模板</w:t>
            </w:r>
          </w:p>
        </w:tc>
      </w:tr>
      <w:tr w:rsidR="00B86277" w14:paraId="1FB6AB11" w14:textId="77777777">
        <w:trPr>
          <w:cantSplit/>
          <w:jc w:val="center"/>
        </w:trPr>
        <w:tc>
          <w:tcPr>
            <w:tcW w:w="3400" w:type="dxa"/>
          </w:tcPr>
          <w:p w14:paraId="0E229A4A" w14:textId="77777777" w:rsidR="00B86277" w:rsidRDefault="00000000">
            <w:r>
              <w:rPr>
                <w:sz w:val="18"/>
              </w:rPr>
              <w:t>report_style</w:t>
            </w:r>
          </w:p>
        </w:tc>
        <w:tc>
          <w:tcPr>
            <w:tcW w:w="3400" w:type="dxa"/>
          </w:tcPr>
          <w:p w14:paraId="6085BF21" w14:textId="77777777" w:rsidR="00B86277" w:rsidRDefault="00000000">
            <w:r>
              <w:rPr>
                <w:sz w:val="18"/>
              </w:rPr>
              <w:t>日报/周报/汇报</w:t>
            </w:r>
          </w:p>
        </w:tc>
        <w:tc>
          <w:tcPr>
            <w:tcW w:w="3400" w:type="dxa"/>
          </w:tcPr>
          <w:p w14:paraId="06024250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结构化、适合复制到报告</w:t>
            </w:r>
          </w:p>
        </w:tc>
      </w:tr>
    </w:tbl>
    <w:p w14:paraId="3DCD60E6" w14:textId="77777777" w:rsidR="00B86277" w:rsidRDefault="00B86277">
      <w:pPr>
        <w:rPr>
          <w:lang w:eastAsia="zh-CN"/>
        </w:rPr>
      </w:pPr>
    </w:p>
    <w:p w14:paraId="0B0B3A77" w14:textId="77777777" w:rsidR="00B8627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5496"/>
          <w:lang w:eastAsia="zh-CN"/>
        </w:rPr>
        <w:t>6.3 专家回答 Prompt 模板</w:t>
      </w:r>
    </w:p>
    <w:p w14:paraId="48CE91B7" w14:textId="77777777" w:rsidR="00B86277" w:rsidRDefault="00000000">
      <w:pPr>
        <w:shd w:val="clear" w:color="auto" w:fill="F3F6FA"/>
        <w:spacing w:before="80" w:after="160" w:line="252" w:lineRule="auto"/>
        <w:ind w:left="216" w:right="216"/>
        <w:rPr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请基于以下事实包回答用户问题。你只能使用事实包中的数值、日期和证据，不得编造。</w:t>
      </w:r>
      <w:r>
        <w:rPr>
          <w:rFonts w:ascii="Consolas" w:eastAsia="Consolas" w:hAnsi="Consolas"/>
          <w:sz w:val="17"/>
          <w:lang w:eastAsia="zh-CN"/>
        </w:rPr>
        <w:br/>
      </w:r>
      <w:r>
        <w:rPr>
          <w:rFonts w:ascii="Consolas" w:eastAsia="Consolas" w:hAnsi="Consolas"/>
          <w:sz w:val="17"/>
          <w:lang w:eastAsia="zh-CN"/>
        </w:rPr>
        <w:br/>
        <w:t>用户问题：{question}</w:t>
      </w:r>
      <w:r>
        <w:rPr>
          <w:rFonts w:ascii="Consolas" w:eastAsia="Consolas" w:hAnsi="Consolas"/>
          <w:sz w:val="17"/>
          <w:lang w:eastAsia="zh-CN"/>
        </w:rPr>
        <w:br/>
        <w:t>回答风格：{answer_style}</w:t>
      </w:r>
      <w:r>
        <w:rPr>
          <w:rFonts w:ascii="Consolas" w:eastAsia="Consolas" w:hAnsi="Consolas"/>
          <w:sz w:val="17"/>
          <w:lang w:eastAsia="zh-CN"/>
        </w:rPr>
        <w:br/>
        <w:t>事实包：</w:t>
      </w:r>
      <w:r>
        <w:rPr>
          <w:rFonts w:ascii="Consolas" w:eastAsia="Consolas" w:hAnsi="Consolas"/>
          <w:sz w:val="17"/>
          <w:lang w:eastAsia="zh-CN"/>
        </w:rPr>
        <w:br/>
        <w:t>{context_pack}</w:t>
      </w:r>
      <w:r>
        <w:rPr>
          <w:rFonts w:ascii="Consolas" w:eastAsia="Consolas" w:hAnsi="Consolas"/>
          <w:sz w:val="17"/>
          <w:lang w:eastAsia="zh-CN"/>
        </w:rPr>
        <w:br/>
      </w:r>
      <w:r>
        <w:rPr>
          <w:rFonts w:ascii="Consolas" w:eastAsia="Consolas" w:hAnsi="Consolas"/>
          <w:sz w:val="17"/>
          <w:lang w:eastAsia="zh-CN"/>
        </w:rPr>
        <w:br/>
        <w:t>请输出：</w:t>
      </w:r>
      <w:r>
        <w:rPr>
          <w:rFonts w:ascii="Consolas" w:eastAsia="Consolas" w:hAnsi="Consolas"/>
          <w:sz w:val="17"/>
          <w:lang w:eastAsia="zh-CN"/>
        </w:rPr>
        <w:br/>
        <w:t>- 直接结论：判断是否严重/是否值得关注/核心结果是什么</w:t>
      </w:r>
      <w:r>
        <w:rPr>
          <w:rFonts w:ascii="Consolas" w:eastAsia="Consolas" w:hAnsi="Consolas"/>
          <w:sz w:val="17"/>
          <w:lang w:eastAsia="zh-CN"/>
        </w:rPr>
        <w:br/>
        <w:t>- 关键依据：引用事实包中的预测、负荷、天气、风险、模型误差等</w:t>
      </w:r>
      <w:r>
        <w:rPr>
          <w:rFonts w:ascii="Consolas" w:eastAsia="Consolas" w:hAnsi="Consolas"/>
          <w:sz w:val="17"/>
          <w:lang w:eastAsia="zh-CN"/>
        </w:rPr>
        <w:br/>
        <w:t>- 业务解释：用电价预测和售电交易视角说明原因</w:t>
      </w:r>
      <w:r>
        <w:rPr>
          <w:rFonts w:ascii="Consolas" w:eastAsia="Consolas" w:hAnsi="Consolas"/>
          <w:sz w:val="17"/>
          <w:lang w:eastAsia="zh-CN"/>
        </w:rPr>
        <w:br/>
        <w:t>- 建议动作：给出具体关注时段、指标或后续操作</w:t>
      </w:r>
      <w:r>
        <w:rPr>
          <w:rFonts w:ascii="Consolas" w:eastAsia="Consolas" w:hAnsi="Consolas"/>
          <w:sz w:val="17"/>
          <w:lang w:eastAsia="zh-CN"/>
        </w:rPr>
        <w:br/>
        <w:t>- 不确定性：如果数据不足或预测范围有限，必须说明</w:t>
      </w:r>
      <w:r>
        <w:rPr>
          <w:rFonts w:ascii="Consolas" w:eastAsia="Consolas" w:hAnsi="Consolas"/>
          <w:sz w:val="17"/>
          <w:lang w:eastAsia="zh-CN"/>
        </w:rPr>
        <w:br/>
      </w:r>
      <w:r>
        <w:rPr>
          <w:rFonts w:ascii="Consolas" w:eastAsia="Consolas" w:hAnsi="Consolas"/>
          <w:sz w:val="17"/>
          <w:lang w:eastAsia="zh-CN"/>
        </w:rPr>
        <w:br/>
        <w:t>禁止输出：</w:t>
      </w:r>
      <w:r>
        <w:rPr>
          <w:rFonts w:ascii="Consolas" w:eastAsia="Consolas" w:hAnsi="Consolas"/>
          <w:sz w:val="17"/>
          <w:lang w:eastAsia="zh-CN"/>
        </w:rPr>
        <w:br/>
        <w:t>- AI意图、工具名、Trace、workflow、内部变量</w:t>
      </w:r>
      <w:r>
        <w:rPr>
          <w:rFonts w:ascii="Consolas" w:eastAsia="Consolas" w:hAnsi="Consolas"/>
          <w:sz w:val="17"/>
          <w:lang w:eastAsia="zh-CN"/>
        </w:rPr>
        <w:br/>
        <w:t>- 没有事实支撑的具体数值</w:t>
      </w:r>
      <w:r>
        <w:rPr>
          <w:rFonts w:ascii="Consolas" w:eastAsia="Consolas" w:hAnsi="Consolas"/>
          <w:sz w:val="17"/>
          <w:lang w:eastAsia="zh-CN"/>
        </w:rPr>
        <w:br/>
        <w:t>- 机械模板化句式</w:t>
      </w:r>
    </w:p>
    <w:p w14:paraId="37B8F2F2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lastRenderedPageBreak/>
        <w:t>6.4 回答前后效果示例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86277" w14:paraId="2A54BDCD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4D4D031B" w14:textId="77777777" w:rsidR="00B86277" w:rsidRDefault="00000000">
            <w:r>
              <w:rPr>
                <w:b/>
                <w:color w:val="FFFFFF"/>
                <w:sz w:val="18"/>
              </w:rPr>
              <w:t>用户问题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1E7D10CE" w14:textId="77777777" w:rsidR="00B86277" w:rsidRDefault="00000000">
            <w:r>
              <w:rPr>
                <w:b/>
                <w:color w:val="FFFFFF"/>
                <w:sz w:val="18"/>
              </w:rPr>
              <w:t>当前常见效果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EFA7B30" w14:textId="77777777" w:rsidR="00B86277" w:rsidRDefault="00000000">
            <w:r>
              <w:rPr>
                <w:b/>
                <w:color w:val="FFFFFF"/>
                <w:sz w:val="18"/>
              </w:rPr>
              <w:t>优化后目标效果</w:t>
            </w:r>
          </w:p>
        </w:tc>
      </w:tr>
      <w:tr w:rsidR="00B86277" w14:paraId="125A7E02" w14:textId="77777777">
        <w:trPr>
          <w:cantSplit/>
          <w:jc w:val="center"/>
        </w:trPr>
        <w:tc>
          <w:tcPr>
            <w:tcW w:w="3400" w:type="dxa"/>
          </w:tcPr>
          <w:p w14:paraId="10022164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模型最近误差变大了吗？</w:t>
            </w:r>
          </w:p>
        </w:tc>
        <w:tc>
          <w:tcPr>
            <w:tcW w:w="3400" w:type="dxa"/>
          </w:tcPr>
          <w:p w14:paraId="3CC7AA7B" w14:textId="77777777" w:rsidR="00B86277" w:rsidRDefault="00000000">
            <w:r>
              <w:rPr>
                <w:sz w:val="18"/>
              </w:rPr>
              <w:t>AI意图：model_error_status；工具：xxx；结论：最新模型误差样本...</w:t>
            </w:r>
          </w:p>
        </w:tc>
        <w:tc>
          <w:tcPr>
            <w:tcW w:w="3400" w:type="dxa"/>
          </w:tcPr>
          <w:p w14:paraId="52E41084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有轻微变大的迹象，但还没到必须立即重训的程度。当前 RMSE 约为...，建议重点看高峰时段误差是否集中。</w:t>
            </w:r>
          </w:p>
        </w:tc>
      </w:tr>
      <w:tr w:rsidR="00B86277" w14:paraId="5F3D0393" w14:textId="77777777">
        <w:trPr>
          <w:cantSplit/>
          <w:jc w:val="center"/>
        </w:trPr>
        <w:tc>
          <w:tcPr>
            <w:tcW w:w="3400" w:type="dxa"/>
          </w:tcPr>
          <w:p w14:paraId="34A0D557" w14:textId="77777777" w:rsidR="00B86277" w:rsidRDefault="00000000">
            <w:r>
              <w:rPr>
                <w:sz w:val="18"/>
              </w:rPr>
              <w:t>明天电价风险大吗？</w:t>
            </w:r>
          </w:p>
        </w:tc>
        <w:tc>
          <w:tcPr>
            <w:tcW w:w="3400" w:type="dxa"/>
          </w:tcPr>
          <w:p w14:paraId="1925307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返回固定预测模板和风险等级</w:t>
            </w:r>
          </w:p>
        </w:tc>
        <w:tc>
          <w:tcPr>
            <w:tcW w:w="3400" w:type="dxa"/>
          </w:tcPr>
          <w:p w14:paraId="42C01D9E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明天整体风险偏中等，真正需要盯的是晚高峰。如果 18-21 点尖峰概率继续抬升，交易侧要提前做风险预案。</w:t>
            </w:r>
          </w:p>
        </w:tc>
      </w:tr>
      <w:tr w:rsidR="00B86277" w14:paraId="70A8EE23" w14:textId="77777777">
        <w:trPr>
          <w:cantSplit/>
          <w:jc w:val="center"/>
        </w:trPr>
        <w:tc>
          <w:tcPr>
            <w:tcW w:w="3400" w:type="dxa"/>
          </w:tcPr>
          <w:p w14:paraId="42BEFBB0" w14:textId="77777777" w:rsidR="00B86277" w:rsidRDefault="00000000">
            <w:r>
              <w:rPr>
                <w:sz w:val="18"/>
              </w:rPr>
              <w:t>今天星期几？</w:t>
            </w:r>
          </w:p>
        </w:tc>
        <w:tc>
          <w:tcPr>
            <w:tcW w:w="3400" w:type="dxa"/>
          </w:tcPr>
          <w:p w14:paraId="33CA6E3F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这是通用问题，如果需要分析电价...</w:t>
            </w:r>
          </w:p>
        </w:tc>
        <w:tc>
          <w:tcPr>
            <w:tcW w:w="3400" w:type="dxa"/>
          </w:tcPr>
          <w:p w14:paraId="77F4428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今天是星期五。如果你想顺便看今天或明天的电价风险，我也可以继续帮你看。</w:t>
            </w:r>
          </w:p>
        </w:tc>
      </w:tr>
    </w:tbl>
    <w:p w14:paraId="1BC49E71" w14:textId="77777777" w:rsidR="00B86277" w:rsidRDefault="00B86277">
      <w:pPr>
        <w:rPr>
          <w:lang w:eastAsia="zh-CN"/>
        </w:rPr>
      </w:pPr>
    </w:p>
    <w:p w14:paraId="60FF13EA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7. 精准度提升方案：意图识别、工具规划与证据约束</w:t>
      </w:r>
    </w:p>
    <w:p w14:paraId="34ABE10F" w14:textId="77777777" w:rsidR="00B86277" w:rsidRDefault="00000000">
      <w:pPr>
        <w:spacing w:after="120" w:line="283" w:lineRule="auto"/>
        <w:rPr>
          <w:lang w:eastAsia="zh-CN"/>
        </w:rPr>
      </w:pPr>
      <w:r>
        <w:t>精准度不是只靠大模型。</w:t>
      </w:r>
      <w:r>
        <w:rPr>
          <w:lang w:eastAsia="zh-CN"/>
        </w:rPr>
        <w:t>专业问答的准确性来自“问题识别准确 + 工具调用准确 + 事实包准确 + 回答约束准确”。</w:t>
      </w:r>
    </w:p>
    <w:p w14:paraId="40E5C940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7.1 意图识别升级</w:t>
      </w:r>
    </w:p>
    <w:p w14:paraId="4A667D0F" w14:textId="77777777" w:rsidR="00B86277" w:rsidRDefault="00000000">
      <w:pPr>
        <w:spacing w:after="120" w:line="283" w:lineRule="auto"/>
      </w:pPr>
      <w:r>
        <w:t>当前 intent 应从单标签升级为多标签结构：primary_intent + secondary_intents + entities + confidence + task_type。</w:t>
      </w:r>
    </w:p>
    <w:p w14:paraId="58D87600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"primary_intent": "forecast_risk_analysis",</w:t>
      </w:r>
      <w:r>
        <w:rPr>
          <w:rFonts w:ascii="Consolas" w:eastAsia="Consolas" w:hAnsi="Consolas"/>
          <w:sz w:val="17"/>
        </w:rPr>
        <w:br/>
        <w:t xml:space="preserve">  "secondary_intents": ["peak_hour_detection", "strategy_advice"],</w:t>
      </w:r>
      <w:r>
        <w:rPr>
          <w:rFonts w:ascii="Consolas" w:eastAsia="Consolas" w:hAnsi="Consolas"/>
          <w:sz w:val="17"/>
        </w:rPr>
        <w:br/>
        <w:t xml:space="preserve">  "task_type": "complex_analysis",</w:t>
      </w:r>
      <w:r>
        <w:rPr>
          <w:rFonts w:ascii="Consolas" w:eastAsia="Consolas" w:hAnsi="Consolas"/>
          <w:sz w:val="17"/>
        </w:rPr>
        <w:br/>
        <w:t xml:space="preserve">  "entities": {</w:t>
      </w:r>
      <w:r>
        <w:rPr>
          <w:rFonts w:ascii="Consolas" w:eastAsia="Consolas" w:hAnsi="Consolas"/>
          <w:sz w:val="17"/>
        </w:rPr>
        <w:br/>
        <w:t xml:space="preserve">    "market": "PJM_DOM",</w:t>
      </w:r>
      <w:r>
        <w:rPr>
          <w:rFonts w:ascii="Consolas" w:eastAsia="Consolas" w:hAnsi="Consolas"/>
          <w:sz w:val="17"/>
        </w:rPr>
        <w:br/>
        <w:t xml:space="preserve">    "date": "tomorrow",</w:t>
      </w:r>
      <w:r>
        <w:rPr>
          <w:rFonts w:ascii="Consolas" w:eastAsia="Consolas" w:hAnsi="Consolas"/>
          <w:sz w:val="17"/>
        </w:rPr>
        <w:br/>
        <w:t xml:space="preserve">    "time_scope": "day_ahead"</w:t>
      </w:r>
      <w:r>
        <w:rPr>
          <w:rFonts w:ascii="Consolas" w:eastAsia="Consolas" w:hAnsi="Consolas"/>
          <w:sz w:val="17"/>
        </w:rPr>
        <w:br/>
        <w:t xml:space="preserve">  },</w:t>
      </w:r>
      <w:r>
        <w:rPr>
          <w:rFonts w:ascii="Consolas" w:eastAsia="Consolas" w:hAnsi="Consolas"/>
          <w:sz w:val="17"/>
        </w:rPr>
        <w:br/>
        <w:t xml:space="preserve">  "confidence": 0.88</w:t>
      </w:r>
      <w:r>
        <w:rPr>
          <w:rFonts w:ascii="Consolas" w:eastAsia="Consolas" w:hAnsi="Consolas"/>
          <w:sz w:val="17"/>
        </w:rPr>
        <w:br/>
        <w:t>}</w:t>
      </w:r>
    </w:p>
    <w:p w14:paraId="0333B7C5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7.2 问题类型分类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86277" w14:paraId="17B9671A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721DA4E7" w14:textId="77777777" w:rsidR="00B86277" w:rsidRDefault="00000000">
            <w:r>
              <w:rPr>
                <w:b/>
                <w:color w:val="FFFFFF"/>
                <w:sz w:val="18"/>
              </w:rPr>
              <w:t>问题类型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764C35CB" w14:textId="77777777" w:rsidR="00B86277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4B891AC" w14:textId="77777777" w:rsidR="00B86277" w:rsidRDefault="00000000">
            <w:r>
              <w:rPr>
                <w:b/>
                <w:color w:val="FFFFFF"/>
                <w:sz w:val="18"/>
              </w:rPr>
              <w:t>应调用工具</w:t>
            </w:r>
          </w:p>
        </w:tc>
      </w:tr>
      <w:tr w:rsidR="00B86277" w14:paraId="10BA3B66" w14:textId="77777777">
        <w:trPr>
          <w:cantSplit/>
          <w:jc w:val="center"/>
        </w:trPr>
        <w:tc>
          <w:tcPr>
            <w:tcW w:w="3400" w:type="dxa"/>
          </w:tcPr>
          <w:p w14:paraId="3EB50E56" w14:textId="77777777" w:rsidR="00B86277" w:rsidRDefault="00000000">
            <w:r>
              <w:rPr>
                <w:sz w:val="18"/>
              </w:rPr>
              <w:t>forecast_query</w:t>
            </w:r>
          </w:p>
        </w:tc>
        <w:tc>
          <w:tcPr>
            <w:tcW w:w="3400" w:type="dxa"/>
          </w:tcPr>
          <w:p w14:paraId="42F3D46E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明天最高电价是多少？</w:t>
            </w:r>
          </w:p>
        </w:tc>
        <w:tc>
          <w:tcPr>
            <w:tcW w:w="3400" w:type="dxa"/>
          </w:tcPr>
          <w:p w14:paraId="1F295BFA" w14:textId="77777777" w:rsidR="00B86277" w:rsidRDefault="00000000">
            <w:r>
              <w:rPr>
                <w:sz w:val="18"/>
              </w:rPr>
              <w:t>forecast_latest / prediction_latest</w:t>
            </w:r>
          </w:p>
        </w:tc>
      </w:tr>
      <w:tr w:rsidR="00B86277" w14:paraId="5E823813" w14:textId="77777777">
        <w:trPr>
          <w:cantSplit/>
          <w:jc w:val="center"/>
        </w:trPr>
        <w:tc>
          <w:tcPr>
            <w:tcW w:w="3400" w:type="dxa"/>
          </w:tcPr>
          <w:p w14:paraId="538566A9" w14:textId="77777777" w:rsidR="00B86277" w:rsidRDefault="00000000">
            <w:r>
              <w:rPr>
                <w:sz w:val="18"/>
              </w:rPr>
              <w:t>risk_analysis</w:t>
            </w:r>
          </w:p>
        </w:tc>
        <w:tc>
          <w:tcPr>
            <w:tcW w:w="3400" w:type="dxa"/>
          </w:tcPr>
          <w:p w14:paraId="3FC03A7C" w14:textId="77777777" w:rsidR="00B86277" w:rsidRDefault="00000000">
            <w:r>
              <w:rPr>
                <w:sz w:val="18"/>
              </w:rPr>
              <w:t>明天风险大吗？</w:t>
            </w:r>
          </w:p>
        </w:tc>
        <w:tc>
          <w:tcPr>
            <w:tcW w:w="3400" w:type="dxa"/>
          </w:tcPr>
          <w:p w14:paraId="4C907FC3" w14:textId="77777777" w:rsidR="00B86277" w:rsidRDefault="00000000">
            <w:r>
              <w:rPr>
                <w:sz w:val="18"/>
              </w:rPr>
              <w:t>forecast_latest + risk_level + strategy_latest</w:t>
            </w:r>
          </w:p>
        </w:tc>
      </w:tr>
      <w:tr w:rsidR="00B86277" w14:paraId="5D160F8F" w14:textId="77777777">
        <w:trPr>
          <w:cantSplit/>
          <w:jc w:val="center"/>
        </w:trPr>
        <w:tc>
          <w:tcPr>
            <w:tcW w:w="3400" w:type="dxa"/>
          </w:tcPr>
          <w:p w14:paraId="44AE21BF" w14:textId="77777777" w:rsidR="00B86277" w:rsidRDefault="00000000">
            <w:r>
              <w:rPr>
                <w:sz w:val="18"/>
              </w:rPr>
              <w:t>cause_explanation</w:t>
            </w:r>
          </w:p>
        </w:tc>
        <w:tc>
          <w:tcPr>
            <w:tcW w:w="3400" w:type="dxa"/>
          </w:tcPr>
          <w:p w14:paraId="675164FD" w14:textId="77777777" w:rsidR="00B86277" w:rsidRDefault="00000000">
            <w:r>
              <w:rPr>
                <w:sz w:val="18"/>
              </w:rPr>
              <w:t>为什么晚高峰高？</w:t>
            </w:r>
          </w:p>
        </w:tc>
        <w:tc>
          <w:tcPr>
            <w:tcW w:w="3400" w:type="dxa"/>
          </w:tcPr>
          <w:p w14:paraId="389C3E7D" w14:textId="77777777" w:rsidR="00B86277" w:rsidRDefault="00000000">
            <w:r>
              <w:rPr>
                <w:sz w:val="18"/>
              </w:rPr>
              <w:t>forecast + load + weather + knowledge</w:t>
            </w:r>
          </w:p>
        </w:tc>
      </w:tr>
      <w:tr w:rsidR="00B86277" w14:paraId="02541063" w14:textId="77777777">
        <w:trPr>
          <w:cantSplit/>
          <w:jc w:val="center"/>
        </w:trPr>
        <w:tc>
          <w:tcPr>
            <w:tcW w:w="3400" w:type="dxa"/>
          </w:tcPr>
          <w:p w14:paraId="325FCC19" w14:textId="77777777" w:rsidR="00B86277" w:rsidRDefault="00000000">
            <w:r>
              <w:rPr>
                <w:sz w:val="18"/>
              </w:rPr>
              <w:t>model_diagnosis</w:t>
            </w:r>
          </w:p>
        </w:tc>
        <w:tc>
          <w:tcPr>
            <w:tcW w:w="3400" w:type="dxa"/>
          </w:tcPr>
          <w:p w14:paraId="2025AB2F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模型最近是不是变差了？</w:t>
            </w:r>
          </w:p>
        </w:tc>
        <w:tc>
          <w:tcPr>
            <w:tcW w:w="3400" w:type="dxa"/>
          </w:tcPr>
          <w:p w14:paraId="6024E438" w14:textId="77777777" w:rsidR="00B86277" w:rsidRDefault="00000000">
            <w:r>
              <w:rPr>
                <w:sz w:val="18"/>
              </w:rPr>
              <w:t>model_metrics + prediction_tracking</w:t>
            </w:r>
          </w:p>
        </w:tc>
      </w:tr>
      <w:tr w:rsidR="00B86277" w14:paraId="04065784" w14:textId="77777777">
        <w:trPr>
          <w:cantSplit/>
          <w:jc w:val="center"/>
        </w:trPr>
        <w:tc>
          <w:tcPr>
            <w:tcW w:w="3400" w:type="dxa"/>
          </w:tcPr>
          <w:p w14:paraId="6E0569D9" w14:textId="77777777" w:rsidR="00B86277" w:rsidRDefault="00000000">
            <w:r>
              <w:rPr>
                <w:sz w:val="18"/>
              </w:rPr>
              <w:t>strategy_advice</w:t>
            </w:r>
          </w:p>
        </w:tc>
        <w:tc>
          <w:tcPr>
            <w:tcW w:w="3400" w:type="dxa"/>
          </w:tcPr>
          <w:p w14:paraId="60BA9967" w14:textId="77777777" w:rsidR="00B86277" w:rsidRDefault="00000000">
            <w:r>
              <w:rPr>
                <w:sz w:val="18"/>
              </w:rPr>
              <w:t>交易上该注意什么？</w:t>
            </w:r>
          </w:p>
        </w:tc>
        <w:tc>
          <w:tcPr>
            <w:tcW w:w="3400" w:type="dxa"/>
          </w:tcPr>
          <w:p w14:paraId="719BE0A7" w14:textId="77777777" w:rsidR="00B86277" w:rsidRDefault="00000000">
            <w:r>
              <w:rPr>
                <w:sz w:val="18"/>
              </w:rPr>
              <w:t>forecast + risk + strategy + knowledge</w:t>
            </w:r>
          </w:p>
        </w:tc>
      </w:tr>
      <w:tr w:rsidR="00B86277" w14:paraId="681E4482" w14:textId="77777777">
        <w:trPr>
          <w:cantSplit/>
          <w:jc w:val="center"/>
        </w:trPr>
        <w:tc>
          <w:tcPr>
            <w:tcW w:w="3400" w:type="dxa"/>
          </w:tcPr>
          <w:p w14:paraId="02580559" w14:textId="77777777" w:rsidR="00B86277" w:rsidRDefault="00000000">
            <w:r>
              <w:rPr>
                <w:sz w:val="18"/>
              </w:rPr>
              <w:lastRenderedPageBreak/>
              <w:t>data_quality</w:t>
            </w:r>
          </w:p>
        </w:tc>
        <w:tc>
          <w:tcPr>
            <w:tcW w:w="3400" w:type="dxa"/>
          </w:tcPr>
          <w:p w14:paraId="05D1E91F" w14:textId="77777777" w:rsidR="00B86277" w:rsidRDefault="00000000">
            <w:r>
              <w:rPr>
                <w:sz w:val="18"/>
              </w:rPr>
              <w:t>数据今天更新了吗？</w:t>
            </w:r>
          </w:p>
        </w:tc>
        <w:tc>
          <w:tcPr>
            <w:tcW w:w="3400" w:type="dxa"/>
          </w:tcPr>
          <w:p w14:paraId="60E9102C" w14:textId="77777777" w:rsidR="00B86277" w:rsidRDefault="00000000">
            <w:r>
              <w:rPr>
                <w:sz w:val="18"/>
              </w:rPr>
              <w:t>data_status + task_logs</w:t>
            </w:r>
          </w:p>
        </w:tc>
      </w:tr>
      <w:tr w:rsidR="00B86277" w14:paraId="55F4611E" w14:textId="77777777">
        <w:trPr>
          <w:cantSplit/>
          <w:jc w:val="center"/>
        </w:trPr>
        <w:tc>
          <w:tcPr>
            <w:tcW w:w="3400" w:type="dxa"/>
          </w:tcPr>
          <w:p w14:paraId="6C372CA7" w14:textId="77777777" w:rsidR="00B86277" w:rsidRDefault="00000000">
            <w:r>
              <w:rPr>
                <w:sz w:val="18"/>
              </w:rPr>
              <w:t>report_request</w:t>
            </w:r>
          </w:p>
        </w:tc>
        <w:tc>
          <w:tcPr>
            <w:tcW w:w="3400" w:type="dxa"/>
          </w:tcPr>
          <w:p w14:paraId="1BB9056C" w14:textId="77777777" w:rsidR="00B86277" w:rsidRDefault="00000000">
            <w:r>
              <w:rPr>
                <w:sz w:val="18"/>
              </w:rPr>
              <w:t>生成一份日报</w:t>
            </w:r>
          </w:p>
        </w:tc>
        <w:tc>
          <w:tcPr>
            <w:tcW w:w="3400" w:type="dxa"/>
          </w:tcPr>
          <w:p w14:paraId="2411B25D" w14:textId="77777777" w:rsidR="00B86277" w:rsidRDefault="00000000">
            <w:r>
              <w:rPr>
                <w:sz w:val="18"/>
              </w:rPr>
              <w:t>reports_generate + forecast + model</w:t>
            </w:r>
          </w:p>
        </w:tc>
      </w:tr>
      <w:tr w:rsidR="00B86277" w14:paraId="063C482F" w14:textId="77777777">
        <w:trPr>
          <w:cantSplit/>
          <w:jc w:val="center"/>
        </w:trPr>
        <w:tc>
          <w:tcPr>
            <w:tcW w:w="3400" w:type="dxa"/>
          </w:tcPr>
          <w:p w14:paraId="1B3E92BE" w14:textId="77777777" w:rsidR="00B86277" w:rsidRDefault="00000000">
            <w:r>
              <w:rPr>
                <w:sz w:val="18"/>
              </w:rPr>
              <w:t>daily_chat</w:t>
            </w:r>
          </w:p>
        </w:tc>
        <w:tc>
          <w:tcPr>
            <w:tcW w:w="3400" w:type="dxa"/>
          </w:tcPr>
          <w:p w14:paraId="4A904A81" w14:textId="77777777" w:rsidR="00B86277" w:rsidRDefault="00000000">
            <w:r>
              <w:rPr>
                <w:sz w:val="18"/>
              </w:rPr>
              <w:t>今天星期几？</w:t>
            </w:r>
          </w:p>
        </w:tc>
        <w:tc>
          <w:tcPr>
            <w:tcW w:w="3400" w:type="dxa"/>
          </w:tcPr>
          <w:p w14:paraId="1C871BA5" w14:textId="77777777" w:rsidR="00B86277" w:rsidRDefault="00000000">
            <w:r>
              <w:rPr>
                <w:sz w:val="18"/>
              </w:rPr>
              <w:t>time/general_llm</w:t>
            </w:r>
          </w:p>
        </w:tc>
      </w:tr>
    </w:tbl>
    <w:p w14:paraId="51A9F23D" w14:textId="77777777" w:rsidR="00B86277" w:rsidRDefault="00B86277"/>
    <w:p w14:paraId="7FBEECB7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7.3 事实包 Context Pack 设计</w:t>
      </w:r>
    </w:p>
    <w:p w14:paraId="5A8C3186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"question": "明天电价风险大吗？重点关注哪些时段？",</w:t>
      </w:r>
      <w:r>
        <w:rPr>
          <w:rFonts w:ascii="Consolas" w:eastAsia="Consolas" w:hAnsi="Consolas"/>
          <w:sz w:val="17"/>
        </w:rPr>
        <w:br/>
        <w:t xml:space="preserve">  "forecast_window": "2026-06-06 00:00-23:00",</w:t>
      </w:r>
      <w:r>
        <w:rPr>
          <w:rFonts w:ascii="Consolas" w:eastAsia="Consolas" w:hAnsi="Consolas"/>
          <w:sz w:val="17"/>
        </w:rPr>
        <w:br/>
        <w:t xml:space="preserve">  "forecast_summary": {</w:t>
      </w:r>
      <w:r>
        <w:rPr>
          <w:rFonts w:ascii="Consolas" w:eastAsia="Consolas" w:hAnsi="Consolas"/>
          <w:sz w:val="17"/>
        </w:rPr>
        <w:br/>
        <w:t xml:space="preserve">    "max_price": 82.3,</w:t>
      </w:r>
      <w:r>
        <w:rPr>
          <w:rFonts w:ascii="Consolas" w:eastAsia="Consolas" w:hAnsi="Consolas"/>
          <w:sz w:val="17"/>
        </w:rPr>
        <w:br/>
        <w:t xml:space="preserve">    "min_price": 31.5,</w:t>
      </w:r>
      <w:r>
        <w:rPr>
          <w:rFonts w:ascii="Consolas" w:eastAsia="Consolas" w:hAnsi="Consolas"/>
          <w:sz w:val="17"/>
        </w:rPr>
        <w:br/>
        <w:t xml:space="preserve">    "avg_price": 48.7,</w:t>
      </w:r>
      <w:r>
        <w:rPr>
          <w:rFonts w:ascii="Consolas" w:eastAsia="Consolas" w:hAnsi="Consolas"/>
          <w:sz w:val="17"/>
        </w:rPr>
        <w:br/>
        <w:t xml:space="preserve">    "peak_hours": ["18:00", "19:00", "20:00"],</w:t>
      </w:r>
      <w:r>
        <w:rPr>
          <w:rFonts w:ascii="Consolas" w:eastAsia="Consolas" w:hAnsi="Consolas"/>
          <w:sz w:val="17"/>
        </w:rPr>
        <w:br/>
        <w:t xml:space="preserve">    "risk_level": "medium_high"</w:t>
      </w:r>
      <w:r>
        <w:rPr>
          <w:rFonts w:ascii="Consolas" w:eastAsia="Consolas" w:hAnsi="Consolas"/>
          <w:sz w:val="17"/>
        </w:rPr>
        <w:br/>
        <w:t xml:space="preserve">  },</w:t>
      </w:r>
      <w:r>
        <w:rPr>
          <w:rFonts w:ascii="Consolas" w:eastAsia="Consolas" w:hAnsi="Consolas"/>
          <w:sz w:val="17"/>
        </w:rPr>
        <w:br/>
        <w:t xml:space="preserve">  "drivers": {</w:t>
      </w:r>
      <w:r>
        <w:rPr>
          <w:rFonts w:ascii="Consolas" w:eastAsia="Consolas" w:hAnsi="Consolas"/>
          <w:sz w:val="17"/>
        </w:rPr>
        <w:br/>
        <w:t xml:space="preserve">    "load": "晚高峰负荷抬升",</w:t>
      </w:r>
      <w:r>
        <w:rPr>
          <w:rFonts w:ascii="Consolas" w:eastAsia="Consolas" w:hAnsi="Consolas"/>
          <w:sz w:val="17"/>
        </w:rPr>
        <w:br/>
        <w:t xml:space="preserve">    "weather": "温度偏高，可能推升用电需求",</w:t>
      </w:r>
      <w:r>
        <w:rPr>
          <w:rFonts w:ascii="Consolas" w:eastAsia="Consolas" w:hAnsi="Consolas"/>
          <w:sz w:val="17"/>
        </w:rPr>
        <w:br/>
        <w:t xml:space="preserve">    "model_error": "近期高峰时段误差略高"</w:t>
      </w:r>
      <w:r>
        <w:rPr>
          <w:rFonts w:ascii="Consolas" w:eastAsia="Consolas" w:hAnsi="Consolas"/>
          <w:sz w:val="17"/>
        </w:rPr>
        <w:br/>
        <w:t xml:space="preserve">  },</w:t>
      </w:r>
      <w:r>
        <w:rPr>
          <w:rFonts w:ascii="Consolas" w:eastAsia="Consolas" w:hAnsi="Consolas"/>
          <w:sz w:val="17"/>
        </w:rPr>
        <w:br/>
        <w:t xml:space="preserve">  "evidence": [</w:t>
      </w:r>
      <w:r>
        <w:rPr>
          <w:rFonts w:ascii="Consolas" w:eastAsia="Consolas" w:hAnsi="Consolas"/>
          <w:sz w:val="17"/>
        </w:rPr>
        <w:br/>
        <w:t xml:space="preserve">    {"source": "forecast_results", "time_range": "2026-06-06"},</w:t>
      </w:r>
      <w:r>
        <w:rPr>
          <w:rFonts w:ascii="Consolas" w:eastAsia="Consolas" w:hAnsi="Consolas"/>
          <w:sz w:val="17"/>
        </w:rPr>
        <w:br/>
        <w:t xml:space="preserve">    {"source": "load_forecast", "time_range": "2026-06-06"},</w:t>
      </w:r>
      <w:r>
        <w:rPr>
          <w:rFonts w:ascii="Consolas" w:eastAsia="Consolas" w:hAnsi="Consolas"/>
          <w:sz w:val="17"/>
        </w:rPr>
        <w:br/>
        <w:t xml:space="preserve">    {"source": "model_performance_daily", "metric": "rmse"}</w:t>
      </w:r>
      <w:r>
        <w:rPr>
          <w:rFonts w:ascii="Consolas" w:eastAsia="Consolas" w:hAnsi="Consolas"/>
          <w:sz w:val="17"/>
        </w:rPr>
        <w:br/>
        <w:t xml:space="preserve">  ],</w:t>
      </w:r>
      <w:r>
        <w:rPr>
          <w:rFonts w:ascii="Consolas" w:eastAsia="Consolas" w:hAnsi="Consolas"/>
          <w:sz w:val="17"/>
        </w:rPr>
        <w:br/>
        <w:t xml:space="preserve">  "missing_data": []</w:t>
      </w:r>
      <w:r>
        <w:rPr>
          <w:rFonts w:ascii="Consolas" w:eastAsia="Consolas" w:hAnsi="Consolas"/>
          <w:sz w:val="17"/>
        </w:rPr>
        <w:br/>
        <w:t>}</w:t>
      </w:r>
    </w:p>
    <w:p w14:paraId="4F54C40F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7.4 Answer Guard 规则</w:t>
      </w:r>
    </w:p>
    <w:p w14:paraId="01F26040" w14:textId="77777777" w:rsidR="00B86277" w:rsidRDefault="00000000">
      <w:pPr>
        <w:pStyle w:val="a0"/>
        <w:spacing w:after="60"/>
      </w:pPr>
      <w:r>
        <w:t>回答中的价格、日期、小时段必须来自 context_pack。</w:t>
      </w:r>
    </w:p>
    <w:p w14:paraId="4A6320D6" w14:textId="77777777" w:rsidR="00B86277" w:rsidRDefault="00000000">
      <w:pPr>
        <w:pStyle w:val="a0"/>
        <w:spacing w:after="60"/>
      </w:pPr>
      <w:r>
        <w:t>如果 context_pack 没有真实数据，不允许输出具体数值。</w:t>
      </w:r>
    </w:p>
    <w:p w14:paraId="57EF8450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如果预测覆盖的是滚动未来 24 小时，而用户问“明天全天”，必须说明预测范围差异。</w:t>
      </w:r>
    </w:p>
    <w:p w14:paraId="1AB3E85A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不得泄漏 API Key、数据库连接、系统路径中的敏感内容。</w:t>
      </w:r>
    </w:p>
    <w:p w14:paraId="02E57EC5" w14:textId="77777777" w:rsidR="00B86277" w:rsidRDefault="00000000">
      <w:pPr>
        <w:pStyle w:val="a0"/>
        <w:spacing w:after="60"/>
      </w:pPr>
      <w:r>
        <w:t>不得默认展示工具日志、Trace、workflow。</w:t>
      </w:r>
    </w:p>
    <w:p w14:paraId="393CF647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对于交易建议，必须加上“辅助决策，不等同于交易指令”的边界说明。</w:t>
      </w:r>
    </w:p>
    <w:p w14:paraId="72C0C9CC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8. RAG/知识库增强方案</w:t>
      </w:r>
    </w:p>
    <w:p w14:paraId="690A9D4E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当前知识库已经有本地 Markdown 和数据库切片机制，但需要升级为真正可用于专业语义问答的混合召回系统。</w:t>
      </w:r>
    </w:p>
    <w:p w14:paraId="57419F76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8.1 知识库内容范围</w:t>
      </w:r>
    </w:p>
    <w:p w14:paraId="0B8F61D0" w14:textId="77777777" w:rsidR="00B86277" w:rsidRDefault="00000000">
      <w:pPr>
        <w:pStyle w:val="a0"/>
        <w:spacing w:after="60"/>
      </w:pPr>
      <w:r>
        <w:t>PJM Day-Ahead Market 基础机制。</w:t>
      </w:r>
    </w:p>
    <w:p w14:paraId="16A82A47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DOM 节点、日前价格、实时价格、负荷预测、天气因素的业务解释。</w:t>
      </w:r>
    </w:p>
    <w:p w14:paraId="4C6AA4BB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峰谷价差、尖峰概率、高峰风险、低价风险的指标口径。</w:t>
      </w:r>
    </w:p>
    <w:p w14:paraId="323E89F4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项目内部字段字典、模型指标口径、预测窗口定义。</w:t>
      </w:r>
    </w:p>
    <w:p w14:paraId="243F1E53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模型误差、RMSE、MAE、MAPE、R2、偏差校正、重训条件说明。</w:t>
      </w:r>
    </w:p>
    <w:p w14:paraId="247B10F9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售电公司交易辅助建议模板、日报/周报案例、历史典型问题。</w:t>
      </w:r>
    </w:p>
    <w:p w14:paraId="2046EA7D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8.2 技术实现建议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86277" w14:paraId="21E9B7F7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5B9E8291" w14:textId="77777777" w:rsidR="00B86277" w:rsidRDefault="00000000"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B03E79D" w14:textId="77777777" w:rsidR="00B86277" w:rsidRDefault="00000000"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0FD9644E" w14:textId="77777777" w:rsidR="00B86277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86277" w14:paraId="4859BE40" w14:textId="77777777">
        <w:trPr>
          <w:cantSplit/>
          <w:jc w:val="center"/>
        </w:trPr>
        <w:tc>
          <w:tcPr>
            <w:tcW w:w="3400" w:type="dxa"/>
          </w:tcPr>
          <w:p w14:paraId="1E4337FA" w14:textId="77777777" w:rsidR="00B86277" w:rsidRDefault="00000000">
            <w:r>
              <w:rPr>
                <w:sz w:val="18"/>
              </w:rPr>
              <w:t>短期</w:t>
            </w:r>
          </w:p>
        </w:tc>
        <w:tc>
          <w:tcPr>
            <w:tcW w:w="3400" w:type="dxa"/>
          </w:tcPr>
          <w:p w14:paraId="13C742F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关键词检索 + 人工整理知识库</w:t>
            </w:r>
          </w:p>
        </w:tc>
        <w:tc>
          <w:tcPr>
            <w:tcW w:w="3400" w:type="dxa"/>
          </w:tcPr>
          <w:p w14:paraId="5E60F31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先把知识库内容补齐，保证回答有业务依据</w:t>
            </w:r>
          </w:p>
        </w:tc>
      </w:tr>
      <w:tr w:rsidR="00B86277" w14:paraId="3D28A9D5" w14:textId="77777777">
        <w:trPr>
          <w:cantSplit/>
          <w:jc w:val="center"/>
        </w:trPr>
        <w:tc>
          <w:tcPr>
            <w:tcW w:w="3400" w:type="dxa"/>
          </w:tcPr>
          <w:p w14:paraId="35E46662" w14:textId="77777777" w:rsidR="00B86277" w:rsidRDefault="00000000">
            <w:r>
              <w:rPr>
                <w:sz w:val="18"/>
              </w:rPr>
              <w:t>中期</w:t>
            </w:r>
          </w:p>
        </w:tc>
        <w:tc>
          <w:tcPr>
            <w:tcW w:w="3400" w:type="dxa"/>
          </w:tcPr>
          <w:p w14:paraId="16387BDF" w14:textId="77777777" w:rsidR="00B86277" w:rsidRDefault="00000000">
            <w:r>
              <w:rPr>
                <w:sz w:val="18"/>
              </w:rPr>
              <w:t>Embedding + pgvector</w:t>
            </w:r>
          </w:p>
        </w:tc>
        <w:tc>
          <w:tcPr>
            <w:tcW w:w="3400" w:type="dxa"/>
          </w:tcPr>
          <w:p w14:paraId="0FF4CB51" w14:textId="77777777" w:rsidR="00B86277" w:rsidRDefault="00000000">
            <w:r>
              <w:rPr>
                <w:sz w:val="18"/>
              </w:rPr>
              <w:t>使用中文/中英双语 embedding 模型，支持语义召回</w:t>
            </w:r>
          </w:p>
        </w:tc>
      </w:tr>
      <w:tr w:rsidR="00B86277" w14:paraId="1E466971" w14:textId="77777777">
        <w:trPr>
          <w:cantSplit/>
          <w:jc w:val="center"/>
        </w:trPr>
        <w:tc>
          <w:tcPr>
            <w:tcW w:w="3400" w:type="dxa"/>
          </w:tcPr>
          <w:p w14:paraId="5C082E30" w14:textId="77777777" w:rsidR="00B86277" w:rsidRDefault="00000000">
            <w:r>
              <w:rPr>
                <w:sz w:val="18"/>
              </w:rPr>
              <w:t>中期</w:t>
            </w:r>
          </w:p>
        </w:tc>
        <w:tc>
          <w:tcPr>
            <w:tcW w:w="3400" w:type="dxa"/>
          </w:tcPr>
          <w:p w14:paraId="40E0D129" w14:textId="77777777" w:rsidR="00B86277" w:rsidRDefault="00000000">
            <w:r>
              <w:rPr>
                <w:sz w:val="18"/>
              </w:rPr>
              <w:t>关键词 + 向量混合召回</w:t>
            </w:r>
          </w:p>
        </w:tc>
        <w:tc>
          <w:tcPr>
            <w:tcW w:w="3400" w:type="dxa"/>
          </w:tcPr>
          <w:p w14:paraId="0BC4F70D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电力术语和字段名适合关键词，复杂表达适合向量</w:t>
            </w:r>
          </w:p>
        </w:tc>
      </w:tr>
      <w:tr w:rsidR="00B86277" w14:paraId="09E1B914" w14:textId="77777777">
        <w:trPr>
          <w:cantSplit/>
          <w:jc w:val="center"/>
        </w:trPr>
        <w:tc>
          <w:tcPr>
            <w:tcW w:w="3400" w:type="dxa"/>
          </w:tcPr>
          <w:p w14:paraId="0E47E4FA" w14:textId="77777777" w:rsidR="00B86277" w:rsidRDefault="00000000">
            <w:r>
              <w:rPr>
                <w:sz w:val="18"/>
              </w:rPr>
              <w:t>中长期</w:t>
            </w:r>
          </w:p>
        </w:tc>
        <w:tc>
          <w:tcPr>
            <w:tcW w:w="3400" w:type="dxa"/>
          </w:tcPr>
          <w:p w14:paraId="772804E3" w14:textId="77777777" w:rsidR="00B86277" w:rsidRDefault="00000000">
            <w:r>
              <w:rPr>
                <w:sz w:val="18"/>
              </w:rPr>
              <w:t>Rerank</w:t>
            </w:r>
          </w:p>
        </w:tc>
        <w:tc>
          <w:tcPr>
            <w:tcW w:w="3400" w:type="dxa"/>
          </w:tcPr>
          <w:p w14:paraId="55506FE6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提高复杂问题召回精准度，减少无关片段进入 Prompt</w:t>
            </w:r>
          </w:p>
        </w:tc>
      </w:tr>
      <w:tr w:rsidR="00B86277" w14:paraId="573859FF" w14:textId="77777777">
        <w:trPr>
          <w:cantSplit/>
          <w:jc w:val="center"/>
        </w:trPr>
        <w:tc>
          <w:tcPr>
            <w:tcW w:w="3400" w:type="dxa"/>
          </w:tcPr>
          <w:p w14:paraId="3385E4AC" w14:textId="77777777" w:rsidR="00B86277" w:rsidRDefault="00000000">
            <w:r>
              <w:rPr>
                <w:sz w:val="18"/>
              </w:rPr>
              <w:t>长期</w:t>
            </w:r>
          </w:p>
        </w:tc>
        <w:tc>
          <w:tcPr>
            <w:tcW w:w="3400" w:type="dxa"/>
          </w:tcPr>
          <w:p w14:paraId="32A25B00" w14:textId="77777777" w:rsidR="00B86277" w:rsidRDefault="00000000">
            <w:r>
              <w:rPr>
                <w:sz w:val="18"/>
              </w:rPr>
              <w:t>知识库版本管理</w:t>
            </w:r>
          </w:p>
        </w:tc>
        <w:tc>
          <w:tcPr>
            <w:tcW w:w="3400" w:type="dxa"/>
          </w:tcPr>
          <w:p w14:paraId="1989D18A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记录文档版本、来源、更新时间和适用市场</w:t>
            </w:r>
          </w:p>
        </w:tc>
      </w:tr>
    </w:tbl>
    <w:p w14:paraId="27E174B0" w14:textId="77777777" w:rsidR="00B86277" w:rsidRDefault="00B86277">
      <w:pPr>
        <w:rPr>
          <w:lang w:eastAsia="zh-CN"/>
        </w:rPr>
      </w:pPr>
    </w:p>
    <w:p w14:paraId="0F4650BE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9. 前端交互优化方案</w:t>
      </w:r>
    </w:p>
    <w:p w14:paraId="17944378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前端 AI 助手界面需要从“调试面板风格”调整为“专业对话助手风格”。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B86277" w14:paraId="2B8F8CF6" w14:textId="77777777">
        <w:trPr>
          <w:cantSplit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2DED2025" w14:textId="77777777" w:rsidR="00B86277" w:rsidRDefault="00000000">
            <w:r>
              <w:rPr>
                <w:b/>
                <w:color w:val="FFFFFF"/>
                <w:sz w:val="18"/>
              </w:rPr>
              <w:t>优化项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7CF70534" w14:textId="77777777" w:rsidR="00B86277" w:rsidRDefault="00000000">
            <w:r>
              <w:rPr>
                <w:b/>
                <w:color w:val="FFFFFF"/>
                <w:sz w:val="18"/>
              </w:rPr>
              <w:t>具体要求</w:t>
            </w:r>
          </w:p>
        </w:tc>
      </w:tr>
      <w:tr w:rsidR="00B86277" w14:paraId="7DC528FF" w14:textId="77777777">
        <w:trPr>
          <w:cantSplit/>
          <w:jc w:val="center"/>
        </w:trPr>
        <w:tc>
          <w:tcPr>
            <w:tcW w:w="5100" w:type="dxa"/>
          </w:tcPr>
          <w:p w14:paraId="3D1F7097" w14:textId="77777777" w:rsidR="00B86277" w:rsidRDefault="00000000">
            <w:r>
              <w:rPr>
                <w:sz w:val="18"/>
              </w:rPr>
              <w:t>回答展示</w:t>
            </w:r>
          </w:p>
        </w:tc>
        <w:tc>
          <w:tcPr>
            <w:tcW w:w="5100" w:type="dxa"/>
          </w:tcPr>
          <w:p w14:paraId="7A2F25AC" w14:textId="77777777" w:rsidR="00B86277" w:rsidRDefault="00000000">
            <w:r>
              <w:rPr>
                <w:sz w:val="18"/>
              </w:rPr>
              <w:t>默认只展示自然回答，不展示 intent/tool/trace。</w:t>
            </w:r>
          </w:p>
        </w:tc>
      </w:tr>
      <w:tr w:rsidR="00B86277" w14:paraId="6C74B40E" w14:textId="77777777">
        <w:trPr>
          <w:cantSplit/>
          <w:jc w:val="center"/>
        </w:trPr>
        <w:tc>
          <w:tcPr>
            <w:tcW w:w="5100" w:type="dxa"/>
          </w:tcPr>
          <w:p w14:paraId="0FC2C609" w14:textId="77777777" w:rsidR="00B86277" w:rsidRDefault="00000000">
            <w:r>
              <w:rPr>
                <w:sz w:val="18"/>
              </w:rPr>
              <w:t>证据展开</w:t>
            </w:r>
          </w:p>
        </w:tc>
        <w:tc>
          <w:tcPr>
            <w:tcW w:w="5100" w:type="dxa"/>
          </w:tcPr>
          <w:p w14:paraId="3E340370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增加“查看数据依据”折叠区，展示预测表、风险等级、知识库片段。</w:t>
            </w:r>
          </w:p>
        </w:tc>
      </w:tr>
      <w:tr w:rsidR="00B86277" w14:paraId="72EB544E" w14:textId="77777777">
        <w:trPr>
          <w:cantSplit/>
          <w:jc w:val="center"/>
        </w:trPr>
        <w:tc>
          <w:tcPr>
            <w:tcW w:w="5100" w:type="dxa"/>
          </w:tcPr>
          <w:p w14:paraId="542C6B28" w14:textId="77777777" w:rsidR="00B86277" w:rsidRDefault="00000000">
            <w:r>
              <w:rPr>
                <w:sz w:val="18"/>
              </w:rPr>
              <w:t>开发者模式</w:t>
            </w:r>
          </w:p>
        </w:tc>
        <w:tc>
          <w:tcPr>
            <w:tcW w:w="5100" w:type="dxa"/>
          </w:tcPr>
          <w:p w14:paraId="4717B0ED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增加开关，开启后显示工具调用、Trace、workflow。</w:t>
            </w:r>
          </w:p>
        </w:tc>
      </w:tr>
      <w:tr w:rsidR="00B86277" w14:paraId="7ED2C264" w14:textId="77777777">
        <w:trPr>
          <w:cantSplit/>
          <w:jc w:val="center"/>
        </w:trPr>
        <w:tc>
          <w:tcPr>
            <w:tcW w:w="5100" w:type="dxa"/>
          </w:tcPr>
          <w:p w14:paraId="490E16DE" w14:textId="77777777" w:rsidR="00B86277" w:rsidRDefault="00000000">
            <w:r>
              <w:rPr>
                <w:sz w:val="18"/>
              </w:rPr>
              <w:t>回答风格</w:t>
            </w:r>
          </w:p>
        </w:tc>
        <w:tc>
          <w:tcPr>
            <w:tcW w:w="5100" w:type="dxa"/>
          </w:tcPr>
          <w:p w14:paraId="3C90171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提供下拉选项：专业简洁、专业详细、业务建议、通俗解释、日报风格。</w:t>
            </w:r>
          </w:p>
        </w:tc>
      </w:tr>
      <w:tr w:rsidR="00B86277" w14:paraId="36582921" w14:textId="77777777">
        <w:trPr>
          <w:cantSplit/>
          <w:jc w:val="center"/>
        </w:trPr>
        <w:tc>
          <w:tcPr>
            <w:tcW w:w="5100" w:type="dxa"/>
          </w:tcPr>
          <w:p w14:paraId="76786BE3" w14:textId="77777777" w:rsidR="00B86277" w:rsidRDefault="00000000">
            <w:r>
              <w:rPr>
                <w:sz w:val="18"/>
              </w:rPr>
              <w:t>模型选择</w:t>
            </w:r>
          </w:p>
        </w:tc>
        <w:tc>
          <w:tcPr>
            <w:tcW w:w="5100" w:type="dxa"/>
          </w:tcPr>
          <w:p w14:paraId="04CFE385" w14:textId="77777777" w:rsidR="00B86277" w:rsidRDefault="00000000">
            <w:r>
              <w:rPr>
                <w:sz w:val="18"/>
              </w:rPr>
              <w:t>提供 auto、本地模型、DeepSeek、其他在线模型选项；默认 auto。</w:t>
            </w:r>
          </w:p>
        </w:tc>
      </w:tr>
      <w:tr w:rsidR="00B86277" w14:paraId="7B919BD7" w14:textId="77777777">
        <w:trPr>
          <w:cantSplit/>
          <w:jc w:val="center"/>
        </w:trPr>
        <w:tc>
          <w:tcPr>
            <w:tcW w:w="5100" w:type="dxa"/>
          </w:tcPr>
          <w:p w14:paraId="6F2E9939" w14:textId="77777777" w:rsidR="00B86277" w:rsidRDefault="00000000">
            <w:r>
              <w:rPr>
                <w:sz w:val="18"/>
              </w:rPr>
              <w:t>日常问题</w:t>
            </w:r>
          </w:p>
        </w:tc>
        <w:tc>
          <w:tcPr>
            <w:tcW w:w="5100" w:type="dxa"/>
          </w:tcPr>
          <w:p w14:paraId="69B90F6C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允许普通问答，不弹“不在范围内”。</w:t>
            </w:r>
          </w:p>
        </w:tc>
      </w:tr>
      <w:tr w:rsidR="00B86277" w14:paraId="070715B0" w14:textId="77777777">
        <w:trPr>
          <w:cantSplit/>
          <w:jc w:val="center"/>
        </w:trPr>
        <w:tc>
          <w:tcPr>
            <w:tcW w:w="5100" w:type="dxa"/>
          </w:tcPr>
          <w:p w14:paraId="1C147FBE" w14:textId="77777777" w:rsidR="00B86277" w:rsidRDefault="00000000">
            <w:r>
              <w:rPr>
                <w:sz w:val="18"/>
              </w:rPr>
              <w:t>失败提示</w:t>
            </w:r>
          </w:p>
        </w:tc>
        <w:tc>
          <w:tcPr>
            <w:tcW w:w="5100" w:type="dxa"/>
          </w:tcPr>
          <w:p w14:paraId="59756095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DeepSeek 不可用时提示“已切换本地模型/模板兜底”，不要直接报技术错误。</w:t>
            </w:r>
          </w:p>
        </w:tc>
      </w:tr>
    </w:tbl>
    <w:p w14:paraId="35D7C772" w14:textId="77777777" w:rsidR="00B86277" w:rsidRDefault="00B86277">
      <w:pPr>
        <w:rPr>
          <w:lang w:eastAsia="zh-CN"/>
        </w:rPr>
      </w:pPr>
    </w:p>
    <w:p w14:paraId="320B3755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lastRenderedPageBreak/>
        <w:t>10. 企业场景个性化训练与调教路线</w:t>
      </w:r>
    </w:p>
    <w:p w14:paraId="73568653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企业场景不要一开始就做模型微调。正确顺序是：Prompt 调教 → 工具调用优化 → RAG 增强 → 评测集 → 数据沉淀 → LoRA/SFT 微调。</w:t>
      </w:r>
    </w:p>
    <w:p w14:paraId="596C252C" w14:textId="77777777" w:rsidR="00B8627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5496"/>
          <w:lang w:eastAsia="zh-CN"/>
        </w:rPr>
        <w:t>10.1 第一层：Prompt 调教</w:t>
      </w:r>
    </w:p>
    <w:p w14:paraId="24DAEF1D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明确 AI 助手角色：售电交易与电价预测专家。</w:t>
      </w:r>
    </w:p>
    <w:p w14:paraId="7E13F51C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建立回答规范：先结论、再依据、再建议、再不确定性。</w:t>
      </w:r>
    </w:p>
    <w:p w14:paraId="5EAF419C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建立禁用规则：不输出系统日志、不编造数值、不泄漏内部 Trace。</w:t>
      </w:r>
    </w:p>
    <w:p w14:paraId="0474E30E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为不同场景配置不同回答风格。</w:t>
      </w:r>
    </w:p>
    <w:p w14:paraId="13373A59" w14:textId="77777777" w:rsidR="00B8627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5496"/>
          <w:lang w:eastAsia="zh-CN"/>
        </w:rPr>
        <w:t>10.2 第二层：RAG 领域知识库</w:t>
      </w:r>
    </w:p>
    <w:p w14:paraId="48C62CE4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把电力市场机制、PJM 规则、项目指标口径、模型解释、交易建议案例沉淀到知识库，模型回答时引用知识库和工具数据。</w:t>
      </w:r>
    </w:p>
    <w:p w14:paraId="75B50862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10.3 第三层：训练数据沉淀</w:t>
      </w:r>
    </w:p>
    <w:p w14:paraId="3D0F8479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training_data/</w:t>
      </w:r>
      <w:r>
        <w:rPr>
          <w:rFonts w:ascii="Consolas" w:eastAsia="Consolas" w:hAnsi="Consolas"/>
          <w:sz w:val="17"/>
        </w:rPr>
        <w:br/>
        <w:t xml:space="preserve">  ai_assistant_sft/</w:t>
      </w:r>
      <w:r>
        <w:rPr>
          <w:rFonts w:ascii="Consolas" w:eastAsia="Consolas" w:hAnsi="Consolas"/>
          <w:sz w:val="17"/>
        </w:rPr>
        <w:br/>
        <w:t xml:space="preserve">    forecast_qa.jsonl</w:t>
      </w:r>
      <w:r>
        <w:rPr>
          <w:rFonts w:ascii="Consolas" w:eastAsia="Consolas" w:hAnsi="Consolas"/>
          <w:sz w:val="17"/>
        </w:rPr>
        <w:br/>
        <w:t xml:space="preserve">    model_diagnosis_qa.jsonl</w:t>
      </w:r>
      <w:r>
        <w:rPr>
          <w:rFonts w:ascii="Consolas" w:eastAsia="Consolas" w:hAnsi="Consolas"/>
          <w:sz w:val="17"/>
        </w:rPr>
        <w:br/>
        <w:t xml:space="preserve">    strategy_advice_qa.jsonl</w:t>
      </w:r>
      <w:r>
        <w:rPr>
          <w:rFonts w:ascii="Consolas" w:eastAsia="Consolas" w:hAnsi="Consolas"/>
          <w:sz w:val="17"/>
        </w:rPr>
        <w:br/>
        <w:t xml:space="preserve">    daily_chat_qa.jsonl</w:t>
      </w:r>
      <w:r>
        <w:rPr>
          <w:rFonts w:ascii="Consolas" w:eastAsia="Consolas" w:hAnsi="Consolas"/>
          <w:sz w:val="17"/>
        </w:rPr>
        <w:br/>
        <w:t xml:space="preserve">  intent_samples/</w:t>
      </w:r>
      <w:r>
        <w:rPr>
          <w:rFonts w:ascii="Consolas" w:eastAsia="Consolas" w:hAnsi="Consolas"/>
          <w:sz w:val="17"/>
        </w:rPr>
        <w:br/>
        <w:t xml:space="preserve">    intent_train.jsonl</w:t>
      </w:r>
      <w:r>
        <w:rPr>
          <w:rFonts w:ascii="Consolas" w:eastAsia="Consolas" w:hAnsi="Consolas"/>
          <w:sz w:val="17"/>
        </w:rPr>
        <w:br/>
        <w:t xml:space="preserve">    intent_eval.jsonl</w:t>
      </w:r>
      <w:r>
        <w:rPr>
          <w:rFonts w:ascii="Consolas" w:eastAsia="Consolas" w:hAnsi="Consolas"/>
          <w:sz w:val="17"/>
        </w:rPr>
        <w:br/>
        <w:t xml:space="preserve">  tool_call_samples/</w:t>
      </w:r>
      <w:r>
        <w:rPr>
          <w:rFonts w:ascii="Consolas" w:eastAsia="Consolas" w:hAnsi="Consolas"/>
          <w:sz w:val="17"/>
        </w:rPr>
        <w:br/>
        <w:t xml:space="preserve">    tool_plan_cases.jsonl</w:t>
      </w:r>
      <w:r>
        <w:rPr>
          <w:rFonts w:ascii="Consolas" w:eastAsia="Consolas" w:hAnsi="Consolas"/>
          <w:sz w:val="17"/>
        </w:rPr>
        <w:br/>
        <w:t xml:space="preserve">  answer_style_samples/</w:t>
      </w:r>
      <w:r>
        <w:rPr>
          <w:rFonts w:ascii="Consolas" w:eastAsia="Consolas" w:hAnsi="Consolas"/>
          <w:sz w:val="17"/>
        </w:rPr>
        <w:br/>
        <w:t xml:space="preserve">    bad_to_good_rewrite.jsonl</w:t>
      </w:r>
      <w:r>
        <w:rPr>
          <w:rFonts w:ascii="Consolas" w:eastAsia="Consolas" w:hAnsi="Consolas"/>
          <w:sz w:val="17"/>
        </w:rPr>
        <w:br/>
        <w:t xml:space="preserve">  evaluation_set/</w:t>
      </w:r>
      <w:r>
        <w:rPr>
          <w:rFonts w:ascii="Consolas" w:eastAsia="Consolas" w:hAnsi="Consolas"/>
          <w:sz w:val="17"/>
        </w:rPr>
        <w:br/>
        <w:t xml:space="preserve">    ai_assistant_eval_v1.xlsx</w:t>
      </w:r>
    </w:p>
    <w:p w14:paraId="1759ECF4" w14:textId="77777777" w:rsidR="00B8627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5496"/>
          <w:lang w:eastAsia="zh-CN"/>
        </w:rPr>
        <w:t>10.4 第四层：LoRA/SFT 微调</w:t>
      </w:r>
    </w:p>
    <w:p w14:paraId="6FE3FBB1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当积累至少 500-2000 条高质量问答样本后，再考虑对本地 Qwen 系列模型做 LoRA/SFT 微调。微调目标不是让模型直接预测电价，而是让模型更懂本项目的表达风格、工具调用规划和电价领域解释。</w:t>
      </w:r>
    </w:p>
    <w:p w14:paraId="183BB834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注意：预测数值仍由机器学习模型和工具输出，不应让微调后的语言模型凭空生成价格。</w:t>
      </w:r>
    </w:p>
    <w:p w14:paraId="461662F4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11. 分阶段开发计划与验收标准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B86277" w14:paraId="3C76DA50" w14:textId="77777777">
        <w:trPr>
          <w:cantSplit/>
          <w:jc w:val="center"/>
        </w:trPr>
        <w:tc>
          <w:tcPr>
            <w:tcW w:w="2550" w:type="dxa"/>
            <w:shd w:val="clear" w:color="auto" w:fill="1F4E79"/>
            <w:vAlign w:val="center"/>
          </w:tcPr>
          <w:p w14:paraId="63DF1017" w14:textId="77777777" w:rsidR="00B86277" w:rsidRDefault="00000000"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7F79404E" w14:textId="77777777" w:rsidR="00B86277" w:rsidRDefault="00000000"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69A4FD80" w14:textId="77777777" w:rsidR="00B86277" w:rsidRDefault="00000000">
            <w:r>
              <w:rPr>
                <w:b/>
                <w:color w:val="FFFFFF"/>
                <w:sz w:val="18"/>
              </w:rPr>
              <w:t>主要任务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799DF96E" w14:textId="77777777" w:rsidR="00B86277" w:rsidRDefault="00000000"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B86277" w14:paraId="108EE909" w14:textId="77777777">
        <w:trPr>
          <w:cantSplit/>
          <w:jc w:val="center"/>
        </w:trPr>
        <w:tc>
          <w:tcPr>
            <w:tcW w:w="2550" w:type="dxa"/>
          </w:tcPr>
          <w:p w14:paraId="36A1F186" w14:textId="77777777" w:rsidR="00B86277" w:rsidRDefault="00000000">
            <w:r>
              <w:rPr>
                <w:sz w:val="18"/>
              </w:rPr>
              <w:t>第 0 阶段：安全与配置</w:t>
            </w:r>
          </w:p>
        </w:tc>
        <w:tc>
          <w:tcPr>
            <w:tcW w:w="2550" w:type="dxa"/>
          </w:tcPr>
          <w:p w14:paraId="7DBB7FF0" w14:textId="77777777" w:rsidR="00B86277" w:rsidRDefault="00000000">
            <w:r>
              <w:rPr>
                <w:sz w:val="18"/>
              </w:rPr>
              <w:t>保证 API Key 安全接入</w:t>
            </w:r>
          </w:p>
        </w:tc>
        <w:tc>
          <w:tcPr>
            <w:tcW w:w="2550" w:type="dxa"/>
          </w:tcPr>
          <w:p w14:paraId="1D28075C" w14:textId="77777777" w:rsidR="00B86277" w:rsidRDefault="00000000">
            <w:r>
              <w:rPr>
                <w:sz w:val="18"/>
              </w:rPr>
              <w:t>.env 配置、.gitignore、密钥脱敏日志、健康检查</w:t>
            </w:r>
          </w:p>
        </w:tc>
        <w:tc>
          <w:tcPr>
            <w:tcW w:w="2550" w:type="dxa"/>
          </w:tcPr>
          <w:p w14:paraId="23AF20ED" w14:textId="77777777" w:rsidR="00B86277" w:rsidRDefault="00000000">
            <w:r>
              <w:rPr>
                <w:sz w:val="18"/>
              </w:rPr>
              <w:t>代码中搜索不到真实 Key；DeepSeek health 可返回可用/不可用</w:t>
            </w:r>
          </w:p>
        </w:tc>
      </w:tr>
      <w:tr w:rsidR="00B86277" w14:paraId="55E6614B" w14:textId="77777777">
        <w:trPr>
          <w:cantSplit/>
          <w:jc w:val="center"/>
        </w:trPr>
        <w:tc>
          <w:tcPr>
            <w:tcW w:w="2550" w:type="dxa"/>
          </w:tcPr>
          <w:p w14:paraId="558EB5F1" w14:textId="77777777" w:rsidR="00B86277" w:rsidRDefault="00000000">
            <w:r>
              <w:rPr>
                <w:sz w:val="18"/>
              </w:rPr>
              <w:lastRenderedPageBreak/>
              <w:t>第 1 阶段：DeepSeek 接入</w:t>
            </w:r>
          </w:p>
        </w:tc>
        <w:tc>
          <w:tcPr>
            <w:tcW w:w="2550" w:type="dxa"/>
          </w:tcPr>
          <w:p w14:paraId="5EE6B6D1" w14:textId="77777777" w:rsidR="00B86277" w:rsidRDefault="00000000">
            <w:r>
              <w:rPr>
                <w:sz w:val="18"/>
              </w:rPr>
              <w:t>完成多模型调用</w:t>
            </w:r>
          </w:p>
        </w:tc>
        <w:tc>
          <w:tcPr>
            <w:tcW w:w="2550" w:type="dxa"/>
          </w:tcPr>
          <w:p w14:paraId="540048B7" w14:textId="77777777" w:rsidR="00B86277" w:rsidRDefault="00000000">
            <w:r>
              <w:rPr>
                <w:sz w:val="18"/>
              </w:rPr>
              <w:t>新增 DeepSeekProvider、LLMRouter、模型回退机制</w:t>
            </w:r>
          </w:p>
        </w:tc>
        <w:tc>
          <w:tcPr>
            <w:tcW w:w="2550" w:type="dxa"/>
          </w:tcPr>
          <w:p w14:paraId="29F277B0" w14:textId="77777777" w:rsidR="00B86277" w:rsidRDefault="00000000">
            <w:r>
              <w:rPr>
                <w:sz w:val="18"/>
              </w:rPr>
              <w:t>可通过 /api/ai/chat 选择 DeepSeek 并正常回答</w:t>
            </w:r>
          </w:p>
        </w:tc>
      </w:tr>
      <w:tr w:rsidR="00B86277" w14:paraId="035399BB" w14:textId="77777777">
        <w:trPr>
          <w:cantSplit/>
          <w:jc w:val="center"/>
        </w:trPr>
        <w:tc>
          <w:tcPr>
            <w:tcW w:w="2550" w:type="dxa"/>
          </w:tcPr>
          <w:p w14:paraId="022F699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 2 阶段：回答体验优化</w:t>
            </w:r>
          </w:p>
        </w:tc>
        <w:tc>
          <w:tcPr>
            <w:tcW w:w="2550" w:type="dxa"/>
          </w:tcPr>
          <w:p w14:paraId="6FF29C8B" w14:textId="77777777" w:rsidR="00B86277" w:rsidRDefault="00000000">
            <w:r>
              <w:rPr>
                <w:sz w:val="18"/>
              </w:rPr>
              <w:t>消除模板味</w:t>
            </w:r>
          </w:p>
        </w:tc>
        <w:tc>
          <w:tcPr>
            <w:tcW w:w="2550" w:type="dxa"/>
          </w:tcPr>
          <w:p w14:paraId="496C86C5" w14:textId="77777777" w:rsidR="00B86277" w:rsidRDefault="00000000">
            <w:r>
              <w:rPr>
                <w:sz w:val="18"/>
              </w:rPr>
              <w:t>新增 Context Pack、Expert Planner、Prompt、隐藏 Trace</w:t>
            </w:r>
          </w:p>
        </w:tc>
        <w:tc>
          <w:tcPr>
            <w:tcW w:w="2550" w:type="dxa"/>
          </w:tcPr>
          <w:p w14:paraId="637B114D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同一问题回答自然、专业，不出现 AI意图/工具/Trace</w:t>
            </w:r>
          </w:p>
        </w:tc>
      </w:tr>
      <w:tr w:rsidR="00B86277" w14:paraId="736BF2DE" w14:textId="77777777">
        <w:trPr>
          <w:cantSplit/>
          <w:jc w:val="center"/>
        </w:trPr>
        <w:tc>
          <w:tcPr>
            <w:tcW w:w="2550" w:type="dxa"/>
          </w:tcPr>
          <w:p w14:paraId="393D5DD8" w14:textId="77777777" w:rsidR="00B86277" w:rsidRDefault="00000000">
            <w:r>
              <w:rPr>
                <w:sz w:val="18"/>
              </w:rPr>
              <w:t>第 3 阶段：精准度优化</w:t>
            </w:r>
          </w:p>
        </w:tc>
        <w:tc>
          <w:tcPr>
            <w:tcW w:w="2550" w:type="dxa"/>
          </w:tcPr>
          <w:p w14:paraId="0246092F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复杂问题能拆解并调用多工具</w:t>
            </w:r>
          </w:p>
        </w:tc>
        <w:tc>
          <w:tcPr>
            <w:tcW w:w="2550" w:type="dxa"/>
          </w:tcPr>
          <w:p w14:paraId="53DAEECB" w14:textId="77777777" w:rsidR="00B86277" w:rsidRDefault="00000000">
            <w:r>
              <w:rPr>
                <w:sz w:val="18"/>
              </w:rPr>
              <w:t>intent v2、tool plan、日期/市场识别</w:t>
            </w:r>
          </w:p>
        </w:tc>
        <w:tc>
          <w:tcPr>
            <w:tcW w:w="2550" w:type="dxa"/>
          </w:tcPr>
          <w:p w14:paraId="1107CDB9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复杂问题可同时调用预测、风险、负荷、天气、知识库</w:t>
            </w:r>
          </w:p>
        </w:tc>
      </w:tr>
      <w:tr w:rsidR="00B86277" w14:paraId="4DC4BBF4" w14:textId="77777777">
        <w:trPr>
          <w:cantSplit/>
          <w:jc w:val="center"/>
        </w:trPr>
        <w:tc>
          <w:tcPr>
            <w:tcW w:w="2550" w:type="dxa"/>
          </w:tcPr>
          <w:p w14:paraId="0F51257D" w14:textId="77777777" w:rsidR="00B86277" w:rsidRDefault="00000000">
            <w:r>
              <w:rPr>
                <w:sz w:val="18"/>
              </w:rPr>
              <w:t>第 4 阶段：RAG 增强</w:t>
            </w:r>
          </w:p>
        </w:tc>
        <w:tc>
          <w:tcPr>
            <w:tcW w:w="2550" w:type="dxa"/>
          </w:tcPr>
          <w:p w14:paraId="3717E32F" w14:textId="77777777" w:rsidR="00B86277" w:rsidRDefault="00000000">
            <w:r>
              <w:rPr>
                <w:sz w:val="18"/>
              </w:rPr>
              <w:t>提升专业解释能力</w:t>
            </w:r>
          </w:p>
        </w:tc>
        <w:tc>
          <w:tcPr>
            <w:tcW w:w="2550" w:type="dxa"/>
          </w:tcPr>
          <w:p w14:paraId="2A735373" w14:textId="77777777" w:rsidR="00B86277" w:rsidRDefault="00000000">
            <w:r>
              <w:rPr>
                <w:sz w:val="18"/>
              </w:rPr>
              <w:t>embedding、混合召回、知识库补齐</w:t>
            </w:r>
          </w:p>
        </w:tc>
        <w:tc>
          <w:tcPr>
            <w:tcW w:w="2550" w:type="dxa"/>
          </w:tcPr>
          <w:p w14:paraId="2555204C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解释型问题能引用相关知识片段</w:t>
            </w:r>
          </w:p>
        </w:tc>
      </w:tr>
      <w:tr w:rsidR="00B86277" w14:paraId="3BD8994B" w14:textId="77777777">
        <w:trPr>
          <w:cantSplit/>
          <w:jc w:val="center"/>
        </w:trPr>
        <w:tc>
          <w:tcPr>
            <w:tcW w:w="2550" w:type="dxa"/>
          </w:tcPr>
          <w:p w14:paraId="0F6B7043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 5 阶段：评测与训练数据</w:t>
            </w:r>
          </w:p>
        </w:tc>
        <w:tc>
          <w:tcPr>
            <w:tcW w:w="2550" w:type="dxa"/>
          </w:tcPr>
          <w:p w14:paraId="27BE6E0B" w14:textId="77777777" w:rsidR="00B86277" w:rsidRDefault="00000000">
            <w:r>
              <w:rPr>
                <w:sz w:val="18"/>
              </w:rPr>
              <w:t>形成可持续优化闭环</w:t>
            </w:r>
          </w:p>
        </w:tc>
        <w:tc>
          <w:tcPr>
            <w:tcW w:w="2550" w:type="dxa"/>
          </w:tcPr>
          <w:p w14:paraId="4F905C36" w14:textId="77777777" w:rsidR="00B86277" w:rsidRDefault="00000000">
            <w:r>
              <w:rPr>
                <w:sz w:val="18"/>
              </w:rPr>
              <w:t>建立 eval set、反馈记录、bad/good 样本</w:t>
            </w:r>
          </w:p>
        </w:tc>
        <w:tc>
          <w:tcPr>
            <w:tcW w:w="2550" w:type="dxa"/>
          </w:tcPr>
          <w:p w14:paraId="702E50A4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100 条测试问题通过率达到设定阈值</w:t>
            </w:r>
          </w:p>
        </w:tc>
      </w:tr>
    </w:tbl>
    <w:p w14:paraId="7F7D9381" w14:textId="77777777" w:rsidR="00B86277" w:rsidRDefault="00B86277">
      <w:pPr>
        <w:rPr>
          <w:lang w:eastAsia="zh-CN"/>
        </w:rPr>
      </w:pPr>
    </w:p>
    <w:p w14:paraId="0F90C416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12. Codex 执行清单</w:t>
      </w:r>
    </w:p>
    <w:p w14:paraId="3FBF3C29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下面内容可直接作为 Codex 开发任务说明。</w:t>
      </w:r>
    </w:p>
    <w:p w14:paraId="2673C544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12.1 第一次提交目标</w:t>
      </w:r>
    </w:p>
    <w:p w14:paraId="42638969" w14:textId="77777777" w:rsidR="00B86277" w:rsidRDefault="00000000">
      <w:pPr>
        <w:pStyle w:val="a0"/>
        <w:spacing w:after="60"/>
      </w:pPr>
      <w:r>
        <w:t>新增 DeepSeek API 接入，不硬编码 API Key，统一通过 DEEPSEEK_API_KEY 读取。</w:t>
      </w:r>
    </w:p>
    <w:p w14:paraId="7F9B5476" w14:textId="77777777" w:rsidR="00B86277" w:rsidRDefault="00000000">
      <w:pPr>
        <w:pStyle w:val="a0"/>
        <w:spacing w:after="60"/>
      </w:pPr>
      <w:r>
        <w:t>新增 LLMRouter，支持 model_provider=auto/deepseek/ollama。</w:t>
      </w:r>
    </w:p>
    <w:p w14:paraId="05043279" w14:textId="77777777" w:rsidR="00B86277" w:rsidRDefault="00000000">
      <w:pPr>
        <w:pStyle w:val="a0"/>
        <w:spacing w:after="60"/>
      </w:pPr>
      <w:r>
        <w:t>改造 /api/ai/chat，支持 answer_style、model_provider、debug 参数。</w:t>
      </w:r>
    </w:p>
    <w:p w14:paraId="0D110C53" w14:textId="77777777" w:rsidR="00B86277" w:rsidRDefault="00000000">
      <w:pPr>
        <w:pStyle w:val="a0"/>
        <w:spacing w:after="60"/>
      </w:pPr>
      <w:r>
        <w:t>默认隐藏 intent/tool/trace/workflow，只在 debug=true 返回。</w:t>
      </w:r>
    </w:p>
    <w:p w14:paraId="621280C0" w14:textId="77777777" w:rsidR="00B86277" w:rsidRDefault="00000000">
      <w:pPr>
        <w:pStyle w:val="a0"/>
        <w:spacing w:after="60"/>
      </w:pPr>
      <w:r>
        <w:t>把当前模板答案改为内部 draft_answer，不再直接作为最终答案。</w:t>
      </w:r>
    </w:p>
    <w:p w14:paraId="7AE23338" w14:textId="77777777" w:rsidR="00B86277" w:rsidRDefault="00000000">
      <w:pPr>
        <w:pStyle w:val="a0"/>
        <w:spacing w:after="60"/>
      </w:pPr>
      <w:r>
        <w:t>新增专家回答 Prompt，使回答更自然、专业、有人味。</w:t>
      </w:r>
    </w:p>
    <w:p w14:paraId="52D3D3A5" w14:textId="77777777" w:rsidR="00B86277" w:rsidRDefault="00000000">
      <w:pPr>
        <w:pStyle w:val="a0"/>
        <w:spacing w:after="60"/>
      </w:pPr>
      <w:r>
        <w:t>保留工具优先和 Answer Guard，不允许模型编造预测数值。</w:t>
      </w:r>
    </w:p>
    <w:p w14:paraId="236B34CA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12.2 建议 Codex 具体修改文件</w:t>
      </w:r>
    </w:p>
    <w:p w14:paraId="62D4E6AC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重点新增：</w:t>
      </w:r>
      <w:r>
        <w:rPr>
          <w:rFonts w:ascii="Consolas" w:eastAsia="Consolas" w:hAnsi="Consolas"/>
          <w:sz w:val="17"/>
        </w:rPr>
        <w:br/>
        <w:t>backend/app/ai_assistant/llm_router.py</w:t>
      </w:r>
      <w:r>
        <w:rPr>
          <w:rFonts w:ascii="Consolas" w:eastAsia="Consolas" w:hAnsi="Consolas"/>
          <w:sz w:val="17"/>
        </w:rPr>
        <w:br/>
        <w:t>backend/app/ai_assistant/llm_providers/__init__.py</w:t>
      </w:r>
      <w:r>
        <w:rPr>
          <w:rFonts w:ascii="Consolas" w:eastAsia="Consolas" w:hAnsi="Consolas"/>
          <w:sz w:val="17"/>
        </w:rPr>
        <w:br/>
        <w:t>backend/app/ai_assistant/llm_providers/deepseek_provider.py</w:t>
      </w:r>
      <w:r>
        <w:rPr>
          <w:rFonts w:ascii="Consolas" w:eastAsia="Consolas" w:hAnsi="Consolas"/>
          <w:sz w:val="17"/>
        </w:rPr>
        <w:br/>
        <w:t>backend/app/ai_assistant/llm_providers/ollama_provider.py</w:t>
      </w:r>
      <w:r>
        <w:rPr>
          <w:rFonts w:ascii="Consolas" w:eastAsia="Consolas" w:hAnsi="Consolas"/>
          <w:sz w:val="17"/>
        </w:rPr>
        <w:br/>
        <w:t>backend/app/ai_assistant/context_pack_builder.py</w:t>
      </w:r>
      <w:r>
        <w:rPr>
          <w:rFonts w:ascii="Consolas" w:eastAsia="Consolas" w:hAnsi="Consolas"/>
          <w:sz w:val="17"/>
        </w:rPr>
        <w:br/>
        <w:t>backend/app/ai_assistant/expert_answer_planner.py</w:t>
      </w:r>
      <w:r>
        <w:rPr>
          <w:rFonts w:ascii="Consolas" w:eastAsia="Consolas" w:hAnsi="Consolas"/>
          <w:sz w:val="17"/>
        </w:rPr>
        <w:br/>
        <w:t>backend/app/ai_assistant/prompts.py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重点改造：</w:t>
      </w:r>
      <w:r>
        <w:rPr>
          <w:rFonts w:ascii="Consolas" w:eastAsia="Consolas" w:hAnsi="Consolas"/>
          <w:sz w:val="17"/>
        </w:rPr>
        <w:br/>
        <w:t>backend/app/ai_assistant/service.py</w:t>
      </w:r>
      <w:r>
        <w:rPr>
          <w:rFonts w:ascii="Consolas" w:eastAsia="Consolas" w:hAnsi="Consolas"/>
          <w:sz w:val="17"/>
        </w:rPr>
        <w:br/>
        <w:t>backend/app/api/v1/endpoints/assistant.py</w:t>
      </w:r>
      <w:r>
        <w:rPr>
          <w:rFonts w:ascii="Consolas" w:eastAsia="Consolas" w:hAnsi="Consolas"/>
          <w:sz w:val="17"/>
        </w:rPr>
        <w:br/>
        <w:t>backend/app/core/config.py</w:t>
      </w:r>
      <w:r>
        <w:rPr>
          <w:rFonts w:ascii="Consolas" w:eastAsia="Consolas" w:hAnsi="Consolas"/>
          <w:sz w:val="17"/>
        </w:rPr>
        <w:br/>
        <w:t>.env.example</w:t>
      </w:r>
      <w:r>
        <w:rPr>
          <w:rFonts w:ascii="Consolas" w:eastAsia="Consolas" w:hAnsi="Consolas"/>
          <w:sz w:val="17"/>
        </w:rPr>
        <w:br/>
        <w:t>frontend/src/pages/AssistantPage.tsx</w:t>
      </w:r>
      <w:r>
        <w:rPr>
          <w:rFonts w:ascii="Consolas" w:eastAsia="Consolas" w:hAnsi="Consolas"/>
          <w:sz w:val="17"/>
        </w:rPr>
        <w:br/>
        <w:t>frontend/src/api.ts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补充测试：</w:t>
      </w:r>
      <w:r>
        <w:rPr>
          <w:rFonts w:ascii="Consolas" w:eastAsia="Consolas" w:hAnsi="Consolas"/>
          <w:sz w:val="17"/>
        </w:rPr>
        <w:br/>
        <w:t>tests/test_ai_assistant_llm_router.py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tests/test_ai_assistant_answer_style.py</w:t>
      </w:r>
      <w:r>
        <w:rPr>
          <w:rFonts w:ascii="Consolas" w:eastAsia="Consolas" w:hAnsi="Consolas"/>
          <w:sz w:val="17"/>
        </w:rPr>
        <w:br/>
        <w:t>tests/test_ai_assistant_no_trace_by_default.py</w:t>
      </w:r>
      <w:r>
        <w:rPr>
          <w:rFonts w:ascii="Consolas" w:eastAsia="Consolas" w:hAnsi="Consolas"/>
          <w:sz w:val="17"/>
        </w:rPr>
        <w:br/>
        <w:t>tests/test_deepseek_config_security.py</w:t>
      </w:r>
    </w:p>
    <w:p w14:paraId="1CA244A8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12.3 Codex 验收问题集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B86277" w14:paraId="02C757A6" w14:textId="77777777">
        <w:trPr>
          <w:cantSplit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1830914A" w14:textId="77777777" w:rsidR="00B86277" w:rsidRDefault="00000000">
            <w:r>
              <w:rPr>
                <w:b/>
                <w:color w:val="FFFFFF"/>
                <w:sz w:val="18"/>
              </w:rPr>
              <w:t>测试问题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1A427676" w14:textId="77777777" w:rsidR="00B86277" w:rsidRDefault="00000000">
            <w:r>
              <w:rPr>
                <w:b/>
                <w:color w:val="FFFFFF"/>
                <w:sz w:val="18"/>
              </w:rPr>
              <w:t>预期行为</w:t>
            </w:r>
          </w:p>
        </w:tc>
      </w:tr>
      <w:tr w:rsidR="00B86277" w14:paraId="3893C362" w14:textId="77777777">
        <w:trPr>
          <w:cantSplit/>
          <w:jc w:val="center"/>
        </w:trPr>
        <w:tc>
          <w:tcPr>
            <w:tcW w:w="5100" w:type="dxa"/>
          </w:tcPr>
          <w:p w14:paraId="347A396C" w14:textId="77777777" w:rsidR="00B86277" w:rsidRDefault="00000000">
            <w:r>
              <w:rPr>
                <w:sz w:val="18"/>
              </w:rPr>
              <w:t>今天星期几？</w:t>
            </w:r>
          </w:p>
        </w:tc>
        <w:tc>
          <w:tcPr>
            <w:tcW w:w="5100" w:type="dxa"/>
          </w:tcPr>
          <w:p w14:paraId="4FF9ADF7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正常回答日常问题，不输出“不在范围内”。</w:t>
            </w:r>
          </w:p>
        </w:tc>
      </w:tr>
      <w:tr w:rsidR="00B86277" w14:paraId="5E016F20" w14:textId="77777777">
        <w:trPr>
          <w:cantSplit/>
          <w:jc w:val="center"/>
        </w:trPr>
        <w:tc>
          <w:tcPr>
            <w:tcW w:w="5100" w:type="dxa"/>
          </w:tcPr>
          <w:p w14:paraId="17BB5A99" w14:textId="77777777" w:rsidR="00B86277" w:rsidRDefault="00000000">
            <w:r>
              <w:rPr>
                <w:sz w:val="18"/>
              </w:rPr>
              <w:t>明天电价风险大吗？</w:t>
            </w:r>
          </w:p>
        </w:tc>
        <w:tc>
          <w:tcPr>
            <w:tcW w:w="5100" w:type="dxa"/>
          </w:tcPr>
          <w:p w14:paraId="098F6AD0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调用预测/风险工具，输出自然专业结论。</w:t>
            </w:r>
          </w:p>
        </w:tc>
      </w:tr>
      <w:tr w:rsidR="00B86277" w14:paraId="1F4CD6FE" w14:textId="77777777">
        <w:trPr>
          <w:cantSplit/>
          <w:jc w:val="center"/>
        </w:trPr>
        <w:tc>
          <w:tcPr>
            <w:tcW w:w="5100" w:type="dxa"/>
          </w:tcPr>
          <w:p w14:paraId="7810F5FD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明天哪些时段最值得关注？</w:t>
            </w:r>
          </w:p>
        </w:tc>
        <w:tc>
          <w:tcPr>
            <w:tcW w:w="5100" w:type="dxa"/>
          </w:tcPr>
          <w:p w14:paraId="3DB9E32C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指出重点小时段，说明依据。</w:t>
            </w:r>
          </w:p>
        </w:tc>
      </w:tr>
      <w:tr w:rsidR="00B86277" w14:paraId="41890F77" w14:textId="77777777">
        <w:trPr>
          <w:cantSplit/>
          <w:jc w:val="center"/>
        </w:trPr>
        <w:tc>
          <w:tcPr>
            <w:tcW w:w="5100" w:type="dxa"/>
          </w:tcPr>
          <w:p w14:paraId="61E0971A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模型最近误差变大了吗？</w:t>
            </w:r>
          </w:p>
        </w:tc>
        <w:tc>
          <w:tcPr>
            <w:tcW w:w="5100" w:type="dxa"/>
          </w:tcPr>
          <w:p w14:paraId="0011AF91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调用模型误差工具，给出是否严重和后续建议。</w:t>
            </w:r>
          </w:p>
        </w:tc>
      </w:tr>
      <w:tr w:rsidR="00B86277" w14:paraId="65E0B88D" w14:textId="77777777">
        <w:trPr>
          <w:cantSplit/>
          <w:jc w:val="center"/>
        </w:trPr>
        <w:tc>
          <w:tcPr>
            <w:tcW w:w="5100" w:type="dxa"/>
          </w:tcPr>
          <w:p w14:paraId="42230E24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为什么晚高峰价格可能高？</w:t>
            </w:r>
          </w:p>
        </w:tc>
        <w:tc>
          <w:tcPr>
            <w:tcW w:w="5100" w:type="dxa"/>
          </w:tcPr>
          <w:p w14:paraId="55E24E3F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结合负荷、天气、历史高峰规律和知识库解释。</w:t>
            </w:r>
          </w:p>
        </w:tc>
      </w:tr>
      <w:tr w:rsidR="00B86277" w14:paraId="1B3B4FCA" w14:textId="77777777">
        <w:trPr>
          <w:cantSplit/>
          <w:jc w:val="center"/>
        </w:trPr>
        <w:tc>
          <w:tcPr>
            <w:tcW w:w="5100" w:type="dxa"/>
          </w:tcPr>
          <w:p w14:paraId="7914E81D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用老板能听懂的话总结一下明天风险。</w:t>
            </w:r>
          </w:p>
        </w:tc>
        <w:tc>
          <w:tcPr>
            <w:tcW w:w="5100" w:type="dxa"/>
          </w:tcPr>
          <w:p w14:paraId="32199A25" w14:textId="77777777" w:rsidR="00B86277" w:rsidRDefault="00000000">
            <w:r>
              <w:rPr>
                <w:sz w:val="18"/>
              </w:rPr>
              <w:t>切换 plain_language 或 report_style，不使用技术日志。</w:t>
            </w:r>
          </w:p>
        </w:tc>
      </w:tr>
      <w:tr w:rsidR="00B86277" w14:paraId="410EDBBB" w14:textId="77777777">
        <w:trPr>
          <w:cantSplit/>
          <w:jc w:val="center"/>
        </w:trPr>
        <w:tc>
          <w:tcPr>
            <w:tcW w:w="5100" w:type="dxa"/>
          </w:tcPr>
          <w:p w14:paraId="4D70C3C3" w14:textId="77777777" w:rsidR="00B86277" w:rsidRDefault="00000000">
            <w:r>
              <w:rPr>
                <w:sz w:val="18"/>
              </w:rPr>
              <w:t>debug=true 时同样问题</w:t>
            </w:r>
          </w:p>
        </w:tc>
        <w:tc>
          <w:tcPr>
            <w:tcW w:w="5100" w:type="dxa"/>
          </w:tcPr>
          <w:p w14:paraId="7A12DF56" w14:textId="77777777" w:rsidR="00B86277" w:rsidRDefault="00000000">
            <w:r>
              <w:rPr>
                <w:sz w:val="18"/>
              </w:rPr>
              <w:t>返回自然答案，同时附带 intent/tool/trace 调试信息。</w:t>
            </w:r>
          </w:p>
        </w:tc>
      </w:tr>
    </w:tbl>
    <w:p w14:paraId="72106794" w14:textId="77777777" w:rsidR="00B86277" w:rsidRDefault="00B86277"/>
    <w:p w14:paraId="7A628003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13. 附录：参考配置、接口和测试样例</w:t>
      </w:r>
    </w:p>
    <w:p w14:paraId="2FD5FEFB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13.1 .gitignore 必须包含</w:t>
      </w:r>
    </w:p>
    <w:p w14:paraId="3FA3C1D2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.env</w:t>
      </w:r>
      <w:r>
        <w:rPr>
          <w:rFonts w:ascii="Consolas" w:eastAsia="Consolas" w:hAnsi="Consolas"/>
          <w:sz w:val="17"/>
        </w:rPr>
        <w:br/>
        <w:t>.env.local</w:t>
      </w:r>
      <w:r>
        <w:rPr>
          <w:rFonts w:ascii="Consolas" w:eastAsia="Consolas" w:hAnsi="Consolas"/>
          <w:sz w:val="17"/>
        </w:rPr>
        <w:br/>
        <w:t>.env.*.local</w:t>
      </w:r>
      <w:r>
        <w:rPr>
          <w:rFonts w:ascii="Consolas" w:eastAsia="Consolas" w:hAnsi="Consolas"/>
          <w:sz w:val="17"/>
        </w:rPr>
        <w:br/>
        <w:t>*.key</w:t>
      </w:r>
      <w:r>
        <w:rPr>
          <w:rFonts w:ascii="Consolas" w:eastAsia="Consolas" w:hAnsi="Consolas"/>
          <w:sz w:val="17"/>
        </w:rPr>
        <w:br/>
        <w:t>secrets.json</w:t>
      </w:r>
      <w:r>
        <w:rPr>
          <w:rFonts w:ascii="Consolas" w:eastAsia="Consolas" w:hAnsi="Consolas"/>
          <w:sz w:val="17"/>
        </w:rPr>
        <w:br/>
        <w:t>llm_service_config.local.yaml</w:t>
      </w:r>
    </w:p>
    <w:p w14:paraId="084F5894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13.2 健康检查接口建议</w:t>
      </w:r>
    </w:p>
    <w:p w14:paraId="6705DD96" w14:textId="77777777" w:rsidR="00B86277" w:rsidRDefault="00000000">
      <w:pPr>
        <w:shd w:val="clear" w:color="auto" w:fill="F3F6FA"/>
        <w:spacing w:before="80" w:after="160" w:line="252" w:lineRule="auto"/>
        <w:ind w:left="216" w:right="216"/>
      </w:pPr>
      <w:r>
        <w:rPr>
          <w:rFonts w:ascii="Consolas" w:eastAsia="Consolas" w:hAnsi="Consolas"/>
          <w:sz w:val="17"/>
        </w:rPr>
        <w:t>GET /api/model-gateway/health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返回：</w:t>
      </w:r>
      <w:r>
        <w:rPr>
          <w:rFonts w:ascii="Consolas" w:eastAsia="Consolas" w:hAnsi="Consolas"/>
          <w:sz w:val="17"/>
        </w:rPr>
        <w:br/>
        <w:t>{</w:t>
      </w:r>
      <w:r>
        <w:rPr>
          <w:rFonts w:ascii="Consolas" w:eastAsia="Consolas" w:hAnsi="Consolas"/>
          <w:sz w:val="17"/>
        </w:rPr>
        <w:br/>
        <w:t xml:space="preserve">  "ollama": {"available": true, "model": "qwen3:4b"},</w:t>
      </w:r>
      <w:r>
        <w:rPr>
          <w:rFonts w:ascii="Consolas" w:eastAsia="Consolas" w:hAnsi="Consolas"/>
          <w:sz w:val="17"/>
        </w:rPr>
        <w:br/>
        <w:t xml:space="preserve">  "deepseek": {"available": true, "model": "deepseek-chat", "reasoning_model": "deepseek-reasoner"},</w:t>
      </w:r>
      <w:r>
        <w:rPr>
          <w:rFonts w:ascii="Consolas" w:eastAsia="Consolas" w:hAnsi="Consolas"/>
          <w:sz w:val="17"/>
        </w:rPr>
        <w:br/>
        <w:t xml:space="preserve">  "router_mode": "auto",</w:t>
      </w:r>
      <w:r>
        <w:rPr>
          <w:rFonts w:ascii="Consolas" w:eastAsia="Consolas" w:hAnsi="Consolas"/>
          <w:sz w:val="17"/>
        </w:rPr>
        <w:br/>
        <w:t xml:space="preserve">  "default_provider": "deepseek"</w:t>
      </w:r>
      <w:r>
        <w:rPr>
          <w:rFonts w:ascii="Consolas" w:eastAsia="Consolas" w:hAnsi="Consolas"/>
          <w:sz w:val="17"/>
        </w:rPr>
        <w:br/>
        <w:t>}</w:t>
      </w:r>
    </w:p>
    <w:p w14:paraId="6712A9B1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t>13.3 最终回答质量标准</w:t>
      </w:r>
    </w:p>
    <w:p w14:paraId="5204E236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专业问题必须有明确结论。</w:t>
      </w:r>
    </w:p>
    <w:p w14:paraId="20671593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涉及预测数值必须能追溯到工具数据。</w:t>
      </w:r>
    </w:p>
    <w:p w14:paraId="2DB367B8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涉及时间范围必须明确具体日期和小时段。</w:t>
      </w:r>
    </w:p>
    <w:p w14:paraId="569EC3FA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涉及交易建议必须说明是辅助决策，不是直接交易指令。</w:t>
      </w:r>
    </w:p>
    <w:p w14:paraId="23D12843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回答中不得出现“AI意图：”“模式：”“Trace：”等调试文本。</w:t>
      </w:r>
    </w:p>
    <w:p w14:paraId="2A024F09" w14:textId="77777777" w:rsidR="00B86277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日常问题回答自然，不机械拒绝。</w:t>
      </w:r>
    </w:p>
    <w:p w14:paraId="359EC4B1" w14:textId="77777777" w:rsidR="00B86277" w:rsidRDefault="00000000">
      <w:pPr>
        <w:pStyle w:val="a0"/>
        <w:spacing w:after="60"/>
      </w:pPr>
      <w:r>
        <w:t>DeepSeek 不可用时能自动回退本地模型或模板兜底。</w:t>
      </w:r>
    </w:p>
    <w:p w14:paraId="26EC8B86" w14:textId="77777777" w:rsidR="00B86277" w:rsidRDefault="00000000">
      <w:pPr>
        <w:pStyle w:val="21"/>
      </w:pPr>
      <w:r>
        <w:rPr>
          <w:rFonts w:ascii="微软雅黑" w:eastAsia="微软雅黑" w:hAnsi="微软雅黑"/>
          <w:color w:val="2F5496"/>
        </w:rPr>
        <w:lastRenderedPageBreak/>
        <w:t>13.4 参考资料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578"/>
      </w:tblGrid>
      <w:tr w:rsidR="00B86277" w14:paraId="1352FCA8" w14:textId="77777777">
        <w:trPr>
          <w:cantSplit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5BB1699F" w14:textId="77777777" w:rsidR="00B86277" w:rsidRDefault="00000000">
            <w:r>
              <w:rPr>
                <w:b/>
                <w:color w:val="FFFFFF"/>
                <w:sz w:val="18"/>
              </w:rPr>
              <w:t>资料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402DDFB7" w14:textId="77777777" w:rsidR="00B86277" w:rsidRDefault="00000000">
            <w:r>
              <w:rPr>
                <w:b/>
                <w:color w:val="FFFFFF"/>
                <w:sz w:val="18"/>
              </w:rPr>
              <w:t>要点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AEC38FC" w14:textId="77777777" w:rsidR="00B86277" w:rsidRDefault="00000000">
            <w:r>
              <w:rPr>
                <w:b/>
                <w:color w:val="FFFFFF"/>
                <w:sz w:val="18"/>
              </w:rPr>
              <w:t>链接</w:t>
            </w:r>
          </w:p>
        </w:tc>
      </w:tr>
      <w:tr w:rsidR="00B86277" w14:paraId="70A0D40E" w14:textId="77777777">
        <w:trPr>
          <w:cantSplit/>
          <w:jc w:val="center"/>
        </w:trPr>
        <w:tc>
          <w:tcPr>
            <w:tcW w:w="3400" w:type="dxa"/>
          </w:tcPr>
          <w:p w14:paraId="71B37C17" w14:textId="77777777" w:rsidR="00B86277" w:rsidRDefault="00000000">
            <w:r>
              <w:rPr>
                <w:sz w:val="18"/>
              </w:rPr>
              <w:t>DeepSeek API Docs - Your First API Call</w:t>
            </w:r>
          </w:p>
        </w:tc>
        <w:tc>
          <w:tcPr>
            <w:tcW w:w="3400" w:type="dxa"/>
          </w:tcPr>
          <w:p w14:paraId="0DAC6E01" w14:textId="77777777" w:rsidR="00B86277" w:rsidRDefault="00000000">
            <w:r>
              <w:rPr>
                <w:sz w:val="18"/>
              </w:rPr>
              <w:t>DeepSeek API 支持 OpenAI API 格式调用</w:t>
            </w:r>
          </w:p>
        </w:tc>
        <w:tc>
          <w:tcPr>
            <w:tcW w:w="3400" w:type="dxa"/>
          </w:tcPr>
          <w:p w14:paraId="2B04C25B" w14:textId="77777777" w:rsidR="00B86277" w:rsidRDefault="00000000">
            <w:r>
              <w:rPr>
                <w:sz w:val="18"/>
              </w:rPr>
              <w:t>https://api-docs.deepseek.com/</w:t>
            </w:r>
          </w:p>
        </w:tc>
      </w:tr>
      <w:tr w:rsidR="00B86277" w14:paraId="1AF3A1C8" w14:textId="77777777">
        <w:trPr>
          <w:cantSplit/>
          <w:jc w:val="center"/>
        </w:trPr>
        <w:tc>
          <w:tcPr>
            <w:tcW w:w="3400" w:type="dxa"/>
          </w:tcPr>
          <w:p w14:paraId="64F4035C" w14:textId="77777777" w:rsidR="00B86277" w:rsidRDefault="00000000">
            <w:r>
              <w:rPr>
                <w:sz w:val="18"/>
              </w:rPr>
              <w:t>DeepSeek API Docs - Create Chat Completion</w:t>
            </w:r>
          </w:p>
        </w:tc>
        <w:tc>
          <w:tcPr>
            <w:tcW w:w="3400" w:type="dxa"/>
          </w:tcPr>
          <w:p w14:paraId="0031DE61" w14:textId="77777777" w:rsidR="00B86277" w:rsidRDefault="00000000">
            <w:r>
              <w:rPr>
                <w:sz w:val="18"/>
              </w:rPr>
              <w:t>Chat Completion 参数、thinking mode/reasoning_effort 等接口说明</w:t>
            </w:r>
          </w:p>
        </w:tc>
        <w:tc>
          <w:tcPr>
            <w:tcW w:w="3400" w:type="dxa"/>
          </w:tcPr>
          <w:p w14:paraId="142CEFAE" w14:textId="77777777" w:rsidR="00B86277" w:rsidRDefault="00000000">
            <w:r>
              <w:rPr>
                <w:sz w:val="18"/>
              </w:rPr>
              <w:t>https://api-docs.deepseek.com/api/create-chat-completion</w:t>
            </w:r>
          </w:p>
        </w:tc>
      </w:tr>
      <w:tr w:rsidR="00B86277" w14:paraId="71E020AA" w14:textId="77777777">
        <w:trPr>
          <w:cantSplit/>
          <w:jc w:val="center"/>
        </w:trPr>
        <w:tc>
          <w:tcPr>
            <w:tcW w:w="3400" w:type="dxa"/>
          </w:tcPr>
          <w:p w14:paraId="0F924703" w14:textId="77777777" w:rsidR="00B86277" w:rsidRDefault="00000000">
            <w:r>
              <w:rPr>
                <w:sz w:val="18"/>
              </w:rPr>
              <w:t>DeepSeek API Docs - List Models</w:t>
            </w:r>
          </w:p>
        </w:tc>
        <w:tc>
          <w:tcPr>
            <w:tcW w:w="3400" w:type="dxa"/>
          </w:tcPr>
          <w:p w14:paraId="79BB0378" w14:textId="77777777" w:rsidR="00B86277" w:rsidRDefault="00000000">
            <w:r>
              <w:rPr>
                <w:sz w:val="18"/>
              </w:rPr>
              <w:t>模型列表接口 GET https://api.deepseek.com/models</w:t>
            </w:r>
          </w:p>
        </w:tc>
        <w:tc>
          <w:tcPr>
            <w:tcW w:w="3400" w:type="dxa"/>
          </w:tcPr>
          <w:p w14:paraId="16811A71" w14:textId="77777777" w:rsidR="00B86277" w:rsidRDefault="00000000">
            <w:r>
              <w:rPr>
                <w:sz w:val="18"/>
              </w:rPr>
              <w:t>https://api-docs.deepseek.com/api/list-models</w:t>
            </w:r>
          </w:p>
        </w:tc>
      </w:tr>
      <w:tr w:rsidR="00B86277" w14:paraId="6EAFABB0" w14:textId="77777777">
        <w:trPr>
          <w:cantSplit/>
          <w:jc w:val="center"/>
        </w:trPr>
        <w:tc>
          <w:tcPr>
            <w:tcW w:w="3400" w:type="dxa"/>
          </w:tcPr>
          <w:p w14:paraId="3E51FBC4" w14:textId="77777777" w:rsidR="00B86277" w:rsidRDefault="00000000">
            <w:r>
              <w:rPr>
                <w:sz w:val="18"/>
              </w:rPr>
              <w:t>DeepSeek Models &amp; Pricing</w:t>
            </w:r>
          </w:p>
        </w:tc>
        <w:tc>
          <w:tcPr>
            <w:tcW w:w="3400" w:type="dxa"/>
          </w:tcPr>
          <w:p w14:paraId="6A345828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模型名、价格和后续模型命名变化提示</w:t>
            </w:r>
          </w:p>
        </w:tc>
        <w:tc>
          <w:tcPr>
            <w:tcW w:w="3400" w:type="dxa"/>
          </w:tcPr>
          <w:p w14:paraId="7526DB15" w14:textId="77777777" w:rsidR="00B86277" w:rsidRDefault="00000000">
            <w:r>
              <w:rPr>
                <w:sz w:val="18"/>
              </w:rPr>
              <w:t>https://api-docs.deepseek.com/quick_start/pricing</w:t>
            </w:r>
          </w:p>
        </w:tc>
      </w:tr>
      <w:tr w:rsidR="00B86277" w14:paraId="7594BAAA" w14:textId="77777777">
        <w:trPr>
          <w:cantSplit/>
          <w:jc w:val="center"/>
        </w:trPr>
        <w:tc>
          <w:tcPr>
            <w:tcW w:w="3400" w:type="dxa"/>
          </w:tcPr>
          <w:p w14:paraId="645A70E7" w14:textId="77777777" w:rsidR="00B86277" w:rsidRDefault="00000000">
            <w:r>
              <w:rPr>
                <w:sz w:val="18"/>
              </w:rPr>
              <w:t>项目当前说明文档</w:t>
            </w:r>
          </w:p>
        </w:tc>
        <w:tc>
          <w:tcPr>
            <w:tcW w:w="3400" w:type="dxa"/>
          </w:tcPr>
          <w:p w14:paraId="7CAA3265" w14:textId="77777777" w:rsidR="00B86277" w:rsidRDefault="00000000">
            <w:r>
              <w:rPr>
                <w:sz w:val="18"/>
              </w:rPr>
              <w:t>当前 AI 助手、模型网关、RAG、Trace、Answer Guard 和接口现状</w:t>
            </w:r>
          </w:p>
        </w:tc>
        <w:tc>
          <w:tcPr>
            <w:tcW w:w="3400" w:type="dxa"/>
          </w:tcPr>
          <w:p w14:paraId="285C3CC9" w14:textId="77777777" w:rsidR="00B8627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《智能运营分析项目》项目全面分析说明文档_v20260605.docx</w:t>
            </w:r>
          </w:p>
        </w:tc>
      </w:tr>
    </w:tbl>
    <w:p w14:paraId="65CA0F2E" w14:textId="77777777" w:rsidR="00B86277" w:rsidRDefault="00B86277">
      <w:pPr>
        <w:rPr>
          <w:lang w:eastAsia="zh-CN"/>
        </w:rPr>
      </w:pPr>
    </w:p>
    <w:p w14:paraId="13B548A2" w14:textId="77777777" w:rsidR="00B8627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14. 最终结论</w:t>
      </w:r>
    </w:p>
    <w:p w14:paraId="2CB01810" w14:textId="77777777" w:rsidR="00B86277" w:rsidRDefault="00000000">
      <w:pPr>
        <w:spacing w:after="120" w:line="283" w:lineRule="auto"/>
        <w:rPr>
          <w:lang w:eastAsia="zh-CN"/>
        </w:rPr>
      </w:pPr>
      <w:r>
        <w:rPr>
          <w:lang w:eastAsia="zh-CN"/>
        </w:rPr>
        <w:t>本次 AI 助手优化的关键不是单纯把 DeepSeek 接进去，而是把当前模板式工具回答链路升级为“工具事实包 + 专家规划 + 多模型生成 + Guard 校验”的架构。DeepSeek 可以显著提升自然语言理解、复杂分析、专家化表达和报告质量，但底层电价预测准确率仍依赖你当前的数据采集、特征工程、机器学习模型和误差回填闭环。</w:t>
      </w:r>
    </w:p>
    <w:p w14:paraId="7A97F3E7" w14:textId="77777777" w:rsidR="00B86277" w:rsidRDefault="00000000">
      <w:pPr>
        <w:spacing w:after="120" w:line="283" w:lineRule="auto"/>
        <w:rPr>
          <w:lang w:eastAsia="zh-CN"/>
        </w:rPr>
      </w:pPr>
      <w:r>
        <w:t>建议第一阶段先完成 DeepSeek/API 模型接入、回答风格优化、Trace 隐藏、日常问答兜底和专家 Prompt；第二阶段再做 intent v2、RAG 向量化、评测集和训练数据沉淀；第三阶段再考虑 LoRA/SFT 微调本地模型。</w:t>
      </w:r>
      <w:r>
        <w:rPr>
          <w:lang w:eastAsia="zh-CN"/>
        </w:rPr>
        <w:t>这样最稳，也最适合后续交给 Codex 持续开发。</w:t>
      </w:r>
    </w:p>
    <w:sectPr w:rsidR="00B86277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3B74" w14:textId="77777777" w:rsidR="00AB2D42" w:rsidRDefault="00AB2D42">
      <w:pPr>
        <w:spacing w:after="0" w:line="240" w:lineRule="auto"/>
      </w:pPr>
      <w:r>
        <w:separator/>
      </w:r>
    </w:p>
  </w:endnote>
  <w:endnote w:type="continuationSeparator" w:id="0">
    <w:p w14:paraId="3BAA88DB" w14:textId="77777777" w:rsidR="00AB2D42" w:rsidRDefault="00AB2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C0107" w14:textId="77777777" w:rsidR="00B86277" w:rsidRDefault="00000000">
    <w:pPr>
      <w:pStyle w:val="a7"/>
      <w:jc w:val="center"/>
      <w:rPr>
        <w:lang w:eastAsia="zh-CN"/>
      </w:rPr>
    </w:pPr>
    <w:r>
      <w:rPr>
        <w:color w:val="808080"/>
        <w:sz w:val="16"/>
        <w:lang w:eastAsia="zh-CN"/>
      </w:rPr>
      <w:t>智能运营分析项目 AI助手优化落地方案 | v20260605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D5AD" w14:textId="77777777" w:rsidR="00AB2D42" w:rsidRDefault="00AB2D42">
      <w:pPr>
        <w:spacing w:after="0" w:line="240" w:lineRule="auto"/>
      </w:pPr>
      <w:r>
        <w:separator/>
      </w:r>
    </w:p>
  </w:footnote>
  <w:footnote w:type="continuationSeparator" w:id="0">
    <w:p w14:paraId="2F3C558E" w14:textId="77777777" w:rsidR="00AB2D42" w:rsidRDefault="00AB2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858239">
    <w:abstractNumId w:val="8"/>
  </w:num>
  <w:num w:numId="2" w16cid:durableId="533542345">
    <w:abstractNumId w:val="6"/>
  </w:num>
  <w:num w:numId="3" w16cid:durableId="856621214">
    <w:abstractNumId w:val="5"/>
  </w:num>
  <w:num w:numId="4" w16cid:durableId="1433042631">
    <w:abstractNumId w:val="4"/>
  </w:num>
  <w:num w:numId="5" w16cid:durableId="1600093772">
    <w:abstractNumId w:val="7"/>
  </w:num>
  <w:num w:numId="6" w16cid:durableId="869220381">
    <w:abstractNumId w:val="3"/>
  </w:num>
  <w:num w:numId="7" w16cid:durableId="1135411361">
    <w:abstractNumId w:val="2"/>
  </w:num>
  <w:num w:numId="8" w16cid:durableId="581374118">
    <w:abstractNumId w:val="1"/>
  </w:num>
  <w:num w:numId="9" w16cid:durableId="152282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165"/>
    <w:rsid w:val="00486DD1"/>
    <w:rsid w:val="00AA1D8D"/>
    <w:rsid w:val="00AB2D42"/>
    <w:rsid w:val="00B47730"/>
    <w:rsid w:val="00B862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2DC76"/>
  <w14:defaultImageDpi w14:val="300"/>
  <w15:docId w15:val="{0CA8389A-40A7-44BF-AC51-77766FF0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2682</Words>
  <Characters>15293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智能运营分析项目 AI助手优化落地方案</dc:title>
  <dc:subject>DeepSeek API 接入、多模型路由、专家型 AI 助手优化</dc:subject>
  <dc:creator>OpenAI</dc:creator>
  <cp:keywords>AI助手, DeepSeek, 电价预测, 售电交易, RAG, LLM Router</cp:keywords>
  <dc:description>generated by python-docx</dc:description>
  <cp:lastModifiedBy>yinggang wang</cp:lastModifiedBy>
  <cp:revision>2</cp:revision>
  <dcterms:created xsi:type="dcterms:W3CDTF">2013-12-23T23:15:00Z</dcterms:created>
  <dcterms:modified xsi:type="dcterms:W3CDTF">2026-06-05T09:59:00Z</dcterms:modified>
  <cp:category/>
</cp:coreProperties>
</file>