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CF0A" w14:textId="77777777" w:rsidR="00583E4C" w:rsidRDefault="00000000">
      <w:r>
        <w:rPr>
          <w:b/>
          <w:sz w:val="44"/>
        </w:rPr>
        <w:t>Capítulo 6 – Meus talentos, paixões e habilidades</w:t>
      </w:r>
    </w:p>
    <w:p w14:paraId="41A77099" w14:textId="77777777" w:rsidR="00583E4C" w:rsidRDefault="00000000">
      <w:r>
        <w:t>Você é uma combinação única de habilidades, experiências, valores e sonhos. Descobrir o que você faz bem e o que ama fazer é essencial para construir um caminho de vida significativo. Neste capítulo, vamos mergulhar no autoconhecimento e entender como seus talentos e paixões podem revelar sua verdadeira vocação.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3"/>
        <w:gridCol w:w="6379"/>
      </w:tblGrid>
      <w:tr w:rsidR="00583E4C" w14:paraId="2D07F689" w14:textId="77777777" w:rsidTr="004020E2">
        <w:tc>
          <w:tcPr>
            <w:tcW w:w="2093" w:type="dxa"/>
          </w:tcPr>
          <w:p w14:paraId="4F977FBD" w14:textId="77777777" w:rsidR="00583E4C" w:rsidRDefault="00000000">
            <w:proofErr w:type="spellStart"/>
            <w:r>
              <w:t>Conceito</w:t>
            </w:r>
            <w:proofErr w:type="spellEnd"/>
          </w:p>
        </w:tc>
        <w:tc>
          <w:tcPr>
            <w:tcW w:w="6379" w:type="dxa"/>
          </w:tcPr>
          <w:p w14:paraId="020C4D8E" w14:textId="77777777" w:rsidR="00583E4C" w:rsidRDefault="00000000">
            <w:r>
              <w:t>Descrição</w:t>
            </w:r>
          </w:p>
        </w:tc>
      </w:tr>
      <w:tr w:rsidR="00583E4C" w14:paraId="477A4EE7" w14:textId="77777777" w:rsidTr="004020E2">
        <w:tc>
          <w:tcPr>
            <w:tcW w:w="2093" w:type="dxa"/>
          </w:tcPr>
          <w:p w14:paraId="2589B739" w14:textId="77777777" w:rsidR="00583E4C" w:rsidRDefault="00000000">
            <w:r>
              <w:t>Vocação</w:t>
            </w:r>
          </w:p>
        </w:tc>
        <w:tc>
          <w:tcPr>
            <w:tcW w:w="6379" w:type="dxa"/>
          </w:tcPr>
          <w:p w14:paraId="2F46BAD5" w14:textId="77777777" w:rsidR="00583E4C" w:rsidRDefault="00000000">
            <w:r>
              <w:t>É o chamado interior, aquela inclinação natural para seguir um caminho, realizar algo que parece fazer sentido para você. Não é um destino fixo, mas um caminho que combina seus valores, paixões e contribuições ao mundo.</w:t>
            </w:r>
          </w:p>
        </w:tc>
      </w:tr>
      <w:tr w:rsidR="00583E4C" w14:paraId="64C5E92F" w14:textId="77777777" w:rsidTr="004020E2">
        <w:tc>
          <w:tcPr>
            <w:tcW w:w="2093" w:type="dxa"/>
          </w:tcPr>
          <w:p w14:paraId="3A31BF5F" w14:textId="77777777" w:rsidR="00583E4C" w:rsidRDefault="00000000">
            <w:r>
              <w:t>Habilidade</w:t>
            </w:r>
          </w:p>
        </w:tc>
        <w:tc>
          <w:tcPr>
            <w:tcW w:w="6379" w:type="dxa"/>
          </w:tcPr>
          <w:p w14:paraId="218775FB" w14:textId="77777777" w:rsidR="00583E4C" w:rsidRDefault="00000000">
            <w:r>
              <w:t>É tudo aquilo que você aprendeu a fazer bem com treino e prática.</w:t>
            </w:r>
          </w:p>
        </w:tc>
      </w:tr>
      <w:tr w:rsidR="00583E4C" w14:paraId="1FBBBB92" w14:textId="77777777" w:rsidTr="004020E2">
        <w:tc>
          <w:tcPr>
            <w:tcW w:w="2093" w:type="dxa"/>
          </w:tcPr>
          <w:p w14:paraId="178FA976" w14:textId="77777777" w:rsidR="00583E4C" w:rsidRDefault="00000000">
            <w:r>
              <w:t>Talento</w:t>
            </w:r>
          </w:p>
        </w:tc>
        <w:tc>
          <w:tcPr>
            <w:tcW w:w="6379" w:type="dxa"/>
          </w:tcPr>
          <w:p w14:paraId="7D64D13B" w14:textId="77777777" w:rsidR="00583E4C" w:rsidRDefault="00000000">
            <w:r>
              <w:t>É uma habilidade natural — algo que você parece fazer com facilidade, mesmo sem ter treinado muito.</w:t>
            </w:r>
          </w:p>
        </w:tc>
      </w:tr>
      <w:tr w:rsidR="00583E4C" w14:paraId="2A4B5609" w14:textId="77777777" w:rsidTr="004020E2">
        <w:tc>
          <w:tcPr>
            <w:tcW w:w="2093" w:type="dxa"/>
          </w:tcPr>
          <w:p w14:paraId="0017A2B0" w14:textId="77777777" w:rsidR="00583E4C" w:rsidRDefault="00000000">
            <w:r>
              <w:t>Capacidade</w:t>
            </w:r>
          </w:p>
        </w:tc>
        <w:tc>
          <w:tcPr>
            <w:tcW w:w="6379" w:type="dxa"/>
          </w:tcPr>
          <w:p w14:paraId="25C8FAD4" w14:textId="77777777" w:rsidR="00583E4C" w:rsidRDefault="00000000">
            <w:r>
              <w:t>É a soma das suas habilidades, conhecimentos e atitudes. Quanto mais você explora suas capacidades, mais preparado está para enfrentar os desafios da vida.</w:t>
            </w:r>
          </w:p>
        </w:tc>
      </w:tr>
      <w:tr w:rsidR="00583E4C" w14:paraId="2BA9A764" w14:textId="77777777" w:rsidTr="004020E2">
        <w:tc>
          <w:tcPr>
            <w:tcW w:w="2093" w:type="dxa"/>
          </w:tcPr>
          <w:p w14:paraId="27304F2B" w14:textId="77777777" w:rsidR="00583E4C" w:rsidRDefault="00000000">
            <w:r>
              <w:t>Integração</w:t>
            </w:r>
          </w:p>
        </w:tc>
        <w:tc>
          <w:tcPr>
            <w:tcW w:w="6379" w:type="dxa"/>
          </w:tcPr>
          <w:p w14:paraId="0359EB6F" w14:textId="77777777" w:rsidR="00583E4C" w:rsidRDefault="00000000">
            <w:r>
              <w:t>É a capacidade de juntar diferentes partes da sua vida de modo equilibrado. Conectar estudos, trabalho, relações e espiritualidade torna sua jornada mais harmônica.</w:t>
            </w:r>
          </w:p>
        </w:tc>
      </w:tr>
      <w:tr w:rsidR="00583E4C" w14:paraId="1858D750" w14:textId="77777777" w:rsidTr="004020E2">
        <w:tc>
          <w:tcPr>
            <w:tcW w:w="2093" w:type="dxa"/>
          </w:tcPr>
          <w:p w14:paraId="2687654C" w14:textId="77777777" w:rsidR="00583E4C" w:rsidRDefault="00000000">
            <w:r>
              <w:t>Visão</w:t>
            </w:r>
          </w:p>
        </w:tc>
        <w:tc>
          <w:tcPr>
            <w:tcW w:w="6379" w:type="dxa"/>
          </w:tcPr>
          <w:p w14:paraId="3345D067" w14:textId="77777777" w:rsidR="00583E4C" w:rsidRDefault="00000000">
            <w:r>
              <w:t>É a imagem de futuro que você deseja alcançar. Uma visão clara ajuda a tomar decisões mais conscientes e motivadas.</w:t>
            </w:r>
          </w:p>
        </w:tc>
      </w:tr>
      <w:tr w:rsidR="00583E4C" w14:paraId="0D4AE49F" w14:textId="77777777" w:rsidTr="004020E2">
        <w:tc>
          <w:tcPr>
            <w:tcW w:w="2093" w:type="dxa"/>
          </w:tcPr>
          <w:p w14:paraId="2348CE03" w14:textId="77777777" w:rsidR="00583E4C" w:rsidRDefault="00000000">
            <w:r>
              <w:lastRenderedPageBreak/>
              <w:t>Foco</w:t>
            </w:r>
          </w:p>
        </w:tc>
        <w:tc>
          <w:tcPr>
            <w:tcW w:w="6379" w:type="dxa"/>
          </w:tcPr>
          <w:p w14:paraId="3B141A8A" w14:textId="77777777" w:rsidR="00583E4C" w:rsidRDefault="00000000">
            <w:r>
              <w:t>É a concentração em uma meta, sem se distrair com caminhos que não levam até lá. Quem tem foco aproveita melhor o tempo e a energia.</w:t>
            </w:r>
          </w:p>
        </w:tc>
      </w:tr>
      <w:tr w:rsidR="00583E4C" w14:paraId="34345BAD" w14:textId="77777777" w:rsidTr="004020E2">
        <w:tc>
          <w:tcPr>
            <w:tcW w:w="2093" w:type="dxa"/>
          </w:tcPr>
          <w:p w14:paraId="0D315BFD" w14:textId="77777777" w:rsidR="00583E4C" w:rsidRDefault="00000000">
            <w:r>
              <w:t>Percepção</w:t>
            </w:r>
          </w:p>
        </w:tc>
        <w:tc>
          <w:tcPr>
            <w:tcW w:w="6379" w:type="dxa"/>
          </w:tcPr>
          <w:p w14:paraId="39A2C38A" w14:textId="77777777" w:rsidR="00583E4C" w:rsidRDefault="00000000">
            <w:r>
              <w:t>É sua sensibilidade para entender o que está acontecendo à sua volta. Perceber detalhes, sentimentos e necessidades é uma habilidade que se desenvolve.</w:t>
            </w:r>
          </w:p>
        </w:tc>
      </w:tr>
      <w:tr w:rsidR="00583E4C" w14:paraId="2782D58B" w14:textId="77777777" w:rsidTr="004020E2">
        <w:tc>
          <w:tcPr>
            <w:tcW w:w="2093" w:type="dxa"/>
          </w:tcPr>
          <w:p w14:paraId="57ADCDD1" w14:textId="77777777" w:rsidR="00583E4C" w:rsidRDefault="00000000">
            <w:r>
              <w:t>Oportunismo</w:t>
            </w:r>
          </w:p>
        </w:tc>
        <w:tc>
          <w:tcPr>
            <w:tcW w:w="6379" w:type="dxa"/>
          </w:tcPr>
          <w:p w14:paraId="41BDC030" w14:textId="77777777" w:rsidR="00583E4C" w:rsidRDefault="00000000">
            <w:r>
              <w:t>É a habilidade de perceber e aproveitar as oportunidades que surgem — com ética. É transformar momentos simples em grandes conquistas.</w:t>
            </w:r>
          </w:p>
        </w:tc>
      </w:tr>
      <w:tr w:rsidR="00583E4C" w14:paraId="6DE697C3" w14:textId="77777777" w:rsidTr="004020E2">
        <w:tc>
          <w:tcPr>
            <w:tcW w:w="2093" w:type="dxa"/>
          </w:tcPr>
          <w:p w14:paraId="614702BF" w14:textId="77777777" w:rsidR="00583E4C" w:rsidRDefault="00000000">
            <w:r>
              <w:t>Utilidade</w:t>
            </w:r>
          </w:p>
        </w:tc>
        <w:tc>
          <w:tcPr>
            <w:tcW w:w="6379" w:type="dxa"/>
          </w:tcPr>
          <w:p w14:paraId="7C413DA3" w14:textId="77777777" w:rsidR="00583E4C" w:rsidRDefault="00000000">
            <w:r>
              <w:t>É quando aquilo que você faz tem valor prático para outras pessoas. Quanto mais útil você é, mais portas se abrem.</w:t>
            </w:r>
          </w:p>
        </w:tc>
      </w:tr>
      <w:tr w:rsidR="00583E4C" w14:paraId="4909B11A" w14:textId="77777777" w:rsidTr="004020E2">
        <w:tc>
          <w:tcPr>
            <w:tcW w:w="2093" w:type="dxa"/>
          </w:tcPr>
          <w:p w14:paraId="4259164A" w14:textId="77777777" w:rsidR="00583E4C" w:rsidRDefault="00000000">
            <w:r>
              <w:t>Superação</w:t>
            </w:r>
          </w:p>
        </w:tc>
        <w:tc>
          <w:tcPr>
            <w:tcW w:w="6379" w:type="dxa"/>
          </w:tcPr>
          <w:p w14:paraId="6EB8F7DC" w14:textId="77777777" w:rsidR="00583E4C" w:rsidRDefault="00000000">
            <w:r>
              <w:t>É a atitude de não desistir diante das dificuldades, mas aprender e seguir em frente. Superar é crescer.</w:t>
            </w:r>
          </w:p>
        </w:tc>
      </w:tr>
      <w:tr w:rsidR="00583E4C" w14:paraId="21A245C1" w14:textId="77777777" w:rsidTr="004020E2">
        <w:tc>
          <w:tcPr>
            <w:tcW w:w="2093" w:type="dxa"/>
          </w:tcPr>
          <w:p w14:paraId="13DC07CB" w14:textId="77777777" w:rsidR="00583E4C" w:rsidRDefault="00000000">
            <w:r>
              <w:t>Disciplina</w:t>
            </w:r>
          </w:p>
        </w:tc>
        <w:tc>
          <w:tcPr>
            <w:tcW w:w="6379" w:type="dxa"/>
          </w:tcPr>
          <w:p w14:paraId="7B23A5F3" w14:textId="77777777" w:rsidR="00583E4C" w:rsidRDefault="00000000">
            <w:r>
              <w:t>É a força que mantém você firme mesmo quando não está com vontade. Pequenas atitudes constantes geram grandes resultados.</w:t>
            </w:r>
          </w:p>
        </w:tc>
      </w:tr>
      <w:tr w:rsidR="00583E4C" w14:paraId="3205AC18" w14:textId="77777777" w:rsidTr="004020E2">
        <w:tc>
          <w:tcPr>
            <w:tcW w:w="2093" w:type="dxa"/>
          </w:tcPr>
          <w:p w14:paraId="695AB4EF" w14:textId="77777777" w:rsidR="00583E4C" w:rsidRDefault="00000000">
            <w:r>
              <w:t>Meta</w:t>
            </w:r>
          </w:p>
        </w:tc>
        <w:tc>
          <w:tcPr>
            <w:tcW w:w="6379" w:type="dxa"/>
          </w:tcPr>
          <w:p w14:paraId="57DC1B06" w14:textId="77777777" w:rsidR="00583E4C" w:rsidRDefault="00000000">
            <w:r>
              <w:t>É um pequeno passo com prazo definido que leva você em direção ao seu objetivo maior. Cada meta cumprida fortalece sua confiança.</w:t>
            </w:r>
          </w:p>
        </w:tc>
      </w:tr>
      <w:tr w:rsidR="00583E4C" w14:paraId="44CD7D5F" w14:textId="77777777" w:rsidTr="004020E2">
        <w:tc>
          <w:tcPr>
            <w:tcW w:w="2093" w:type="dxa"/>
          </w:tcPr>
          <w:p w14:paraId="1EA7D250" w14:textId="77777777" w:rsidR="00583E4C" w:rsidRDefault="00000000">
            <w:r>
              <w:t>Objetivo</w:t>
            </w:r>
          </w:p>
        </w:tc>
        <w:tc>
          <w:tcPr>
            <w:tcW w:w="6379" w:type="dxa"/>
          </w:tcPr>
          <w:p w14:paraId="273C0661" w14:textId="77777777" w:rsidR="00583E4C" w:rsidRDefault="00000000">
            <w:r>
              <w:t>É aquilo que você quer alcançar de forma mais ampla. Saber onde quer chegar é o primeiro passo para trilhar o caminho.</w:t>
            </w:r>
          </w:p>
        </w:tc>
      </w:tr>
      <w:tr w:rsidR="00583E4C" w14:paraId="679E4BA9" w14:textId="77777777" w:rsidTr="004020E2">
        <w:tc>
          <w:tcPr>
            <w:tcW w:w="2093" w:type="dxa"/>
          </w:tcPr>
          <w:p w14:paraId="1A4F7FF4" w14:textId="41283A7A" w:rsidR="00583E4C" w:rsidRDefault="00000000">
            <w:proofErr w:type="spellStart"/>
            <w:r>
              <w:t>Ambição</w:t>
            </w:r>
            <w:proofErr w:type="spellEnd"/>
            <w:r w:rsidR="004020E2">
              <w:t xml:space="preserve"> </w:t>
            </w:r>
            <w:r w:rsidR="004020E2">
              <w:br/>
            </w:r>
            <w:r w:rsidR="004020E2">
              <w:t>(</w:t>
            </w:r>
            <w:proofErr w:type="spellStart"/>
            <w:r w:rsidR="004020E2">
              <w:t>moderada</w:t>
            </w:r>
            <w:proofErr w:type="spellEnd"/>
            <w:r w:rsidR="004020E2">
              <w:t>)</w:t>
            </w:r>
          </w:p>
        </w:tc>
        <w:tc>
          <w:tcPr>
            <w:tcW w:w="6379" w:type="dxa"/>
          </w:tcPr>
          <w:p w14:paraId="76EC7054" w14:textId="77777777" w:rsidR="00583E4C" w:rsidRDefault="00000000">
            <w:r>
              <w:t>É o desejo saudável de crescer e alcançar novos patamares. Ambição equilibrada inspira movimento sem atropelar valores.</w:t>
            </w:r>
          </w:p>
        </w:tc>
      </w:tr>
      <w:tr w:rsidR="00583E4C" w14:paraId="351F7478" w14:textId="77777777" w:rsidTr="004020E2">
        <w:tc>
          <w:tcPr>
            <w:tcW w:w="2093" w:type="dxa"/>
          </w:tcPr>
          <w:p w14:paraId="3EC98A0E" w14:textId="77777777" w:rsidR="00583E4C" w:rsidRDefault="00000000">
            <w:r>
              <w:t>Moderação</w:t>
            </w:r>
          </w:p>
        </w:tc>
        <w:tc>
          <w:tcPr>
            <w:tcW w:w="6379" w:type="dxa"/>
          </w:tcPr>
          <w:p w14:paraId="54C217FF" w14:textId="77777777" w:rsidR="00583E4C" w:rsidRDefault="00000000">
            <w:r>
              <w:t>É o equilíbrio entre querer muito e saber esperar o tempo certo. Ser moderado é sinal de maturidade.</w:t>
            </w:r>
          </w:p>
        </w:tc>
      </w:tr>
    </w:tbl>
    <w:p w14:paraId="12C3E97A" w14:textId="77777777" w:rsidR="00480288" w:rsidRDefault="00480288"/>
    <w:sectPr w:rsidR="00480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413387">
    <w:abstractNumId w:val="8"/>
  </w:num>
  <w:num w:numId="2" w16cid:durableId="1824396981">
    <w:abstractNumId w:val="6"/>
  </w:num>
  <w:num w:numId="3" w16cid:durableId="549651413">
    <w:abstractNumId w:val="5"/>
  </w:num>
  <w:num w:numId="4" w16cid:durableId="921916755">
    <w:abstractNumId w:val="4"/>
  </w:num>
  <w:num w:numId="5" w16cid:durableId="1037008305">
    <w:abstractNumId w:val="7"/>
  </w:num>
  <w:num w:numId="6" w16cid:durableId="1871646044">
    <w:abstractNumId w:val="3"/>
  </w:num>
  <w:num w:numId="7" w16cid:durableId="1629051326">
    <w:abstractNumId w:val="2"/>
  </w:num>
  <w:num w:numId="8" w16cid:durableId="2056151064">
    <w:abstractNumId w:val="1"/>
  </w:num>
  <w:num w:numId="9" w16cid:durableId="14609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284"/>
    <w:rsid w:val="0015074B"/>
    <w:rsid w:val="0029639D"/>
    <w:rsid w:val="00326F90"/>
    <w:rsid w:val="004020E2"/>
    <w:rsid w:val="00480288"/>
    <w:rsid w:val="00583E4C"/>
    <w:rsid w:val="00965B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B7531"/>
  <w14:defaultImageDpi w14:val="300"/>
  <w15:docId w15:val="{38C3E8B0-0AE7-48B1-BF9E-3025225D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408</Words>
  <Characters>2205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2025-07-11T17:27:00Z</dcterms:modified>
  <cp:category/>
</cp:coreProperties>
</file>