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464" w:rsidRPr="002A7EC2" w:rsidRDefault="00680464" w:rsidP="00680464">
      <w:pPr>
        <w:ind w:firstLine="708"/>
        <w:jc w:val="both"/>
        <w:rPr>
          <w:rFonts w:ascii="Arial" w:hAnsi="Arial"/>
          <w:b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>JESUS, NÃO REVOGANDO, MAS MAGNIFICANDO A LEI</w:t>
      </w:r>
    </w:p>
    <w:p w:rsidR="00680464" w:rsidRPr="002A7EC2" w:rsidRDefault="00680464" w:rsidP="00680464">
      <w:pPr>
        <w:ind w:firstLine="708"/>
        <w:jc w:val="right"/>
        <w:rPr>
          <w:rFonts w:ascii="Arial" w:hAnsi="Arial"/>
          <w:bCs/>
          <w:sz w:val="28"/>
          <w:szCs w:val="28"/>
        </w:rPr>
      </w:pPr>
      <w:r w:rsidRPr="002A7EC2">
        <w:rPr>
          <w:rFonts w:ascii="Arial" w:hAnsi="Arial"/>
          <w:bCs/>
          <w:sz w:val="28"/>
          <w:szCs w:val="28"/>
        </w:rPr>
        <w:t>Pr</w:t>
      </w:r>
      <w:r w:rsidR="0007615D" w:rsidRPr="002A7EC2">
        <w:rPr>
          <w:rFonts w:ascii="Arial" w:hAnsi="Arial"/>
          <w:bCs/>
          <w:sz w:val="28"/>
          <w:szCs w:val="28"/>
        </w:rPr>
        <w:t>.</w:t>
      </w:r>
      <w:r w:rsidRPr="002A7EC2">
        <w:rPr>
          <w:rFonts w:ascii="Arial" w:hAnsi="Arial"/>
          <w:bCs/>
          <w:sz w:val="28"/>
          <w:szCs w:val="28"/>
        </w:rPr>
        <w:t xml:space="preserve"> Albino </w:t>
      </w:r>
      <w:proofErr w:type="spellStart"/>
      <w:r w:rsidRPr="002A7EC2">
        <w:rPr>
          <w:rFonts w:ascii="Arial" w:hAnsi="Arial"/>
          <w:bCs/>
          <w:sz w:val="28"/>
          <w:szCs w:val="28"/>
        </w:rPr>
        <w:t>Marks</w:t>
      </w:r>
      <w:proofErr w:type="spellEnd"/>
    </w:p>
    <w:p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A eternidade da lei.  </w:t>
      </w:r>
      <w:r w:rsidRPr="002A7EC2">
        <w:rPr>
          <w:rFonts w:ascii="Arial" w:hAnsi="Arial"/>
          <w:sz w:val="28"/>
          <w:szCs w:val="28"/>
        </w:rPr>
        <w:t xml:space="preserve">O salmista que escreveu o maravilhoso Salmo 119, faz as seguintes declarações em relação à lei: </w:t>
      </w:r>
      <w:r w:rsidRPr="002A7EC2">
        <w:rPr>
          <w:rFonts w:ascii="Arial" w:hAnsi="Arial"/>
          <w:i/>
          <w:sz w:val="28"/>
          <w:szCs w:val="28"/>
        </w:rPr>
        <w:t>“A Tua justiça é eterna, e a Tua lei é a própria verdade. [...] Eterna é a justiça dos Teus testemunhos”</w:t>
      </w:r>
      <w:r w:rsidRPr="002A7EC2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Sl</w:t>
      </w:r>
      <w:proofErr w:type="spellEnd"/>
      <w:r w:rsidRPr="002A7EC2">
        <w:rPr>
          <w:rFonts w:ascii="Arial" w:hAnsi="Arial"/>
          <w:sz w:val="28"/>
          <w:szCs w:val="28"/>
        </w:rPr>
        <w:t xml:space="preserve"> 119:142, 144 ARA).</w:t>
      </w:r>
    </w:p>
    <w:p w:rsidR="008839F4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Os conceitos morais da lei são eternos, ainda que transmitida em forma escrita apenas no Sinai. A essência dos conceitos morais é a mesma para todo o Universo de Deus, ainda que a sua enunciação possa ter alternativas.</w:t>
      </w:r>
    </w:p>
    <w:p w:rsidR="008839F4" w:rsidRPr="002A7EC2" w:rsidRDefault="008839F4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Precisamos entender que os conceitos morais </w:t>
      </w:r>
      <w:r w:rsidR="00A06E21" w:rsidRPr="002A7EC2">
        <w:rPr>
          <w:rFonts w:ascii="Arial" w:hAnsi="Arial"/>
          <w:sz w:val="28"/>
          <w:szCs w:val="28"/>
        </w:rPr>
        <w:t xml:space="preserve">para uma comunidade </w:t>
      </w:r>
      <w:r w:rsidR="00A06E21" w:rsidRPr="002A7EC2">
        <w:rPr>
          <w:rFonts w:ascii="Arial" w:hAnsi="Arial"/>
          <w:i/>
          <w:iCs/>
          <w:sz w:val="28"/>
          <w:szCs w:val="28"/>
        </w:rPr>
        <w:t>“onde habita a justiça”</w:t>
      </w:r>
      <w:r w:rsidR="00A06E21" w:rsidRPr="002A7EC2">
        <w:rPr>
          <w:rFonts w:ascii="Arial" w:hAnsi="Arial"/>
          <w:sz w:val="28"/>
          <w:szCs w:val="28"/>
        </w:rPr>
        <w:t xml:space="preserve"> (2Pe 3:13, NVI), </w:t>
      </w:r>
      <w:r w:rsidR="00F44F58" w:rsidRPr="002A7EC2">
        <w:rPr>
          <w:rFonts w:ascii="Arial" w:hAnsi="Arial"/>
          <w:sz w:val="28"/>
          <w:szCs w:val="28"/>
        </w:rPr>
        <w:t xml:space="preserve">têm a mesma essência de uma comunidade contaminada pelo pecado, mas o seu enunciado corresponde à comunidade que regem.  </w:t>
      </w:r>
    </w:p>
    <w:p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Alguém</w:t>
      </w:r>
      <w:r w:rsidR="00F44F58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pergunta ir</w:t>
      </w:r>
      <w:r w:rsidR="00F44F58" w:rsidRPr="002A7EC2">
        <w:rPr>
          <w:rFonts w:ascii="Arial" w:hAnsi="Arial"/>
          <w:sz w:val="28"/>
          <w:szCs w:val="28"/>
        </w:rPr>
        <w:t>ô</w:t>
      </w:r>
      <w:r w:rsidRPr="002A7EC2">
        <w:rPr>
          <w:rFonts w:ascii="Arial" w:hAnsi="Arial"/>
          <w:sz w:val="28"/>
          <w:szCs w:val="28"/>
        </w:rPr>
        <w:t xml:space="preserve">nico: </w:t>
      </w:r>
      <w:r w:rsidR="00F44F58" w:rsidRPr="002A7EC2">
        <w:rPr>
          <w:rFonts w:ascii="Arial" w:hAnsi="Arial"/>
          <w:sz w:val="28"/>
          <w:szCs w:val="28"/>
        </w:rPr>
        <w:t>q</w:t>
      </w:r>
      <w:r w:rsidRPr="002A7EC2">
        <w:rPr>
          <w:rFonts w:ascii="Arial" w:hAnsi="Arial"/>
          <w:sz w:val="28"/>
          <w:szCs w:val="28"/>
        </w:rPr>
        <w:t xml:space="preserve">ual o dia sagrado para os anjos no Céu? </w:t>
      </w:r>
      <w:r w:rsidR="00F44F58" w:rsidRPr="002A7EC2">
        <w:rPr>
          <w:rFonts w:ascii="Arial" w:hAnsi="Arial"/>
          <w:sz w:val="28"/>
          <w:szCs w:val="28"/>
        </w:rPr>
        <w:t xml:space="preserve">A Escritura Sagrada </w:t>
      </w:r>
      <w:r w:rsidRPr="002A7EC2">
        <w:rPr>
          <w:rFonts w:ascii="Arial" w:hAnsi="Arial"/>
          <w:sz w:val="28"/>
          <w:szCs w:val="28"/>
        </w:rPr>
        <w:t xml:space="preserve">nada diz sobre essa questão. No entanto, se Deus definiu para os anjos, um período de tempo como especificamente separado para adoração e comunhão, com toda a certeza é respeitado. </w:t>
      </w:r>
    </w:p>
    <w:p w:rsidR="00553D0C" w:rsidRPr="002A7EC2" w:rsidRDefault="00553D0C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O salmista, rei Davi, declara que os anjos executam as ordens de Deus e obedecem à Sua palavra. </w:t>
      </w:r>
      <w:r w:rsidRPr="002A7EC2">
        <w:rPr>
          <w:rFonts w:ascii="Arial" w:hAnsi="Arial"/>
          <w:i/>
          <w:sz w:val="28"/>
          <w:szCs w:val="28"/>
        </w:rPr>
        <w:t>“Bendizei ao Senhor todos os seus anjos, valorosos em poder, que executais as Suas ordens, e Lhe obedeceis a palavra”</w:t>
      </w:r>
      <w:r w:rsidRPr="002A7EC2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Sl</w:t>
      </w:r>
      <w:proofErr w:type="spellEnd"/>
      <w:r w:rsidRPr="002A7EC2">
        <w:rPr>
          <w:rFonts w:ascii="Arial" w:hAnsi="Arial"/>
          <w:sz w:val="28"/>
          <w:szCs w:val="28"/>
        </w:rPr>
        <w:t xml:space="preserve"> 103:20, ARA).</w:t>
      </w:r>
    </w:p>
    <w:p w:rsidR="00FF1B2B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Quando Lúcifer, na eternidade</w:t>
      </w:r>
      <w:r w:rsidR="00FF1B2B" w:rsidRPr="002A7EC2">
        <w:rPr>
          <w:rFonts w:ascii="Arial" w:hAnsi="Arial"/>
          <w:sz w:val="28"/>
          <w:szCs w:val="28"/>
        </w:rPr>
        <w:t xml:space="preserve">, </w:t>
      </w:r>
      <w:r w:rsidRPr="002A7EC2">
        <w:rPr>
          <w:rFonts w:ascii="Arial" w:hAnsi="Arial"/>
          <w:sz w:val="28"/>
          <w:szCs w:val="28"/>
        </w:rPr>
        <w:t xml:space="preserve">se rebelou contra Deus e seu governo, ele deu origem aos atos que passaram a ser qualificados de pecado. Declara a respeito, o profeta Ezequiel: </w:t>
      </w:r>
      <w:r w:rsidRPr="002A7EC2">
        <w:rPr>
          <w:rFonts w:ascii="Arial" w:hAnsi="Arial"/>
          <w:i/>
          <w:sz w:val="28"/>
          <w:szCs w:val="28"/>
        </w:rPr>
        <w:t>“Perfeito eras nos teus caminhos, desde o dia em que foste criado, até que se achou iniquidade em ti</w:t>
      </w:r>
      <w:r w:rsidR="00FF1B2B" w:rsidRPr="002A7EC2">
        <w:rPr>
          <w:rFonts w:ascii="Arial" w:hAnsi="Arial"/>
          <w:i/>
          <w:sz w:val="28"/>
          <w:szCs w:val="28"/>
        </w:rPr>
        <w:t>. [</w:t>
      </w:r>
      <w:r w:rsidRPr="002A7EC2">
        <w:rPr>
          <w:rFonts w:ascii="Arial" w:hAnsi="Arial"/>
          <w:i/>
          <w:sz w:val="28"/>
          <w:szCs w:val="28"/>
        </w:rPr>
        <w:t>...</w:t>
      </w:r>
      <w:r w:rsidR="00FF1B2B" w:rsidRPr="002A7EC2">
        <w:rPr>
          <w:rFonts w:ascii="Arial" w:hAnsi="Arial"/>
          <w:i/>
          <w:sz w:val="28"/>
          <w:szCs w:val="28"/>
        </w:rPr>
        <w:t>]</w:t>
      </w:r>
      <w:r w:rsidRPr="002A7EC2">
        <w:rPr>
          <w:rFonts w:ascii="Arial" w:hAnsi="Arial"/>
          <w:i/>
          <w:sz w:val="28"/>
          <w:szCs w:val="28"/>
        </w:rPr>
        <w:t xml:space="preserve"> </w:t>
      </w:r>
      <w:r w:rsidR="00FF1B2B" w:rsidRPr="002A7EC2">
        <w:rPr>
          <w:rFonts w:ascii="Arial" w:hAnsi="Arial"/>
          <w:i/>
          <w:sz w:val="28"/>
          <w:szCs w:val="28"/>
        </w:rPr>
        <w:t>S</w:t>
      </w:r>
      <w:r w:rsidRPr="002A7EC2">
        <w:rPr>
          <w:rFonts w:ascii="Arial" w:hAnsi="Arial"/>
          <w:i/>
          <w:sz w:val="28"/>
          <w:szCs w:val="28"/>
        </w:rPr>
        <w:t>e encheu o teu interior de violência, e pecaste”</w:t>
      </w:r>
      <w:r w:rsidR="00FF1B2B" w:rsidRPr="002A7EC2">
        <w:rPr>
          <w:rFonts w:ascii="Arial" w:hAnsi="Arial"/>
          <w:iCs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Ez</w:t>
      </w:r>
      <w:proofErr w:type="spellEnd"/>
      <w:r w:rsidRPr="002A7EC2">
        <w:rPr>
          <w:rFonts w:ascii="Arial" w:hAnsi="Arial"/>
          <w:sz w:val="28"/>
          <w:szCs w:val="28"/>
        </w:rPr>
        <w:t>. 28:15</w:t>
      </w:r>
      <w:r w:rsidR="00FF1B2B" w:rsidRPr="002A7EC2">
        <w:rPr>
          <w:rFonts w:ascii="Arial" w:hAnsi="Arial"/>
          <w:sz w:val="28"/>
          <w:szCs w:val="28"/>
        </w:rPr>
        <w:t>, 1</w:t>
      </w:r>
      <w:r w:rsidRPr="002A7EC2">
        <w:rPr>
          <w:rFonts w:ascii="Arial" w:hAnsi="Arial"/>
          <w:sz w:val="28"/>
          <w:szCs w:val="28"/>
        </w:rPr>
        <w:t>6</w:t>
      </w:r>
      <w:r w:rsidR="00FF1B2B" w:rsidRPr="002A7EC2">
        <w:rPr>
          <w:rFonts w:ascii="Arial" w:hAnsi="Arial"/>
          <w:sz w:val="28"/>
          <w:szCs w:val="28"/>
        </w:rPr>
        <w:t xml:space="preserve">, </w:t>
      </w:r>
      <w:r w:rsidRPr="002A7EC2">
        <w:rPr>
          <w:rFonts w:ascii="Arial" w:hAnsi="Arial"/>
          <w:sz w:val="28"/>
          <w:szCs w:val="28"/>
        </w:rPr>
        <w:t>ARA</w:t>
      </w:r>
      <w:r w:rsidR="00FF1B2B" w:rsidRPr="002A7EC2">
        <w:rPr>
          <w:rFonts w:ascii="Arial" w:hAnsi="Arial"/>
          <w:sz w:val="28"/>
          <w:szCs w:val="28"/>
        </w:rPr>
        <w:t>)</w:t>
      </w:r>
      <w:r w:rsidRPr="002A7EC2">
        <w:rPr>
          <w:rFonts w:ascii="Arial" w:hAnsi="Arial"/>
          <w:sz w:val="28"/>
          <w:szCs w:val="28"/>
        </w:rPr>
        <w:t>.</w:t>
      </w:r>
    </w:p>
    <w:p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O pecado de Lúcifer foi um ato de rebelião contra Deus e o rompimento do relacionamento de amor e confiança. Mas o que foi que acusou e evidenciou o pecado de Lúcifer? </w:t>
      </w:r>
    </w:p>
    <w:p w:rsidR="007303B9" w:rsidRPr="002A7EC2" w:rsidRDefault="005903A7" w:rsidP="00027583">
      <w:pPr>
        <w:ind w:firstLine="708"/>
        <w:jc w:val="both"/>
        <w:rPr>
          <w:rFonts w:ascii="Arial" w:hAnsi="Arial"/>
          <w:iCs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lastRenderedPageBreak/>
        <w:t xml:space="preserve">Lúcifer deixou de </w:t>
      </w:r>
      <w:r w:rsidRPr="002A7EC2">
        <w:rPr>
          <w:rFonts w:ascii="Arial" w:hAnsi="Arial"/>
          <w:i/>
          <w:sz w:val="28"/>
          <w:szCs w:val="28"/>
        </w:rPr>
        <w:t>“executar as ordens</w:t>
      </w:r>
      <w:r w:rsidR="00EF749C" w:rsidRPr="002A7EC2">
        <w:rPr>
          <w:rFonts w:ascii="Arial" w:hAnsi="Arial"/>
          <w:i/>
          <w:sz w:val="28"/>
          <w:szCs w:val="28"/>
        </w:rPr>
        <w:t xml:space="preserve"> de Deus</w:t>
      </w:r>
      <w:r w:rsidRPr="002A7EC2">
        <w:rPr>
          <w:rFonts w:ascii="Arial" w:hAnsi="Arial"/>
          <w:i/>
          <w:sz w:val="28"/>
          <w:szCs w:val="28"/>
        </w:rPr>
        <w:t>, e Lhe obedecer a palavra”.</w:t>
      </w:r>
      <w:r w:rsidR="00FF1B2B" w:rsidRPr="002A7EC2">
        <w:rPr>
          <w:rFonts w:ascii="Arial" w:hAnsi="Arial"/>
          <w:iCs/>
          <w:sz w:val="28"/>
          <w:szCs w:val="28"/>
        </w:rPr>
        <w:t xml:space="preserve"> Para a comunidade dos anjos no Céu, as </w:t>
      </w:r>
      <w:r w:rsidR="00FF1B2B" w:rsidRPr="002A7EC2">
        <w:rPr>
          <w:rFonts w:ascii="Arial" w:hAnsi="Arial"/>
          <w:i/>
          <w:sz w:val="28"/>
          <w:szCs w:val="28"/>
        </w:rPr>
        <w:t>“ordens e a palavra de Deu</w:t>
      </w:r>
      <w:r w:rsidR="007303B9" w:rsidRPr="002A7EC2">
        <w:rPr>
          <w:rFonts w:ascii="Arial" w:hAnsi="Arial"/>
          <w:i/>
          <w:sz w:val="28"/>
          <w:szCs w:val="28"/>
        </w:rPr>
        <w:t>s</w:t>
      </w:r>
      <w:r w:rsidR="00EF749C" w:rsidRPr="002A7EC2">
        <w:rPr>
          <w:rFonts w:ascii="Arial" w:hAnsi="Arial"/>
          <w:i/>
          <w:sz w:val="28"/>
          <w:szCs w:val="28"/>
        </w:rPr>
        <w:t>”,</w:t>
      </w:r>
      <w:r w:rsidR="00FF1B2B" w:rsidRPr="002A7EC2">
        <w:rPr>
          <w:rFonts w:ascii="Arial" w:hAnsi="Arial"/>
          <w:iCs/>
          <w:sz w:val="28"/>
          <w:szCs w:val="28"/>
        </w:rPr>
        <w:t xml:space="preserve"> são</w:t>
      </w:r>
      <w:r w:rsidR="007303B9" w:rsidRPr="002A7EC2">
        <w:rPr>
          <w:rFonts w:ascii="Arial" w:hAnsi="Arial"/>
          <w:iCs/>
          <w:sz w:val="28"/>
          <w:szCs w:val="28"/>
        </w:rPr>
        <w:t xml:space="preserve"> </w:t>
      </w:r>
      <w:r w:rsidR="00FF1B2B" w:rsidRPr="002A7EC2">
        <w:rPr>
          <w:rFonts w:ascii="Arial" w:hAnsi="Arial"/>
          <w:iCs/>
          <w:sz w:val="28"/>
          <w:szCs w:val="28"/>
        </w:rPr>
        <w:t>a</w:t>
      </w:r>
      <w:r w:rsidR="007303B9" w:rsidRPr="002A7EC2">
        <w:rPr>
          <w:rFonts w:ascii="Arial" w:hAnsi="Arial"/>
          <w:iCs/>
          <w:sz w:val="28"/>
          <w:szCs w:val="28"/>
        </w:rPr>
        <w:t xml:space="preserve"> </w:t>
      </w:r>
      <w:r w:rsidR="00FF1B2B" w:rsidRPr="002A7EC2">
        <w:rPr>
          <w:rFonts w:ascii="Arial" w:hAnsi="Arial"/>
          <w:iCs/>
          <w:sz w:val="28"/>
          <w:szCs w:val="28"/>
        </w:rPr>
        <w:t>lei.</w:t>
      </w:r>
      <w:r w:rsidR="007303B9" w:rsidRPr="002A7EC2">
        <w:rPr>
          <w:rFonts w:ascii="Arial" w:hAnsi="Arial"/>
          <w:iCs/>
          <w:sz w:val="28"/>
          <w:szCs w:val="28"/>
        </w:rPr>
        <w:t xml:space="preserve"> </w:t>
      </w:r>
    </w:p>
    <w:p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Com </w:t>
      </w:r>
      <w:r w:rsidR="007303B9" w:rsidRPr="002A7EC2">
        <w:rPr>
          <w:rFonts w:ascii="Arial" w:hAnsi="Arial"/>
          <w:sz w:val="28"/>
          <w:szCs w:val="28"/>
        </w:rPr>
        <w:t xml:space="preserve">um pouco de criatividade podemos dizer que com o </w:t>
      </w:r>
      <w:r w:rsidRPr="002A7EC2">
        <w:rPr>
          <w:rFonts w:ascii="Arial" w:hAnsi="Arial"/>
          <w:sz w:val="28"/>
          <w:szCs w:val="28"/>
        </w:rPr>
        <w:t>ato de rebeldia</w:t>
      </w:r>
      <w:r w:rsidR="00332A8B" w:rsidRPr="002A7EC2">
        <w:rPr>
          <w:rFonts w:ascii="Arial" w:hAnsi="Arial"/>
          <w:sz w:val="28"/>
          <w:szCs w:val="28"/>
        </w:rPr>
        <w:t>, Lúcifer</w:t>
      </w:r>
      <w:r w:rsidRPr="002A7EC2">
        <w:rPr>
          <w:rFonts w:ascii="Arial" w:hAnsi="Arial"/>
          <w:sz w:val="28"/>
          <w:szCs w:val="28"/>
        </w:rPr>
        <w:t xml:space="preserve"> quebrou todos os </w:t>
      </w:r>
      <w:r w:rsidR="007303B9" w:rsidRPr="002A7EC2">
        <w:rPr>
          <w:rFonts w:ascii="Arial" w:hAnsi="Arial"/>
          <w:sz w:val="28"/>
          <w:szCs w:val="28"/>
        </w:rPr>
        <w:t>conceitos morais dos Dez M</w:t>
      </w:r>
      <w:r w:rsidRPr="002A7EC2">
        <w:rPr>
          <w:rFonts w:ascii="Arial" w:hAnsi="Arial"/>
          <w:sz w:val="28"/>
          <w:szCs w:val="28"/>
        </w:rPr>
        <w:t>andamentos, ainda que sua enunciação não fosse a que conhecemos. Quebrou o primeiro mandamento, apresentando-se como outro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segundo, idolatrando-se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terceiro, profanando o nome de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quarto, desafiando o poder e a autoridade divina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quinto, desonrando o pai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sexto, lançando a morte sobre a terça parte dos anjos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sétimo, adulterando o amor, a justiça e a santidade de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oitavo, furtando a glória exclusiva de Deus</w:t>
      </w:r>
      <w:r w:rsidR="0007615D" w:rsidRPr="002A7EC2">
        <w:rPr>
          <w:rFonts w:ascii="Arial" w:hAnsi="Arial"/>
          <w:sz w:val="28"/>
          <w:szCs w:val="28"/>
        </w:rPr>
        <w:t>;</w:t>
      </w:r>
      <w:r w:rsidRPr="002A7EC2">
        <w:rPr>
          <w:rFonts w:ascii="Arial" w:hAnsi="Arial"/>
          <w:sz w:val="28"/>
          <w:szCs w:val="28"/>
        </w:rPr>
        <w:t xml:space="preserve"> o nono, mentindo contra Deus para os anjos e o décimo, cobiçando a propriedade e o domínio que unicamente pertencem a Deus.</w:t>
      </w:r>
    </w:p>
    <w:p w:rsidR="005903A7" w:rsidRPr="002A7EC2" w:rsidRDefault="007303B9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Adão e Eva cometeram o pecado de maneira</w:t>
      </w:r>
      <w:r w:rsidR="006A0301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 xml:space="preserve">idêntica </w:t>
      </w:r>
      <w:r w:rsidR="006A0301" w:rsidRPr="002A7EC2">
        <w:rPr>
          <w:rFonts w:ascii="Arial" w:hAnsi="Arial"/>
          <w:sz w:val="28"/>
          <w:szCs w:val="28"/>
        </w:rPr>
        <w:t xml:space="preserve">ao de Lúcifer, com uma diferença fundamental: Lúcifer permitiu que a rebelião nascesse em seu coração; Adão e Eva foram tentados e induzidos por Satanás para desobedecer as </w:t>
      </w:r>
      <w:r w:rsidR="006A0301" w:rsidRPr="002A7EC2">
        <w:rPr>
          <w:rFonts w:ascii="Arial" w:hAnsi="Arial"/>
          <w:i/>
          <w:iCs/>
          <w:sz w:val="28"/>
          <w:szCs w:val="28"/>
        </w:rPr>
        <w:t>“ordens e a palavra de Deus”: “e o Senhor Deus ordenou ao hom</w:t>
      </w:r>
      <w:r w:rsidR="00FE6D9B" w:rsidRPr="002A7EC2">
        <w:rPr>
          <w:rFonts w:ascii="Arial" w:hAnsi="Arial"/>
          <w:i/>
          <w:iCs/>
          <w:sz w:val="28"/>
          <w:szCs w:val="28"/>
        </w:rPr>
        <w:t>e</w:t>
      </w:r>
      <w:r w:rsidR="006A0301" w:rsidRPr="002A7EC2">
        <w:rPr>
          <w:rFonts w:ascii="Arial" w:hAnsi="Arial"/>
          <w:i/>
          <w:iCs/>
          <w:sz w:val="28"/>
          <w:szCs w:val="28"/>
        </w:rPr>
        <w:t>m: de toda a árvore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do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jardim você pode comer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livremente,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mas da árvore do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c</w:t>
      </w:r>
      <w:r w:rsidR="006A0301" w:rsidRPr="002A7EC2">
        <w:rPr>
          <w:rFonts w:ascii="Arial" w:hAnsi="Arial"/>
          <w:i/>
          <w:iCs/>
          <w:sz w:val="28"/>
          <w:szCs w:val="28"/>
        </w:rPr>
        <w:t>onhecim</w:t>
      </w:r>
      <w:r w:rsidR="00FE6D9B" w:rsidRPr="002A7EC2">
        <w:rPr>
          <w:rFonts w:ascii="Arial" w:hAnsi="Arial"/>
          <w:i/>
          <w:iCs/>
          <w:sz w:val="28"/>
          <w:szCs w:val="28"/>
        </w:rPr>
        <w:t>e</w:t>
      </w:r>
      <w:r w:rsidR="006A0301" w:rsidRPr="002A7EC2">
        <w:rPr>
          <w:rFonts w:ascii="Arial" w:hAnsi="Arial"/>
          <w:i/>
          <w:iCs/>
          <w:sz w:val="28"/>
          <w:szCs w:val="28"/>
        </w:rPr>
        <w:t>nto do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bem e do mal voc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ê </w:t>
      </w:r>
      <w:r w:rsidR="006A0301" w:rsidRPr="002A7EC2">
        <w:rPr>
          <w:rFonts w:ascii="Arial" w:hAnsi="Arial"/>
          <w:i/>
          <w:iCs/>
          <w:sz w:val="28"/>
          <w:szCs w:val="28"/>
        </w:rPr>
        <w:t>n</w:t>
      </w:r>
      <w:r w:rsidR="00FE6D9B" w:rsidRPr="002A7EC2">
        <w:rPr>
          <w:rFonts w:ascii="Arial" w:hAnsi="Arial"/>
          <w:i/>
          <w:iCs/>
          <w:sz w:val="28"/>
          <w:szCs w:val="28"/>
        </w:rPr>
        <w:t>ã</w:t>
      </w:r>
      <w:r w:rsidR="006A0301" w:rsidRPr="002A7EC2">
        <w:rPr>
          <w:rFonts w:ascii="Arial" w:hAnsi="Arial"/>
          <w:i/>
          <w:iCs/>
          <w:sz w:val="28"/>
          <w:szCs w:val="28"/>
        </w:rPr>
        <w:t>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d</w:t>
      </w:r>
      <w:r w:rsidR="006A0301" w:rsidRPr="002A7EC2">
        <w:rPr>
          <w:rFonts w:ascii="Arial" w:hAnsi="Arial"/>
          <w:i/>
          <w:iCs/>
          <w:sz w:val="28"/>
          <w:szCs w:val="28"/>
        </w:rPr>
        <w:t>eve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c</w:t>
      </w:r>
      <w:r w:rsidR="00FE6D9B" w:rsidRPr="002A7EC2">
        <w:rPr>
          <w:rFonts w:ascii="Arial" w:hAnsi="Arial"/>
          <w:i/>
          <w:iCs/>
          <w:sz w:val="28"/>
          <w:szCs w:val="28"/>
        </w:rPr>
        <w:t>o</w:t>
      </w:r>
      <w:r w:rsidR="006A0301" w:rsidRPr="002A7EC2">
        <w:rPr>
          <w:rFonts w:ascii="Arial" w:hAnsi="Arial"/>
          <w:i/>
          <w:iCs/>
          <w:sz w:val="28"/>
          <w:szCs w:val="28"/>
        </w:rPr>
        <w:t>mer,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no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dia em que dela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comer, você cer</w:t>
      </w:r>
      <w:r w:rsidR="00FE6D9B" w:rsidRPr="002A7EC2">
        <w:rPr>
          <w:rFonts w:ascii="Arial" w:hAnsi="Arial"/>
          <w:i/>
          <w:iCs/>
          <w:sz w:val="28"/>
          <w:szCs w:val="28"/>
        </w:rPr>
        <w:t>t</w:t>
      </w:r>
      <w:r w:rsidR="006A0301" w:rsidRPr="002A7EC2">
        <w:rPr>
          <w:rFonts w:ascii="Arial" w:hAnsi="Arial"/>
          <w:i/>
          <w:iCs/>
          <w:sz w:val="28"/>
          <w:szCs w:val="28"/>
        </w:rPr>
        <w:t>amente</w:t>
      </w:r>
      <w:r w:rsidR="00FE6D9B" w:rsidRPr="002A7EC2">
        <w:rPr>
          <w:rFonts w:ascii="Arial" w:hAnsi="Arial"/>
          <w:i/>
          <w:iCs/>
          <w:sz w:val="28"/>
          <w:szCs w:val="28"/>
        </w:rPr>
        <w:t xml:space="preserve"> </w:t>
      </w:r>
      <w:r w:rsidR="006A0301" w:rsidRPr="002A7EC2">
        <w:rPr>
          <w:rFonts w:ascii="Arial" w:hAnsi="Arial"/>
          <w:i/>
          <w:iCs/>
          <w:sz w:val="28"/>
          <w:szCs w:val="28"/>
        </w:rPr>
        <w:t>morrerá”</w:t>
      </w:r>
      <w:r w:rsidR="006A0301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6A0301" w:rsidRPr="002A7EC2">
        <w:rPr>
          <w:rFonts w:ascii="Arial" w:hAnsi="Arial"/>
          <w:sz w:val="28"/>
          <w:szCs w:val="28"/>
        </w:rPr>
        <w:t>Gn</w:t>
      </w:r>
      <w:proofErr w:type="spellEnd"/>
      <w:r w:rsidR="006A0301" w:rsidRPr="002A7EC2">
        <w:rPr>
          <w:rFonts w:ascii="Arial" w:hAnsi="Arial"/>
          <w:sz w:val="28"/>
          <w:szCs w:val="28"/>
        </w:rPr>
        <w:t xml:space="preserve"> 2:16, 17, NAA).</w:t>
      </w:r>
      <w:r w:rsidR="0093434B" w:rsidRPr="002A7EC2">
        <w:rPr>
          <w:rFonts w:ascii="Arial" w:hAnsi="Arial"/>
          <w:sz w:val="28"/>
          <w:szCs w:val="28"/>
        </w:rPr>
        <w:t xml:space="preserve"> A obediência ou a desobediência a esta ordem,</w:t>
      </w:r>
      <w:r w:rsidR="00EF749C" w:rsidRPr="002A7EC2">
        <w:rPr>
          <w:rFonts w:ascii="Arial" w:hAnsi="Arial"/>
          <w:sz w:val="28"/>
          <w:szCs w:val="28"/>
        </w:rPr>
        <w:t xml:space="preserve"> a est</w:t>
      </w:r>
      <w:r w:rsidR="0093434B" w:rsidRPr="002A7EC2">
        <w:rPr>
          <w:rFonts w:ascii="Arial" w:hAnsi="Arial"/>
          <w:sz w:val="28"/>
          <w:szCs w:val="28"/>
        </w:rPr>
        <w:t xml:space="preserve">a lei, determinava a vida ou a morte.  </w:t>
      </w:r>
    </w:p>
    <w:p w:rsidR="00CD0DD2" w:rsidRPr="002A7EC2" w:rsidRDefault="0093434B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Em relação ao conhecimento e a compreensão dos conceitos morais</w:t>
      </w:r>
      <w:r w:rsidR="00CD0DD2" w:rsidRPr="002A7EC2">
        <w:rPr>
          <w:rFonts w:ascii="Arial" w:hAnsi="Arial"/>
          <w:sz w:val="28"/>
          <w:szCs w:val="28"/>
        </w:rPr>
        <w:t xml:space="preserve">, no jardim do Éden, Ellen G. White, escreveu: </w:t>
      </w:r>
      <w:r w:rsidR="00FE6D9B" w:rsidRPr="002A7EC2">
        <w:rPr>
          <w:rFonts w:ascii="Arial" w:hAnsi="Arial"/>
          <w:i/>
          <w:sz w:val="28"/>
          <w:szCs w:val="28"/>
        </w:rPr>
        <w:t>“Adão e Eva, ao serem criados, tinham conhecimento da lei de Deus; estavam familiarizados com os reclamos da mesma relativamente a si; seus preceitos estavam escritos em seu coração”</w:t>
      </w:r>
      <w:r w:rsidR="00CD0DD2" w:rsidRPr="002A7EC2">
        <w:rPr>
          <w:rFonts w:ascii="Arial" w:hAnsi="Arial"/>
          <w:iCs/>
          <w:sz w:val="28"/>
          <w:szCs w:val="28"/>
        </w:rPr>
        <w:t xml:space="preserve"> (</w:t>
      </w:r>
      <w:r w:rsidR="00FE6D9B" w:rsidRPr="002A7EC2">
        <w:rPr>
          <w:rFonts w:ascii="Arial" w:hAnsi="Arial"/>
          <w:sz w:val="28"/>
          <w:szCs w:val="28"/>
        </w:rPr>
        <w:t>PP</w:t>
      </w:r>
      <w:r w:rsidR="00CD0DD2" w:rsidRPr="002A7EC2">
        <w:rPr>
          <w:rFonts w:ascii="Arial" w:hAnsi="Arial"/>
          <w:sz w:val="28"/>
          <w:szCs w:val="28"/>
        </w:rPr>
        <w:t>,</w:t>
      </w:r>
      <w:r w:rsidR="00FE6D9B" w:rsidRPr="002A7EC2">
        <w:rPr>
          <w:rFonts w:ascii="Arial" w:hAnsi="Arial"/>
          <w:sz w:val="28"/>
          <w:szCs w:val="28"/>
        </w:rPr>
        <w:t xml:space="preserve"> p. 363</w:t>
      </w:r>
      <w:r w:rsidR="00CD0DD2" w:rsidRPr="002A7EC2">
        <w:rPr>
          <w:rFonts w:ascii="Arial" w:hAnsi="Arial"/>
          <w:sz w:val="28"/>
          <w:szCs w:val="28"/>
        </w:rPr>
        <w:t>)</w:t>
      </w:r>
      <w:r w:rsidR="007078F6" w:rsidRPr="002A7EC2">
        <w:rPr>
          <w:rFonts w:ascii="Arial" w:hAnsi="Arial"/>
          <w:sz w:val="28"/>
          <w:szCs w:val="28"/>
        </w:rPr>
        <w:t>.</w:t>
      </w:r>
    </w:p>
    <w:p w:rsidR="00975935" w:rsidRPr="002A7EC2" w:rsidRDefault="007078F6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A desobediência à ordem da palavra de Deus, </w:t>
      </w:r>
      <w:r w:rsidR="00975935" w:rsidRPr="002A7EC2">
        <w:rPr>
          <w:rFonts w:ascii="Arial" w:hAnsi="Arial"/>
          <w:sz w:val="28"/>
          <w:szCs w:val="28"/>
        </w:rPr>
        <w:t xml:space="preserve">a lei, </w:t>
      </w:r>
      <w:r w:rsidRPr="002A7EC2">
        <w:rPr>
          <w:rFonts w:ascii="Arial" w:hAnsi="Arial"/>
          <w:sz w:val="28"/>
          <w:szCs w:val="28"/>
        </w:rPr>
        <w:t>condenou o ser humano à morte</w:t>
      </w:r>
      <w:r w:rsidR="00975935" w:rsidRPr="002A7EC2">
        <w:rPr>
          <w:rFonts w:ascii="Arial" w:hAnsi="Arial"/>
          <w:sz w:val="28"/>
          <w:szCs w:val="28"/>
        </w:rPr>
        <w:t xml:space="preserve">. </w:t>
      </w:r>
      <w:r w:rsidR="00975935" w:rsidRPr="002A7EC2">
        <w:rPr>
          <w:rFonts w:ascii="Arial" w:hAnsi="Arial"/>
          <w:i/>
          <w:iCs/>
          <w:sz w:val="28"/>
          <w:szCs w:val="28"/>
        </w:rPr>
        <w:t>“Portanto, assim como por um só ser humano entrou o pecado no mundo, e pelo pecado veio a morte, assim também a morte passou a toda a humanidade, porque todos pecaram”</w:t>
      </w:r>
      <w:r w:rsidR="00975935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975935" w:rsidRPr="002A7EC2">
        <w:rPr>
          <w:rFonts w:ascii="Arial" w:hAnsi="Arial"/>
          <w:sz w:val="28"/>
          <w:szCs w:val="28"/>
        </w:rPr>
        <w:t>Rm</w:t>
      </w:r>
      <w:proofErr w:type="spellEnd"/>
      <w:r w:rsidR="00975935" w:rsidRPr="002A7EC2">
        <w:rPr>
          <w:rFonts w:ascii="Arial" w:hAnsi="Arial"/>
          <w:sz w:val="28"/>
          <w:szCs w:val="28"/>
        </w:rPr>
        <w:t xml:space="preserve"> 5:12, NAA).</w:t>
      </w:r>
    </w:p>
    <w:p w:rsidR="00FB37E7" w:rsidRPr="002A7EC2" w:rsidRDefault="00FB37E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lastRenderedPageBreak/>
        <w:t>Deus confrontou a eternidade e imutabilidade da</w:t>
      </w:r>
      <w:r w:rsidR="008805D8" w:rsidRPr="002A7EC2">
        <w:rPr>
          <w:rFonts w:ascii="Arial" w:hAnsi="Arial"/>
          <w:sz w:val="28"/>
          <w:szCs w:val="28"/>
        </w:rPr>
        <w:t xml:space="preserve"> Sua</w:t>
      </w:r>
      <w:r w:rsidRPr="002A7EC2">
        <w:rPr>
          <w:rFonts w:ascii="Arial" w:hAnsi="Arial"/>
          <w:sz w:val="28"/>
          <w:szCs w:val="28"/>
        </w:rPr>
        <w:t xml:space="preserve"> lei, que é</w:t>
      </w:r>
      <w:r w:rsidR="0084734E" w:rsidRPr="002A7EC2">
        <w:rPr>
          <w:rFonts w:ascii="Arial" w:hAnsi="Arial"/>
          <w:sz w:val="28"/>
          <w:szCs w:val="28"/>
        </w:rPr>
        <w:t xml:space="preserve"> a</w:t>
      </w:r>
      <w:r w:rsidRPr="002A7EC2">
        <w:rPr>
          <w:rFonts w:ascii="Arial" w:hAnsi="Arial"/>
          <w:sz w:val="28"/>
          <w:szCs w:val="28"/>
        </w:rPr>
        <w:t xml:space="preserve"> </w:t>
      </w:r>
      <w:r w:rsidR="0040246D" w:rsidRPr="002A7EC2">
        <w:rPr>
          <w:rFonts w:ascii="Arial" w:hAnsi="Arial"/>
          <w:sz w:val="28"/>
          <w:szCs w:val="28"/>
        </w:rPr>
        <w:t xml:space="preserve">transcrição, </w:t>
      </w:r>
      <w:r w:rsidRPr="002A7EC2">
        <w:rPr>
          <w:rFonts w:ascii="Arial" w:hAnsi="Arial"/>
          <w:sz w:val="28"/>
          <w:szCs w:val="28"/>
        </w:rPr>
        <w:t>o retrato</w:t>
      </w:r>
      <w:r w:rsidR="0040246D" w:rsidRPr="002A7EC2">
        <w:rPr>
          <w:rFonts w:ascii="Arial" w:hAnsi="Arial"/>
          <w:sz w:val="28"/>
          <w:szCs w:val="28"/>
        </w:rPr>
        <w:t xml:space="preserve"> fiel e perfeito</w:t>
      </w:r>
      <w:r w:rsidRPr="002A7EC2">
        <w:rPr>
          <w:rFonts w:ascii="Arial" w:hAnsi="Arial"/>
          <w:sz w:val="28"/>
          <w:szCs w:val="28"/>
        </w:rPr>
        <w:t xml:space="preserve"> do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 xml:space="preserve">Seu </w:t>
      </w:r>
      <w:r w:rsidR="0040246D" w:rsidRPr="002A7EC2">
        <w:rPr>
          <w:rFonts w:ascii="Arial" w:hAnsi="Arial"/>
          <w:sz w:val="28"/>
          <w:szCs w:val="28"/>
        </w:rPr>
        <w:t>c</w:t>
      </w:r>
      <w:r w:rsidRPr="002A7EC2">
        <w:rPr>
          <w:rFonts w:ascii="Arial" w:hAnsi="Arial"/>
          <w:sz w:val="28"/>
          <w:szCs w:val="28"/>
        </w:rPr>
        <w:t>aráter, com 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probl</w:t>
      </w:r>
      <w:r w:rsidR="0040246D" w:rsidRPr="002A7EC2">
        <w:rPr>
          <w:rFonts w:ascii="Arial" w:hAnsi="Arial"/>
          <w:sz w:val="28"/>
          <w:szCs w:val="28"/>
        </w:rPr>
        <w:t>e</w:t>
      </w:r>
      <w:r w:rsidRPr="002A7EC2">
        <w:rPr>
          <w:rFonts w:ascii="Arial" w:hAnsi="Arial"/>
          <w:sz w:val="28"/>
          <w:szCs w:val="28"/>
        </w:rPr>
        <w:t>ma do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pecado,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que é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a rebeli</w:t>
      </w:r>
      <w:r w:rsidR="0040246D" w:rsidRPr="002A7EC2">
        <w:rPr>
          <w:rFonts w:ascii="Arial" w:hAnsi="Arial"/>
          <w:sz w:val="28"/>
          <w:szCs w:val="28"/>
        </w:rPr>
        <w:t>ã</w:t>
      </w:r>
      <w:r w:rsidRPr="002A7EC2">
        <w:rPr>
          <w:rFonts w:ascii="Arial" w:hAnsi="Arial"/>
          <w:sz w:val="28"/>
          <w:szCs w:val="28"/>
        </w:rPr>
        <w:t>o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con</w:t>
      </w:r>
      <w:r w:rsidR="0040246D" w:rsidRPr="002A7EC2">
        <w:rPr>
          <w:rFonts w:ascii="Arial" w:hAnsi="Arial"/>
          <w:sz w:val="28"/>
          <w:szCs w:val="28"/>
        </w:rPr>
        <w:t>tr</w:t>
      </w:r>
      <w:r w:rsidRPr="002A7EC2">
        <w:rPr>
          <w:rFonts w:ascii="Arial" w:hAnsi="Arial"/>
          <w:sz w:val="28"/>
          <w:szCs w:val="28"/>
        </w:rPr>
        <w:t>a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o</w:t>
      </w:r>
      <w:r w:rsidR="0040246D" w:rsidRPr="002A7EC2">
        <w:rPr>
          <w:rFonts w:ascii="Arial" w:hAnsi="Arial"/>
          <w:sz w:val="28"/>
          <w:szCs w:val="28"/>
        </w:rPr>
        <w:t xml:space="preserve"> S</w:t>
      </w:r>
      <w:r w:rsidRPr="002A7EC2">
        <w:rPr>
          <w:rFonts w:ascii="Arial" w:hAnsi="Arial"/>
          <w:sz w:val="28"/>
          <w:szCs w:val="28"/>
        </w:rPr>
        <w:t>eu carát</w:t>
      </w:r>
      <w:r w:rsidR="0040246D" w:rsidRPr="002A7EC2">
        <w:rPr>
          <w:rFonts w:ascii="Arial" w:hAnsi="Arial"/>
          <w:sz w:val="28"/>
          <w:szCs w:val="28"/>
        </w:rPr>
        <w:t>e</w:t>
      </w:r>
      <w:r w:rsidRPr="002A7EC2">
        <w:rPr>
          <w:rFonts w:ascii="Arial" w:hAnsi="Arial"/>
          <w:sz w:val="28"/>
          <w:szCs w:val="28"/>
        </w:rPr>
        <w:t>r.</w:t>
      </w:r>
    </w:p>
    <w:p w:rsidR="005903A7" w:rsidRPr="002A7EC2" w:rsidRDefault="005903A7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Se em algum momento Deus decidisse </w:t>
      </w:r>
      <w:r w:rsidR="0040246D" w:rsidRPr="002A7EC2">
        <w:rPr>
          <w:rFonts w:ascii="Arial" w:hAnsi="Arial"/>
          <w:sz w:val="28"/>
          <w:szCs w:val="28"/>
        </w:rPr>
        <w:t xml:space="preserve">revogar </w:t>
      </w:r>
      <w:r w:rsidRPr="002A7EC2">
        <w:rPr>
          <w:rFonts w:ascii="Arial" w:hAnsi="Arial"/>
          <w:sz w:val="28"/>
          <w:szCs w:val="28"/>
        </w:rPr>
        <w:t>a lei ou parte dela, declararia absolvido a Lúcifer</w:t>
      </w:r>
      <w:r w:rsidR="00332A8B" w:rsidRPr="002A7EC2">
        <w:rPr>
          <w:rFonts w:ascii="Arial" w:hAnsi="Arial"/>
          <w:sz w:val="28"/>
          <w:szCs w:val="28"/>
        </w:rPr>
        <w:t xml:space="preserve"> de sua rebelião e</w:t>
      </w:r>
      <w:r w:rsidRPr="002A7EC2">
        <w:rPr>
          <w:rFonts w:ascii="Arial" w:hAnsi="Arial"/>
          <w:sz w:val="28"/>
          <w:szCs w:val="28"/>
        </w:rPr>
        <w:t xml:space="preserve"> de seu pecado</w:t>
      </w:r>
      <w:r w:rsidR="0040246D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</w:t>
      </w:r>
      <w:r w:rsidR="008805D8" w:rsidRPr="002A7EC2">
        <w:rPr>
          <w:rFonts w:ascii="Arial" w:hAnsi="Arial"/>
          <w:sz w:val="28"/>
          <w:szCs w:val="28"/>
        </w:rPr>
        <w:t xml:space="preserve">negaria </w:t>
      </w:r>
      <w:r w:rsidRPr="002A7EC2">
        <w:rPr>
          <w:rFonts w:ascii="Arial" w:hAnsi="Arial"/>
          <w:sz w:val="28"/>
          <w:szCs w:val="28"/>
        </w:rPr>
        <w:t>a Sua onipotência, onisciência</w:t>
      </w:r>
      <w:r w:rsidR="00FB37E7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onipresença</w:t>
      </w:r>
      <w:r w:rsidR="00F20FC5" w:rsidRPr="002A7EC2">
        <w:rPr>
          <w:rFonts w:ascii="Arial" w:hAnsi="Arial"/>
          <w:sz w:val="28"/>
          <w:szCs w:val="28"/>
        </w:rPr>
        <w:t>,</w:t>
      </w:r>
      <w:r w:rsidR="00FB37E7" w:rsidRPr="002A7EC2">
        <w:rPr>
          <w:rFonts w:ascii="Arial" w:hAnsi="Arial"/>
          <w:sz w:val="28"/>
          <w:szCs w:val="28"/>
        </w:rPr>
        <w:t xml:space="preserve"> presciência</w:t>
      </w:r>
      <w:r w:rsidR="0040246D" w:rsidRPr="002A7EC2">
        <w:rPr>
          <w:rFonts w:ascii="Arial" w:hAnsi="Arial"/>
          <w:sz w:val="28"/>
          <w:szCs w:val="28"/>
        </w:rPr>
        <w:t xml:space="preserve"> </w:t>
      </w:r>
      <w:r w:rsidR="00F20FC5" w:rsidRPr="002A7EC2">
        <w:rPr>
          <w:rFonts w:ascii="Arial" w:hAnsi="Arial"/>
          <w:sz w:val="28"/>
          <w:szCs w:val="28"/>
        </w:rPr>
        <w:t>e todos os atributos de Seu caráter que</w:t>
      </w:r>
      <w:r w:rsidR="0007615D" w:rsidRPr="002A7EC2">
        <w:rPr>
          <w:rFonts w:ascii="Arial" w:hAnsi="Arial"/>
          <w:sz w:val="28"/>
          <w:szCs w:val="28"/>
        </w:rPr>
        <w:t xml:space="preserve"> O</w:t>
      </w:r>
      <w:r w:rsidR="00F20FC5" w:rsidRPr="002A7EC2">
        <w:rPr>
          <w:rFonts w:ascii="Arial" w:hAnsi="Arial"/>
          <w:sz w:val="28"/>
          <w:szCs w:val="28"/>
        </w:rPr>
        <w:t xml:space="preserve"> identificam e qualificam como o Deus eterno, </w:t>
      </w:r>
      <w:r w:rsidR="0040246D" w:rsidRPr="002A7EC2">
        <w:rPr>
          <w:rFonts w:ascii="Arial" w:hAnsi="Arial"/>
          <w:sz w:val="28"/>
          <w:szCs w:val="28"/>
        </w:rPr>
        <w:t>e aceita</w:t>
      </w:r>
      <w:r w:rsidR="008805D8" w:rsidRPr="002A7EC2">
        <w:rPr>
          <w:rFonts w:ascii="Arial" w:hAnsi="Arial"/>
          <w:sz w:val="28"/>
          <w:szCs w:val="28"/>
        </w:rPr>
        <w:t>ria</w:t>
      </w:r>
      <w:r w:rsidR="0040246D" w:rsidRPr="002A7EC2">
        <w:rPr>
          <w:rFonts w:ascii="Arial" w:hAnsi="Arial"/>
          <w:sz w:val="28"/>
          <w:szCs w:val="28"/>
        </w:rPr>
        <w:t xml:space="preserve"> a perpetuação do pecado</w:t>
      </w:r>
      <w:r w:rsidRPr="002A7EC2">
        <w:rPr>
          <w:rFonts w:ascii="Arial" w:hAnsi="Arial"/>
          <w:sz w:val="28"/>
          <w:szCs w:val="28"/>
        </w:rPr>
        <w:t>.</w:t>
      </w:r>
    </w:p>
    <w:p w:rsidR="008805D8" w:rsidRPr="002A7EC2" w:rsidRDefault="008805D8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Esta era a aspiração e o propósito de Satanás: </w:t>
      </w:r>
      <w:r w:rsidRPr="002A7EC2">
        <w:rPr>
          <w:rFonts w:ascii="Arial" w:hAnsi="Arial"/>
          <w:i/>
          <w:iCs/>
          <w:sz w:val="28"/>
          <w:szCs w:val="28"/>
        </w:rPr>
        <w:t>“subirei mais alto que as mais altas nuvens; serei como o Altíssimo”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Is</w:t>
      </w:r>
      <w:proofErr w:type="spellEnd"/>
      <w:r w:rsidRPr="002A7EC2">
        <w:rPr>
          <w:rFonts w:ascii="Arial" w:hAnsi="Arial"/>
          <w:sz w:val="28"/>
          <w:szCs w:val="28"/>
        </w:rPr>
        <w:t xml:space="preserve"> 14:14, NVI).</w:t>
      </w:r>
    </w:p>
    <w:p w:rsidR="00197AE4" w:rsidRPr="002A7EC2" w:rsidRDefault="00197AE4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Quando a comunidade humana foi envolvida pelo problema do pecado, durante dois mil e quinhentos anos os conceitos morais e os conceitos do plano da salvação foram transmitidos oralmente de geração em geração. Como o modelo que serviu para gerar as cópias, estava gravado no coração de Adão e Eva, as cópias seguem a sucessão ininterrupta das gerações. Com o povo de Israel, acampado junto ao monte Sinai, Deus instruiu Moisés para escrever os conceitos do plano da salvação e os conceitos morais em forma de livro, que se tonou o fundamento da </w:t>
      </w:r>
      <w:r w:rsidR="00F20FC5" w:rsidRPr="002A7EC2">
        <w:rPr>
          <w:rFonts w:ascii="Arial" w:hAnsi="Arial"/>
          <w:sz w:val="28"/>
          <w:szCs w:val="28"/>
        </w:rPr>
        <w:t>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="00F20FC5" w:rsidRPr="002A7EC2">
        <w:rPr>
          <w:rFonts w:ascii="Arial" w:hAnsi="Arial"/>
          <w:sz w:val="28"/>
          <w:szCs w:val="28"/>
        </w:rPr>
        <w:t>”</w:t>
      </w:r>
      <w:r w:rsidRPr="002A7EC2">
        <w:rPr>
          <w:rFonts w:ascii="Arial" w:hAnsi="Arial"/>
          <w:sz w:val="28"/>
          <w:szCs w:val="28"/>
        </w:rPr>
        <w:t>, o livro da lei. Este fundamento, receberia ao longo de séculos os escritos dos profetas e dos Salmos, tornando-se o cânon sagrado do Velho Testamento.</w:t>
      </w:r>
    </w:p>
    <w:p w:rsidR="00197AE4" w:rsidRPr="002A7EC2" w:rsidRDefault="00197AE4" w:rsidP="00027583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Também no Sinai, Deus codificou e redigiu os conceitos morais em Dez Mandamentos, que formam a lei moral</w:t>
      </w:r>
      <w:r w:rsidR="00B81BE9" w:rsidRPr="002A7EC2">
        <w:rPr>
          <w:rFonts w:ascii="Arial" w:hAnsi="Arial"/>
          <w:sz w:val="28"/>
          <w:szCs w:val="28"/>
        </w:rPr>
        <w:t>, escritos em duas tabuas de pedra</w:t>
      </w:r>
      <w:r w:rsidRPr="002A7EC2">
        <w:rPr>
          <w:rFonts w:ascii="Arial" w:hAnsi="Arial"/>
          <w:sz w:val="28"/>
          <w:szCs w:val="28"/>
        </w:rPr>
        <w:t xml:space="preserve">.      </w:t>
      </w:r>
    </w:p>
    <w:p w:rsidR="00680464" w:rsidRPr="002A7EC2" w:rsidRDefault="00027583" w:rsidP="00B84E49">
      <w:pPr>
        <w:spacing w:before="240"/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bCs/>
          <w:sz w:val="28"/>
          <w:szCs w:val="28"/>
        </w:rPr>
        <w:t>Deus engrandeceu a lei por meio de Jesus</w:t>
      </w:r>
      <w:r w:rsidR="00D64250" w:rsidRPr="002A7EC2">
        <w:rPr>
          <w:rFonts w:ascii="Arial" w:hAnsi="Arial"/>
          <w:b/>
          <w:bCs/>
          <w:sz w:val="28"/>
          <w:szCs w:val="28"/>
        </w:rPr>
        <w:t xml:space="preserve">. </w:t>
      </w:r>
      <w:r w:rsidR="00680464" w:rsidRPr="002A7EC2">
        <w:rPr>
          <w:rFonts w:ascii="Arial" w:hAnsi="Arial"/>
          <w:sz w:val="28"/>
          <w:szCs w:val="28"/>
        </w:rPr>
        <w:t xml:space="preserve">Na </w:t>
      </w:r>
      <w:r w:rsidR="00AC5176" w:rsidRPr="002A7EC2">
        <w:rPr>
          <w:rFonts w:ascii="Arial" w:hAnsi="Arial"/>
          <w:sz w:val="28"/>
          <w:szCs w:val="28"/>
        </w:rPr>
        <w:t xml:space="preserve">mente </w:t>
      </w:r>
      <w:r w:rsidR="00680464" w:rsidRPr="002A7EC2">
        <w:rPr>
          <w:rFonts w:ascii="Arial" w:hAnsi="Arial"/>
          <w:sz w:val="28"/>
          <w:szCs w:val="28"/>
        </w:rPr>
        <w:t>do profeta Isaias, o Senhor colocou es</w:t>
      </w:r>
      <w:r w:rsidR="00B81BE9" w:rsidRPr="002A7EC2">
        <w:rPr>
          <w:rFonts w:ascii="Arial" w:hAnsi="Arial"/>
          <w:sz w:val="28"/>
          <w:szCs w:val="28"/>
        </w:rPr>
        <w:t>s</w:t>
      </w:r>
      <w:r w:rsidR="00680464" w:rsidRPr="002A7EC2">
        <w:rPr>
          <w:rFonts w:ascii="Arial" w:hAnsi="Arial"/>
          <w:sz w:val="28"/>
          <w:szCs w:val="28"/>
        </w:rPr>
        <w:t xml:space="preserve">as palavras a respeito da Sua lei, </w:t>
      </w:r>
      <w:r w:rsidR="00F20FC5" w:rsidRPr="002A7EC2">
        <w:rPr>
          <w:rFonts w:ascii="Arial" w:hAnsi="Arial"/>
          <w:sz w:val="28"/>
          <w:szCs w:val="28"/>
        </w:rPr>
        <w:t>“</w:t>
      </w:r>
      <w:proofErr w:type="spellStart"/>
      <w:r w:rsidR="00AC5176" w:rsidRPr="002A7EC2">
        <w:rPr>
          <w:rFonts w:ascii="Arial" w:hAnsi="Arial"/>
          <w:sz w:val="28"/>
          <w:szCs w:val="28"/>
        </w:rPr>
        <w:t>torah</w:t>
      </w:r>
      <w:proofErr w:type="spellEnd"/>
      <w:r w:rsidR="00F20FC5" w:rsidRPr="002A7EC2">
        <w:rPr>
          <w:rFonts w:ascii="Arial" w:hAnsi="Arial"/>
          <w:sz w:val="28"/>
          <w:szCs w:val="28"/>
        </w:rPr>
        <w:t>”</w:t>
      </w:r>
      <w:r w:rsidR="00AC5176" w:rsidRPr="002A7EC2">
        <w:rPr>
          <w:rFonts w:ascii="Arial" w:hAnsi="Arial"/>
          <w:sz w:val="28"/>
          <w:szCs w:val="28"/>
        </w:rPr>
        <w:t xml:space="preserve">, </w:t>
      </w:r>
      <w:r w:rsidR="00680464" w:rsidRPr="002A7EC2">
        <w:rPr>
          <w:rFonts w:ascii="Arial" w:hAnsi="Arial"/>
          <w:sz w:val="28"/>
          <w:szCs w:val="28"/>
        </w:rPr>
        <w:t>e elas aplicam-se à maneira de Jesus apresentá-la para os seus ouvintes</w:t>
      </w:r>
      <w:r w:rsidR="00DA7F8A" w:rsidRPr="002A7EC2">
        <w:rPr>
          <w:rFonts w:ascii="Arial" w:hAnsi="Arial"/>
          <w:sz w:val="28"/>
          <w:szCs w:val="28"/>
        </w:rPr>
        <w:t>, vivê-la em Seu relacionamento para com o Pai</w:t>
      </w:r>
      <w:r w:rsidR="0079296C" w:rsidRPr="002A7EC2">
        <w:rPr>
          <w:rFonts w:ascii="Arial" w:hAnsi="Arial"/>
          <w:sz w:val="28"/>
          <w:szCs w:val="28"/>
        </w:rPr>
        <w:t xml:space="preserve"> e </w:t>
      </w:r>
      <w:r w:rsidRPr="002A7EC2">
        <w:rPr>
          <w:rFonts w:ascii="Arial" w:hAnsi="Arial"/>
          <w:sz w:val="28"/>
          <w:szCs w:val="28"/>
        </w:rPr>
        <w:t xml:space="preserve">com </w:t>
      </w:r>
      <w:r w:rsidR="0079296C" w:rsidRPr="002A7EC2">
        <w:rPr>
          <w:rFonts w:ascii="Arial" w:hAnsi="Arial"/>
          <w:sz w:val="28"/>
          <w:szCs w:val="28"/>
        </w:rPr>
        <w:t>a família humana,</w:t>
      </w:r>
      <w:r w:rsidR="00DA7F8A" w:rsidRPr="002A7EC2">
        <w:rPr>
          <w:rFonts w:ascii="Arial" w:hAnsi="Arial"/>
          <w:sz w:val="28"/>
          <w:szCs w:val="28"/>
        </w:rPr>
        <w:t xml:space="preserve"> e cumpri-la em Sua missão como o Salvador</w:t>
      </w:r>
      <w:r w:rsidR="00680464" w:rsidRPr="002A7EC2">
        <w:rPr>
          <w:rFonts w:ascii="Arial" w:hAnsi="Arial"/>
          <w:sz w:val="28"/>
          <w:szCs w:val="28"/>
        </w:rPr>
        <w:t xml:space="preserve">: </w:t>
      </w:r>
      <w:r w:rsidR="00680464" w:rsidRPr="002A7EC2">
        <w:rPr>
          <w:rFonts w:ascii="Arial" w:hAnsi="Arial"/>
          <w:i/>
          <w:iCs/>
          <w:sz w:val="28"/>
          <w:szCs w:val="28"/>
        </w:rPr>
        <w:t>“Foi do agrado do Senhor, por amor da Sua própria justiça, engrandecer a lei</w:t>
      </w:r>
      <w:r w:rsidR="00B84E49" w:rsidRPr="002A7EC2">
        <w:rPr>
          <w:rFonts w:ascii="Arial" w:hAnsi="Arial"/>
          <w:i/>
          <w:iCs/>
          <w:sz w:val="28"/>
          <w:szCs w:val="28"/>
        </w:rPr>
        <w:t xml:space="preserve"> (</w:t>
      </w:r>
      <w:proofErr w:type="spellStart"/>
      <w:r w:rsidR="00B84E49" w:rsidRPr="002A7EC2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B84E49" w:rsidRPr="002A7EC2">
        <w:rPr>
          <w:rFonts w:ascii="Arial" w:hAnsi="Arial"/>
          <w:i/>
          <w:iCs/>
          <w:sz w:val="28"/>
          <w:szCs w:val="28"/>
        </w:rPr>
        <w:t>)</w:t>
      </w:r>
      <w:r w:rsidR="00680464" w:rsidRPr="002A7EC2">
        <w:rPr>
          <w:rFonts w:ascii="Arial" w:hAnsi="Arial"/>
          <w:i/>
          <w:iCs/>
          <w:sz w:val="28"/>
          <w:szCs w:val="28"/>
        </w:rPr>
        <w:t xml:space="preserve"> e </w:t>
      </w:r>
      <w:r w:rsidR="00B81BE9" w:rsidRPr="002A7EC2">
        <w:rPr>
          <w:rFonts w:ascii="Arial" w:hAnsi="Arial"/>
          <w:i/>
          <w:iCs/>
          <w:sz w:val="28"/>
          <w:szCs w:val="28"/>
        </w:rPr>
        <w:t>torná-</w:t>
      </w:r>
      <w:r w:rsidR="00680464" w:rsidRPr="002A7EC2">
        <w:rPr>
          <w:rFonts w:ascii="Arial" w:hAnsi="Arial"/>
          <w:i/>
          <w:iCs/>
          <w:sz w:val="28"/>
          <w:szCs w:val="28"/>
        </w:rPr>
        <w:t>la gloriosa”</w:t>
      </w:r>
      <w:r w:rsidR="00680464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680464" w:rsidRPr="002A7EC2">
        <w:rPr>
          <w:rFonts w:ascii="Arial" w:hAnsi="Arial"/>
          <w:sz w:val="28"/>
          <w:szCs w:val="28"/>
        </w:rPr>
        <w:t>Is</w:t>
      </w:r>
      <w:proofErr w:type="spellEnd"/>
      <w:r w:rsidR="00680464" w:rsidRPr="002A7EC2">
        <w:rPr>
          <w:rFonts w:ascii="Arial" w:hAnsi="Arial"/>
          <w:sz w:val="28"/>
          <w:szCs w:val="28"/>
        </w:rPr>
        <w:t xml:space="preserve"> 42:21, </w:t>
      </w:r>
      <w:r w:rsidR="00B81BE9" w:rsidRPr="002A7EC2">
        <w:rPr>
          <w:rFonts w:ascii="Arial" w:hAnsi="Arial"/>
          <w:sz w:val="28"/>
          <w:szCs w:val="28"/>
        </w:rPr>
        <w:t>N</w:t>
      </w:r>
      <w:r w:rsidR="00680464" w:rsidRPr="002A7EC2">
        <w:rPr>
          <w:rFonts w:ascii="Arial" w:hAnsi="Arial"/>
          <w:sz w:val="28"/>
          <w:szCs w:val="28"/>
        </w:rPr>
        <w:t xml:space="preserve">AA). A Tradução Ecumênica da Bíblia verte o texto: </w:t>
      </w:r>
      <w:r w:rsidR="00680464" w:rsidRPr="002A7EC2">
        <w:rPr>
          <w:rFonts w:ascii="Arial" w:hAnsi="Arial"/>
          <w:i/>
          <w:iCs/>
          <w:sz w:val="28"/>
          <w:szCs w:val="28"/>
        </w:rPr>
        <w:t xml:space="preserve">“O Senhor se comprouve, por causa da sua justiça, em tornar a Lei </w:t>
      </w:r>
      <w:r w:rsidR="00B84E49" w:rsidRPr="002A7EC2">
        <w:rPr>
          <w:rFonts w:ascii="Arial" w:hAnsi="Arial"/>
          <w:i/>
          <w:iCs/>
          <w:sz w:val="28"/>
          <w:szCs w:val="28"/>
        </w:rPr>
        <w:t>(</w:t>
      </w:r>
      <w:proofErr w:type="spellStart"/>
      <w:r w:rsidR="00B84E49" w:rsidRPr="002A7EC2">
        <w:rPr>
          <w:rFonts w:ascii="Arial" w:hAnsi="Arial"/>
          <w:i/>
          <w:iCs/>
          <w:sz w:val="28"/>
          <w:szCs w:val="28"/>
        </w:rPr>
        <w:t>torah</w:t>
      </w:r>
      <w:proofErr w:type="spellEnd"/>
      <w:r w:rsidR="00B84E49" w:rsidRPr="002A7EC2">
        <w:rPr>
          <w:rFonts w:ascii="Arial" w:hAnsi="Arial"/>
          <w:i/>
          <w:iCs/>
          <w:sz w:val="28"/>
          <w:szCs w:val="28"/>
        </w:rPr>
        <w:t xml:space="preserve">) </w:t>
      </w:r>
      <w:r w:rsidR="00680464" w:rsidRPr="002A7EC2">
        <w:rPr>
          <w:rFonts w:ascii="Arial" w:hAnsi="Arial"/>
          <w:i/>
          <w:iCs/>
          <w:sz w:val="28"/>
          <w:szCs w:val="28"/>
        </w:rPr>
        <w:t>grande e magnífica”.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lastRenderedPageBreak/>
        <w:t>A palavra hebraica traduzida por lei, é 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Pr="002A7EC2">
        <w:rPr>
          <w:rFonts w:ascii="Arial" w:hAnsi="Arial"/>
          <w:sz w:val="28"/>
          <w:szCs w:val="28"/>
        </w:rPr>
        <w:t>”, que</w:t>
      </w:r>
      <w:r w:rsidR="00FF765C" w:rsidRPr="002A7EC2">
        <w:rPr>
          <w:rFonts w:ascii="Arial" w:hAnsi="Arial"/>
          <w:sz w:val="28"/>
          <w:szCs w:val="28"/>
        </w:rPr>
        <w:t xml:space="preserve"> os escritores do Novo Testamento traduziram para “</w:t>
      </w:r>
      <w:proofErr w:type="spellStart"/>
      <w:r w:rsidR="00FF765C" w:rsidRPr="002A7EC2">
        <w:rPr>
          <w:rFonts w:ascii="Arial" w:hAnsi="Arial"/>
          <w:sz w:val="28"/>
          <w:szCs w:val="28"/>
        </w:rPr>
        <w:t>nómos</w:t>
      </w:r>
      <w:proofErr w:type="spellEnd"/>
      <w:r w:rsidR="00FF765C" w:rsidRPr="002A7EC2">
        <w:rPr>
          <w:rFonts w:ascii="Arial" w:hAnsi="Arial"/>
          <w:sz w:val="28"/>
          <w:szCs w:val="28"/>
        </w:rPr>
        <w:t xml:space="preserve">”, no grego, e ela </w:t>
      </w:r>
      <w:r w:rsidRPr="002A7EC2">
        <w:rPr>
          <w:rFonts w:ascii="Arial" w:hAnsi="Arial"/>
          <w:sz w:val="28"/>
          <w:szCs w:val="28"/>
        </w:rPr>
        <w:t>designa toda a Escritura do Velho Testamento</w:t>
      </w:r>
      <w:r w:rsidR="00FF765C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</w:t>
      </w:r>
      <w:r w:rsidR="00FF765C" w:rsidRPr="002A7EC2">
        <w:rPr>
          <w:rFonts w:ascii="Arial" w:hAnsi="Arial"/>
          <w:sz w:val="28"/>
          <w:szCs w:val="28"/>
        </w:rPr>
        <w:t>mas</w:t>
      </w:r>
      <w:r w:rsidRPr="002A7EC2">
        <w:rPr>
          <w:rFonts w:ascii="Arial" w:hAnsi="Arial"/>
          <w:sz w:val="28"/>
          <w:szCs w:val="28"/>
        </w:rPr>
        <w:t xml:space="preserve"> com maior frequência, o Pentateuco. Para designar os mandamentos da lei moral, o hebraico usa a palavra “</w:t>
      </w:r>
      <w:proofErr w:type="spellStart"/>
      <w:r w:rsidRPr="002A7EC2">
        <w:rPr>
          <w:rFonts w:ascii="Arial" w:hAnsi="Arial"/>
          <w:sz w:val="28"/>
          <w:szCs w:val="28"/>
        </w:rPr>
        <w:t>mit</w:t>
      </w:r>
      <w:r w:rsidR="00496CFC" w:rsidRPr="002A7EC2">
        <w:rPr>
          <w:rFonts w:ascii="Arial" w:hAnsi="Arial"/>
          <w:sz w:val="28"/>
          <w:szCs w:val="28"/>
        </w:rPr>
        <w:t>z</w:t>
      </w:r>
      <w:r w:rsidRPr="002A7EC2">
        <w:rPr>
          <w:rFonts w:ascii="Arial" w:hAnsi="Arial"/>
          <w:sz w:val="28"/>
          <w:szCs w:val="28"/>
        </w:rPr>
        <w:t>v</w:t>
      </w:r>
      <w:r w:rsidR="00496CFC" w:rsidRPr="002A7EC2">
        <w:rPr>
          <w:rFonts w:ascii="Arial" w:hAnsi="Arial"/>
          <w:sz w:val="28"/>
          <w:szCs w:val="28"/>
        </w:rPr>
        <w:t>ot</w:t>
      </w:r>
      <w:proofErr w:type="spellEnd"/>
      <w:r w:rsidRPr="002A7EC2">
        <w:rPr>
          <w:rFonts w:ascii="Arial" w:hAnsi="Arial"/>
          <w:sz w:val="28"/>
          <w:szCs w:val="28"/>
        </w:rPr>
        <w:t>”</w:t>
      </w:r>
      <w:r w:rsidR="00FF765C" w:rsidRPr="002A7EC2">
        <w:rPr>
          <w:rFonts w:ascii="Arial" w:hAnsi="Arial"/>
          <w:sz w:val="28"/>
          <w:szCs w:val="28"/>
        </w:rPr>
        <w:t>, e o grego: ‘</w:t>
      </w:r>
      <w:proofErr w:type="spellStart"/>
      <w:r w:rsidR="00FF765C" w:rsidRPr="002A7EC2">
        <w:rPr>
          <w:rFonts w:ascii="Arial" w:hAnsi="Arial"/>
          <w:sz w:val="28"/>
          <w:szCs w:val="28"/>
        </w:rPr>
        <w:t>entolé</w:t>
      </w:r>
      <w:proofErr w:type="spellEnd"/>
      <w:r w:rsidR="00FF765C" w:rsidRPr="002A7EC2">
        <w:rPr>
          <w:rFonts w:ascii="Arial" w:hAnsi="Arial"/>
          <w:sz w:val="28"/>
          <w:szCs w:val="28"/>
        </w:rPr>
        <w:t>”</w:t>
      </w:r>
      <w:r w:rsidRPr="002A7EC2">
        <w:rPr>
          <w:rFonts w:ascii="Arial" w:hAnsi="Arial"/>
          <w:sz w:val="28"/>
          <w:szCs w:val="28"/>
        </w:rPr>
        <w:t>. No texto em análise é usada a palavra 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Pr="002A7EC2">
        <w:rPr>
          <w:rFonts w:ascii="Arial" w:hAnsi="Arial"/>
          <w:sz w:val="28"/>
          <w:szCs w:val="28"/>
        </w:rPr>
        <w:t>”. Este detalhe é importante para a compreensão d</w:t>
      </w:r>
      <w:r w:rsidR="00FF765C" w:rsidRPr="002A7EC2">
        <w:rPr>
          <w:rFonts w:ascii="Arial" w:hAnsi="Arial"/>
          <w:sz w:val="28"/>
          <w:szCs w:val="28"/>
        </w:rPr>
        <w:t xml:space="preserve">e </w:t>
      </w:r>
      <w:r w:rsidR="00AC5176" w:rsidRPr="002A7EC2">
        <w:rPr>
          <w:rFonts w:ascii="Arial" w:hAnsi="Arial"/>
          <w:sz w:val="28"/>
          <w:szCs w:val="28"/>
        </w:rPr>
        <w:t>sua aplicação à missão de Jesus na realização do plano da salvação</w:t>
      </w:r>
      <w:r w:rsidRPr="002A7EC2">
        <w:rPr>
          <w:rFonts w:ascii="Arial" w:hAnsi="Arial"/>
          <w:sz w:val="28"/>
          <w:szCs w:val="28"/>
        </w:rPr>
        <w:t>.</w:t>
      </w:r>
    </w:p>
    <w:p w:rsidR="0079296C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Deus é justiça. É justiça absoluta, inquestionável. Por causa da Sua justiça Deus não pode </w:t>
      </w:r>
      <w:r w:rsidR="00951C27" w:rsidRPr="002A7EC2">
        <w:rPr>
          <w:rFonts w:ascii="Arial" w:hAnsi="Arial" w:cs="Arial"/>
          <w:sz w:val="28"/>
          <w:szCs w:val="28"/>
        </w:rPr>
        <w:t>revogar</w:t>
      </w:r>
      <w:r w:rsidRPr="002A7EC2">
        <w:rPr>
          <w:rFonts w:ascii="Arial" w:hAnsi="Arial" w:cs="Arial"/>
          <w:sz w:val="28"/>
          <w:szCs w:val="28"/>
        </w:rPr>
        <w:t xml:space="preserve"> </w:t>
      </w:r>
      <w:r w:rsidR="00AC5176" w:rsidRPr="002A7EC2">
        <w:rPr>
          <w:rFonts w:ascii="Arial" w:hAnsi="Arial" w:cs="Arial"/>
          <w:sz w:val="28"/>
          <w:szCs w:val="28"/>
        </w:rPr>
        <w:t xml:space="preserve">as revelações, ensinos e instruções que transmitiu para os Seus servos, os profetas, </w:t>
      </w:r>
      <w:r w:rsidR="00951C27" w:rsidRPr="002A7EC2">
        <w:rPr>
          <w:rFonts w:ascii="Arial" w:hAnsi="Arial" w:cs="Arial"/>
          <w:sz w:val="28"/>
          <w:szCs w:val="28"/>
        </w:rPr>
        <w:t xml:space="preserve">determinando </w:t>
      </w:r>
      <w:r w:rsidR="00C81EBA" w:rsidRPr="002A7EC2">
        <w:rPr>
          <w:rFonts w:ascii="Arial" w:hAnsi="Arial" w:cs="Arial"/>
          <w:sz w:val="28"/>
          <w:szCs w:val="28"/>
        </w:rPr>
        <w:t>como Ele executaria o plano da salvação</w:t>
      </w:r>
      <w:r w:rsidRPr="002A7EC2">
        <w:rPr>
          <w:rFonts w:ascii="Arial" w:hAnsi="Arial" w:cs="Arial"/>
          <w:sz w:val="28"/>
          <w:szCs w:val="28"/>
        </w:rPr>
        <w:t xml:space="preserve">. </w:t>
      </w:r>
    </w:p>
    <w:p w:rsidR="00680464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Não pode </w:t>
      </w:r>
      <w:r w:rsidR="00951C27" w:rsidRPr="002A7EC2">
        <w:rPr>
          <w:rFonts w:ascii="Arial" w:hAnsi="Arial" w:cs="Arial"/>
          <w:sz w:val="28"/>
          <w:szCs w:val="28"/>
        </w:rPr>
        <w:t xml:space="preserve">revogar </w:t>
      </w:r>
      <w:r w:rsidRPr="002A7EC2">
        <w:rPr>
          <w:rFonts w:ascii="Arial" w:hAnsi="Arial" w:cs="Arial"/>
          <w:sz w:val="28"/>
          <w:szCs w:val="28"/>
        </w:rPr>
        <w:t>nada do que estabeleceu</w:t>
      </w:r>
      <w:r w:rsidR="00C81EBA" w:rsidRPr="002A7EC2">
        <w:rPr>
          <w:rFonts w:ascii="Arial" w:hAnsi="Arial" w:cs="Arial"/>
          <w:sz w:val="28"/>
          <w:szCs w:val="28"/>
        </w:rPr>
        <w:t xml:space="preserve"> como o roteiro do Seu programa para libertar o homem do poder da escravidão de Satanás, e restaurar o mundo ao Seu domínio, </w:t>
      </w:r>
      <w:r w:rsidR="00951C27" w:rsidRPr="002A7EC2">
        <w:rPr>
          <w:rFonts w:ascii="Arial" w:hAnsi="Arial" w:cs="Arial"/>
          <w:sz w:val="28"/>
          <w:szCs w:val="28"/>
        </w:rPr>
        <w:t xml:space="preserve">sem </w:t>
      </w:r>
      <w:r w:rsidR="00C81EBA" w:rsidRPr="002A7EC2">
        <w:rPr>
          <w:rFonts w:ascii="Arial" w:hAnsi="Arial" w:cs="Arial"/>
          <w:sz w:val="28"/>
          <w:szCs w:val="28"/>
        </w:rPr>
        <w:t>agredi</w:t>
      </w:r>
      <w:r w:rsidR="00951C27" w:rsidRPr="002A7EC2">
        <w:rPr>
          <w:rFonts w:ascii="Arial" w:hAnsi="Arial" w:cs="Arial"/>
          <w:sz w:val="28"/>
          <w:szCs w:val="28"/>
        </w:rPr>
        <w:t xml:space="preserve">r </w:t>
      </w:r>
      <w:r w:rsidR="00C81EBA" w:rsidRPr="002A7EC2">
        <w:rPr>
          <w:rFonts w:ascii="Arial" w:hAnsi="Arial" w:cs="Arial"/>
          <w:sz w:val="28"/>
          <w:szCs w:val="28"/>
        </w:rPr>
        <w:t>a perfeição holística do Seu caráter.</w:t>
      </w:r>
      <w:r w:rsidRPr="002A7EC2">
        <w:rPr>
          <w:rFonts w:ascii="Arial" w:hAnsi="Arial" w:cs="Arial"/>
          <w:sz w:val="28"/>
          <w:szCs w:val="28"/>
        </w:rPr>
        <w:t xml:space="preserve"> Jesus 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declarou: “Não vim para revogar; </w:t>
      </w:r>
      <w:r w:rsidR="00F20FC5" w:rsidRPr="002A7EC2">
        <w:rPr>
          <w:rFonts w:ascii="Arial" w:hAnsi="Arial" w:cs="Arial"/>
          <w:i/>
          <w:iCs/>
          <w:sz w:val="28"/>
          <w:szCs w:val="28"/>
        </w:rPr>
        <w:t>mas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 para cumprir” </w:t>
      </w:r>
      <w:proofErr w:type="spellStart"/>
      <w:r w:rsidRPr="002A7EC2">
        <w:rPr>
          <w:rFonts w:ascii="Arial" w:hAnsi="Arial" w:cs="Arial"/>
          <w:i/>
          <w:iCs/>
          <w:sz w:val="28"/>
          <w:szCs w:val="28"/>
        </w:rPr>
        <w:t>Mt</w:t>
      </w:r>
      <w:proofErr w:type="spellEnd"/>
      <w:r w:rsidRPr="002A7EC2">
        <w:rPr>
          <w:rFonts w:ascii="Arial" w:hAnsi="Arial" w:cs="Arial"/>
          <w:i/>
          <w:iCs/>
          <w:sz w:val="28"/>
          <w:szCs w:val="28"/>
        </w:rPr>
        <w:t xml:space="preserve"> 5:17,</w:t>
      </w:r>
      <w:r w:rsidRPr="002A7EC2">
        <w:rPr>
          <w:rFonts w:ascii="Arial" w:hAnsi="Arial" w:cs="Arial"/>
          <w:sz w:val="28"/>
          <w:szCs w:val="28"/>
        </w:rPr>
        <w:t xml:space="preserve"> </w:t>
      </w:r>
      <w:r w:rsidR="00435CD1" w:rsidRPr="002A7EC2">
        <w:rPr>
          <w:rFonts w:ascii="Arial" w:hAnsi="Arial" w:cs="Arial"/>
          <w:sz w:val="28"/>
          <w:szCs w:val="28"/>
        </w:rPr>
        <w:t>N</w:t>
      </w:r>
      <w:r w:rsidRPr="002A7EC2">
        <w:rPr>
          <w:rFonts w:ascii="Arial" w:hAnsi="Arial" w:cs="Arial"/>
          <w:sz w:val="28"/>
          <w:szCs w:val="28"/>
        </w:rPr>
        <w:t>AA). É o único caminho, o caminho da justiça.</w:t>
      </w:r>
    </w:p>
    <w:p w:rsidR="002E3B41" w:rsidRPr="002A7EC2" w:rsidRDefault="00694E7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>Jesus Engrandeceu a lei moral.</w:t>
      </w:r>
      <w:r w:rsidR="00D64250" w:rsidRPr="002A7EC2">
        <w:rPr>
          <w:rFonts w:ascii="Arial" w:hAnsi="Arial"/>
          <w:b/>
          <w:sz w:val="28"/>
          <w:szCs w:val="28"/>
        </w:rPr>
        <w:t xml:space="preserve"> </w:t>
      </w:r>
      <w:r w:rsidR="00EB08C8" w:rsidRPr="002A7EC2">
        <w:rPr>
          <w:rFonts w:ascii="Arial" w:hAnsi="Arial" w:cs="Arial"/>
          <w:sz w:val="28"/>
          <w:szCs w:val="28"/>
        </w:rPr>
        <w:t>Se Jesus revogasse a lei, a “</w:t>
      </w:r>
      <w:proofErr w:type="spellStart"/>
      <w:r w:rsidR="00EB08C8" w:rsidRPr="002A7EC2">
        <w:rPr>
          <w:rFonts w:ascii="Arial" w:hAnsi="Arial" w:cs="Arial"/>
          <w:sz w:val="28"/>
          <w:szCs w:val="28"/>
        </w:rPr>
        <w:t>torah</w:t>
      </w:r>
      <w:proofErr w:type="spellEnd"/>
      <w:r w:rsidR="00EB08C8" w:rsidRPr="002A7EC2">
        <w:rPr>
          <w:rFonts w:ascii="Arial" w:hAnsi="Arial" w:cs="Arial"/>
          <w:sz w:val="28"/>
          <w:szCs w:val="28"/>
        </w:rPr>
        <w:t>”, ou os profetas, significaria revogar o Pentateuco; revogar o sacrifício</w:t>
      </w:r>
      <w:r w:rsidR="00951C27" w:rsidRPr="002A7EC2">
        <w:rPr>
          <w:rFonts w:ascii="Arial" w:hAnsi="Arial" w:cs="Arial"/>
          <w:sz w:val="28"/>
          <w:szCs w:val="28"/>
        </w:rPr>
        <w:t xml:space="preserve"> do cordeiro</w:t>
      </w:r>
      <w:r w:rsidR="00EB08C8" w:rsidRPr="002A7EC2">
        <w:rPr>
          <w:rFonts w:ascii="Arial" w:hAnsi="Arial" w:cs="Arial"/>
          <w:sz w:val="28"/>
          <w:szCs w:val="28"/>
        </w:rPr>
        <w:t xml:space="preserve"> substituto da era patriarcal; revogar todo o ritual do santuário com </w:t>
      </w:r>
      <w:r w:rsidR="00951C27" w:rsidRPr="002A7EC2">
        <w:rPr>
          <w:rFonts w:ascii="Arial" w:hAnsi="Arial" w:cs="Arial"/>
          <w:sz w:val="28"/>
          <w:szCs w:val="28"/>
        </w:rPr>
        <w:t xml:space="preserve">os </w:t>
      </w:r>
      <w:r w:rsidR="00EB08C8" w:rsidRPr="002A7EC2">
        <w:rPr>
          <w:rFonts w:ascii="Arial" w:hAnsi="Arial" w:cs="Arial"/>
          <w:sz w:val="28"/>
          <w:szCs w:val="28"/>
        </w:rPr>
        <w:t xml:space="preserve">seus serviços e sacrifícios típicos do plano da salvação; </w:t>
      </w:r>
      <w:r w:rsidR="00813AA4" w:rsidRPr="002A7EC2">
        <w:rPr>
          <w:rFonts w:ascii="Arial" w:hAnsi="Arial" w:cs="Arial"/>
          <w:sz w:val="28"/>
          <w:szCs w:val="28"/>
        </w:rPr>
        <w:t>revogar tudo o que os profetas revelaram sobre o plano da salvação; revogar a Sua missão como o Salvador; enfim, revogar tudo o que foi escrito para o nosso ensino para fortalecer a</w:t>
      </w:r>
      <w:r w:rsidR="002E3B41" w:rsidRPr="002A7EC2">
        <w:rPr>
          <w:rFonts w:ascii="Arial" w:hAnsi="Arial" w:cs="Arial"/>
          <w:sz w:val="28"/>
          <w:szCs w:val="28"/>
        </w:rPr>
        <w:t xml:space="preserve"> </w:t>
      </w:r>
      <w:r w:rsidR="00813AA4" w:rsidRPr="002A7EC2">
        <w:rPr>
          <w:rFonts w:ascii="Arial" w:hAnsi="Arial" w:cs="Arial"/>
          <w:sz w:val="28"/>
          <w:szCs w:val="28"/>
        </w:rPr>
        <w:t>nossa</w:t>
      </w:r>
      <w:r w:rsidR="002E3B41" w:rsidRPr="002A7EC2">
        <w:rPr>
          <w:rFonts w:ascii="Arial" w:hAnsi="Arial" w:cs="Arial"/>
          <w:sz w:val="28"/>
          <w:szCs w:val="28"/>
        </w:rPr>
        <w:t xml:space="preserve"> </w:t>
      </w:r>
      <w:r w:rsidR="00813AA4" w:rsidRPr="002A7EC2">
        <w:rPr>
          <w:rFonts w:ascii="Arial" w:hAnsi="Arial" w:cs="Arial"/>
          <w:sz w:val="28"/>
          <w:szCs w:val="28"/>
        </w:rPr>
        <w:t>esperança.</w:t>
      </w:r>
      <w:r w:rsidR="00F607BF" w:rsidRPr="002A7EC2">
        <w:rPr>
          <w:rFonts w:ascii="Arial" w:hAnsi="Arial" w:cs="Arial"/>
          <w:sz w:val="28"/>
          <w:szCs w:val="28"/>
        </w:rPr>
        <w:t xml:space="preserve"> Seria, a</w:t>
      </w:r>
      <w:r w:rsidR="0079296C" w:rsidRPr="002A7EC2">
        <w:rPr>
          <w:rFonts w:ascii="Arial" w:hAnsi="Arial" w:cs="Arial"/>
          <w:sz w:val="28"/>
          <w:szCs w:val="28"/>
        </w:rPr>
        <w:t>bolir</w:t>
      </w:r>
      <w:r w:rsidR="00F607BF" w:rsidRPr="002A7EC2">
        <w:rPr>
          <w:rFonts w:ascii="Arial" w:hAnsi="Arial" w:cs="Arial"/>
          <w:sz w:val="28"/>
          <w:szCs w:val="28"/>
        </w:rPr>
        <w:t xml:space="preserve"> o plano da salvação.</w:t>
      </w:r>
    </w:p>
    <w:p w:rsidR="00EB08C8" w:rsidRPr="002A7EC2" w:rsidRDefault="002E3B41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Entretanto, Jesus fez a decisiva declaração: </w:t>
      </w:r>
      <w:r w:rsidRPr="002A7EC2">
        <w:rPr>
          <w:rFonts w:ascii="Arial" w:hAnsi="Arial" w:cs="Arial"/>
          <w:i/>
          <w:iCs/>
          <w:sz w:val="28"/>
          <w:szCs w:val="28"/>
        </w:rPr>
        <w:t>“Digo-lhes a verdade: enquanto exis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t</w:t>
      </w:r>
      <w:r w:rsidRPr="002A7EC2">
        <w:rPr>
          <w:rFonts w:ascii="Arial" w:hAnsi="Arial" w:cs="Arial"/>
          <w:i/>
          <w:iCs/>
          <w:sz w:val="28"/>
          <w:szCs w:val="28"/>
        </w:rPr>
        <w:t>irem cé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u</w:t>
      </w:r>
      <w:r w:rsidRPr="002A7EC2">
        <w:rPr>
          <w:rFonts w:ascii="Arial" w:hAnsi="Arial" w:cs="Arial"/>
          <w:i/>
          <w:iCs/>
          <w:sz w:val="28"/>
          <w:szCs w:val="28"/>
        </w:rPr>
        <w:t>s e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terra, de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forma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alguma</w:t>
      </w:r>
      <w:r w:rsidR="005E1337" w:rsidRPr="002A7EC2">
        <w:rPr>
          <w:rFonts w:ascii="Arial" w:hAnsi="Arial" w:cs="Arial"/>
          <w:i/>
          <w:iCs/>
          <w:sz w:val="28"/>
          <w:szCs w:val="28"/>
        </w:rPr>
        <w:t>7</w:t>
      </w:r>
      <w:r w:rsidRPr="002A7EC2">
        <w:rPr>
          <w:rFonts w:ascii="Arial" w:hAnsi="Arial" w:cs="Arial"/>
          <w:i/>
          <w:iCs/>
          <w:sz w:val="28"/>
          <w:szCs w:val="28"/>
        </w:rPr>
        <w:t>,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desaparecer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á </w:t>
      </w:r>
      <w:r w:rsidRPr="002A7EC2">
        <w:rPr>
          <w:rFonts w:ascii="Arial" w:hAnsi="Arial" w:cs="Arial"/>
          <w:i/>
          <w:iCs/>
          <w:sz w:val="28"/>
          <w:szCs w:val="28"/>
        </w:rPr>
        <w:t>da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Lei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2A7EC2">
        <w:rPr>
          <w:rFonts w:ascii="Arial" w:hAnsi="Arial" w:cs="Arial"/>
          <w:i/>
          <w:iCs/>
          <w:sz w:val="28"/>
          <w:szCs w:val="28"/>
        </w:rPr>
        <w:t>nómon</w:t>
      </w:r>
      <w:proofErr w:type="spellEnd"/>
      <w:r w:rsidRPr="002A7EC2">
        <w:rPr>
          <w:rFonts w:ascii="Arial" w:hAnsi="Arial" w:cs="Arial"/>
          <w:i/>
          <w:iCs/>
          <w:sz w:val="28"/>
          <w:szCs w:val="28"/>
        </w:rPr>
        <w:t>) a meno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r </w:t>
      </w:r>
      <w:r w:rsidRPr="002A7EC2">
        <w:rPr>
          <w:rFonts w:ascii="Arial" w:hAnsi="Arial" w:cs="Arial"/>
          <w:i/>
          <w:iCs/>
          <w:sz w:val="28"/>
          <w:szCs w:val="28"/>
        </w:rPr>
        <w:t>letra,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ou o meno</w:t>
      </w:r>
      <w:r w:rsidR="00951C27" w:rsidRPr="002A7EC2">
        <w:rPr>
          <w:rFonts w:ascii="Arial" w:hAnsi="Arial" w:cs="Arial"/>
          <w:i/>
          <w:iCs/>
          <w:sz w:val="28"/>
          <w:szCs w:val="28"/>
        </w:rPr>
        <w:t>r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 traç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o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, 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a</w:t>
      </w:r>
      <w:r w:rsidRPr="002A7EC2">
        <w:rPr>
          <w:rFonts w:ascii="Arial" w:hAnsi="Arial" w:cs="Arial"/>
          <w:i/>
          <w:iCs/>
          <w:sz w:val="28"/>
          <w:szCs w:val="28"/>
        </w:rPr>
        <w:t>t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>é</w:t>
      </w:r>
      <w:r w:rsidRPr="002A7EC2">
        <w:rPr>
          <w:rFonts w:ascii="Arial" w:hAnsi="Arial" w:cs="Arial"/>
          <w:i/>
          <w:iCs/>
          <w:sz w:val="28"/>
          <w:szCs w:val="28"/>
        </w:rPr>
        <w:t xml:space="preserve"> que tudo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se</w:t>
      </w:r>
      <w:r w:rsidR="00F607BF" w:rsidRPr="002A7EC2">
        <w:rPr>
          <w:rFonts w:ascii="Arial" w:hAnsi="Arial" w:cs="Arial"/>
          <w:i/>
          <w:iCs/>
          <w:sz w:val="28"/>
          <w:szCs w:val="28"/>
        </w:rPr>
        <w:t xml:space="preserve"> </w:t>
      </w:r>
      <w:r w:rsidRPr="002A7EC2">
        <w:rPr>
          <w:rFonts w:ascii="Arial" w:hAnsi="Arial" w:cs="Arial"/>
          <w:i/>
          <w:iCs/>
          <w:sz w:val="28"/>
          <w:szCs w:val="28"/>
        </w:rPr>
        <w:t>cumpra”</w:t>
      </w:r>
      <w:r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 w:cs="Arial"/>
          <w:sz w:val="28"/>
          <w:szCs w:val="28"/>
        </w:rPr>
        <w:t>Mt</w:t>
      </w:r>
      <w:proofErr w:type="spellEnd"/>
      <w:r w:rsidRPr="002A7EC2">
        <w:rPr>
          <w:rFonts w:ascii="Arial" w:hAnsi="Arial" w:cs="Arial"/>
          <w:sz w:val="28"/>
          <w:szCs w:val="28"/>
        </w:rPr>
        <w:t xml:space="preserve"> 5:18, NV</w:t>
      </w:r>
      <w:r w:rsidR="00435CD1" w:rsidRPr="002A7EC2">
        <w:rPr>
          <w:rFonts w:ascii="Arial" w:hAnsi="Arial" w:cs="Arial"/>
          <w:sz w:val="28"/>
          <w:szCs w:val="28"/>
        </w:rPr>
        <w:t>I</w:t>
      </w:r>
      <w:r w:rsidRPr="002A7EC2">
        <w:rPr>
          <w:rFonts w:ascii="Arial" w:hAnsi="Arial" w:cs="Arial"/>
          <w:sz w:val="28"/>
          <w:szCs w:val="28"/>
        </w:rPr>
        <w:t>)</w:t>
      </w:r>
      <w:r w:rsidR="00F607BF" w:rsidRPr="002A7EC2">
        <w:rPr>
          <w:rFonts w:ascii="Arial" w:hAnsi="Arial" w:cs="Arial"/>
          <w:sz w:val="28"/>
          <w:szCs w:val="28"/>
        </w:rPr>
        <w:t>.</w:t>
      </w:r>
      <w:r w:rsidR="00813AA4" w:rsidRPr="002A7EC2">
        <w:rPr>
          <w:rFonts w:ascii="Arial" w:hAnsi="Arial" w:cs="Arial"/>
          <w:sz w:val="28"/>
          <w:szCs w:val="28"/>
        </w:rPr>
        <w:t xml:space="preserve">  </w:t>
      </w:r>
      <w:r w:rsidR="00EB08C8" w:rsidRPr="002A7EC2">
        <w:rPr>
          <w:rFonts w:ascii="Arial" w:hAnsi="Arial" w:cs="Arial"/>
          <w:sz w:val="28"/>
          <w:szCs w:val="28"/>
        </w:rPr>
        <w:t xml:space="preserve"> </w:t>
      </w:r>
    </w:p>
    <w:p w:rsidR="00A928E1" w:rsidRPr="002A7EC2" w:rsidRDefault="00A928E1" w:rsidP="00A928E1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Como Jesus engrandeceu, magnificou e glorificou a lei, “</w:t>
      </w:r>
      <w:proofErr w:type="spellStart"/>
      <w:r w:rsidRPr="002A7EC2">
        <w:rPr>
          <w:rFonts w:ascii="Arial" w:hAnsi="Arial"/>
          <w:sz w:val="28"/>
          <w:szCs w:val="28"/>
        </w:rPr>
        <w:t>torah</w:t>
      </w:r>
      <w:proofErr w:type="spellEnd"/>
      <w:r w:rsidRPr="002A7EC2">
        <w:rPr>
          <w:rFonts w:ascii="Arial" w:hAnsi="Arial"/>
          <w:sz w:val="28"/>
          <w:szCs w:val="28"/>
        </w:rPr>
        <w:t>”, “</w:t>
      </w:r>
      <w:proofErr w:type="spellStart"/>
      <w:r w:rsidRPr="002A7EC2">
        <w:rPr>
          <w:rFonts w:ascii="Arial" w:hAnsi="Arial"/>
          <w:sz w:val="28"/>
          <w:szCs w:val="28"/>
        </w:rPr>
        <w:t>nómos</w:t>
      </w:r>
      <w:proofErr w:type="spellEnd"/>
      <w:r w:rsidRPr="002A7EC2">
        <w:rPr>
          <w:rFonts w:ascii="Arial" w:hAnsi="Arial"/>
          <w:sz w:val="28"/>
          <w:szCs w:val="28"/>
        </w:rPr>
        <w:t>” que significa toda a legislação da teocracia israelita e do plano da salvação? Ele a engrandeceu, magnificou, executando, cumprindo cada detalhe por ela revelado como integrante do plano da salvação, para transformá-lo na mais gloriosa realidade.</w:t>
      </w:r>
    </w:p>
    <w:p w:rsidR="00A928E1" w:rsidRPr="002A7EC2" w:rsidRDefault="00A928E1" w:rsidP="00A928E1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lastRenderedPageBreak/>
        <w:t xml:space="preserve">Veio para cumprir toda a lei e os profetas. Tudo o que a respeito </w:t>
      </w:r>
      <w:proofErr w:type="spellStart"/>
      <w:r w:rsidRPr="002A7EC2">
        <w:rPr>
          <w:rFonts w:ascii="Arial" w:hAnsi="Arial"/>
          <w:sz w:val="28"/>
          <w:szCs w:val="28"/>
        </w:rPr>
        <w:t>dEle</w:t>
      </w:r>
      <w:proofErr w:type="spellEnd"/>
      <w:r w:rsidRPr="002A7EC2">
        <w:rPr>
          <w:rFonts w:ascii="Arial" w:hAnsi="Arial"/>
          <w:sz w:val="28"/>
          <w:szCs w:val="28"/>
        </w:rPr>
        <w:t xml:space="preserve"> estava escrito e predito em relação à Sua missão como Salvador.</w:t>
      </w:r>
      <w:r w:rsidR="002A7EC2" w:rsidRPr="002A7EC2">
        <w:rPr>
          <w:rFonts w:ascii="Arial" w:hAnsi="Arial"/>
          <w:sz w:val="28"/>
          <w:szCs w:val="28"/>
        </w:rPr>
        <w:t xml:space="preserve"> </w:t>
      </w:r>
      <w:r w:rsidRPr="002A7EC2">
        <w:rPr>
          <w:rFonts w:ascii="Arial" w:hAnsi="Arial"/>
          <w:sz w:val="28"/>
          <w:szCs w:val="28"/>
        </w:rPr>
        <w:t>Se Jesus não cumprisse todos os detalhes da lei “</w:t>
      </w:r>
      <w:proofErr w:type="spellStart"/>
      <w:r w:rsidRPr="002A7EC2">
        <w:rPr>
          <w:rFonts w:ascii="Arial" w:hAnsi="Arial"/>
          <w:sz w:val="28"/>
          <w:szCs w:val="28"/>
        </w:rPr>
        <w:t>nómos</w:t>
      </w:r>
      <w:proofErr w:type="spellEnd"/>
      <w:r w:rsidRPr="002A7EC2">
        <w:rPr>
          <w:rFonts w:ascii="Arial" w:hAnsi="Arial"/>
          <w:sz w:val="28"/>
          <w:szCs w:val="28"/>
        </w:rPr>
        <w:t xml:space="preserve">”, o Pentateuco, os Salmos e os </w:t>
      </w:r>
      <w:r w:rsidR="00375E8F" w:rsidRPr="002A7EC2">
        <w:rPr>
          <w:rFonts w:ascii="Arial" w:hAnsi="Arial"/>
          <w:sz w:val="28"/>
          <w:szCs w:val="28"/>
        </w:rPr>
        <w:t>P</w:t>
      </w:r>
      <w:r w:rsidRPr="002A7EC2">
        <w:rPr>
          <w:rFonts w:ascii="Arial" w:hAnsi="Arial"/>
          <w:sz w:val="28"/>
          <w:szCs w:val="28"/>
        </w:rPr>
        <w:t>rofetas, não poderia ser o Salvador.</w:t>
      </w:r>
    </w:p>
    <w:p w:rsidR="0079296C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>Por mais paradoxal que possa parecer, é na execução da Sua justiça que Deus revela a</w:t>
      </w:r>
      <w:r w:rsidR="00951C27" w:rsidRPr="002A7EC2">
        <w:rPr>
          <w:rFonts w:ascii="Arial" w:hAnsi="Arial" w:cs="Arial"/>
          <w:sz w:val="28"/>
          <w:szCs w:val="28"/>
        </w:rPr>
        <w:t xml:space="preserve"> grandeza da Sua</w:t>
      </w:r>
      <w:r w:rsidR="00F660A8" w:rsidRPr="002A7EC2">
        <w:rPr>
          <w:rFonts w:ascii="Arial" w:hAnsi="Arial" w:cs="Arial"/>
          <w:sz w:val="28"/>
          <w:szCs w:val="28"/>
        </w:rPr>
        <w:t xml:space="preserve"> </w:t>
      </w:r>
      <w:r w:rsidR="00951C27" w:rsidRPr="002A7EC2">
        <w:rPr>
          <w:rFonts w:ascii="Arial" w:hAnsi="Arial" w:cs="Arial"/>
          <w:sz w:val="28"/>
          <w:szCs w:val="28"/>
        </w:rPr>
        <w:t>perfeição,</w:t>
      </w:r>
      <w:r w:rsidR="00F660A8" w:rsidRPr="002A7EC2">
        <w:rPr>
          <w:rFonts w:ascii="Arial" w:hAnsi="Arial" w:cs="Arial"/>
          <w:sz w:val="28"/>
          <w:szCs w:val="28"/>
        </w:rPr>
        <w:t xml:space="preserve"> a</w:t>
      </w:r>
      <w:r w:rsidR="00951C27" w:rsidRPr="002A7EC2">
        <w:rPr>
          <w:rFonts w:ascii="Arial" w:hAnsi="Arial" w:cs="Arial"/>
          <w:sz w:val="28"/>
          <w:szCs w:val="28"/>
        </w:rPr>
        <w:t xml:space="preserve"> </w:t>
      </w:r>
      <w:r w:rsidRPr="002A7EC2">
        <w:rPr>
          <w:rFonts w:ascii="Arial" w:hAnsi="Arial" w:cs="Arial"/>
          <w:sz w:val="28"/>
          <w:szCs w:val="28"/>
        </w:rPr>
        <w:t>magnificência do Seu amor</w:t>
      </w:r>
      <w:r w:rsidR="0045541B" w:rsidRPr="002A7EC2">
        <w:rPr>
          <w:rFonts w:ascii="Arial" w:hAnsi="Arial" w:cs="Arial"/>
          <w:sz w:val="28"/>
          <w:szCs w:val="28"/>
        </w:rPr>
        <w:t>,</w:t>
      </w:r>
      <w:r w:rsidRPr="002A7EC2">
        <w:rPr>
          <w:rFonts w:ascii="Arial" w:hAnsi="Arial" w:cs="Arial"/>
          <w:sz w:val="28"/>
          <w:szCs w:val="28"/>
        </w:rPr>
        <w:t xml:space="preserve"> a superabundância da Sua graça</w:t>
      </w:r>
      <w:r w:rsidR="0045541B" w:rsidRPr="002A7EC2">
        <w:rPr>
          <w:rFonts w:ascii="Arial" w:hAnsi="Arial" w:cs="Arial"/>
          <w:sz w:val="28"/>
          <w:szCs w:val="28"/>
        </w:rPr>
        <w:t xml:space="preserve"> e o engrandecimento e glorificação da Sua lei, que no sentido amplo significa </w:t>
      </w:r>
      <w:r w:rsidR="0045541B" w:rsidRPr="002A7EC2">
        <w:rPr>
          <w:rFonts w:ascii="Arial" w:hAnsi="Arial" w:cs="Arial"/>
          <w:i/>
          <w:iCs/>
          <w:sz w:val="28"/>
          <w:szCs w:val="28"/>
        </w:rPr>
        <w:t>“toda palavra que procede da boca de Deus”</w:t>
      </w:r>
      <w:r w:rsidR="0045541B"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45541B" w:rsidRPr="002A7EC2">
        <w:rPr>
          <w:rFonts w:ascii="Arial" w:hAnsi="Arial" w:cs="Arial"/>
          <w:sz w:val="28"/>
          <w:szCs w:val="28"/>
        </w:rPr>
        <w:t>Mt</w:t>
      </w:r>
      <w:proofErr w:type="spellEnd"/>
      <w:r w:rsidR="0045541B" w:rsidRPr="002A7EC2">
        <w:rPr>
          <w:rFonts w:ascii="Arial" w:hAnsi="Arial" w:cs="Arial"/>
          <w:sz w:val="28"/>
          <w:szCs w:val="28"/>
        </w:rPr>
        <w:t xml:space="preserve"> 4:4, </w:t>
      </w:r>
      <w:proofErr w:type="spellStart"/>
      <w:r w:rsidR="0045541B" w:rsidRPr="002A7EC2">
        <w:rPr>
          <w:rFonts w:ascii="Arial" w:hAnsi="Arial" w:cs="Arial"/>
          <w:sz w:val="28"/>
          <w:szCs w:val="28"/>
        </w:rPr>
        <w:t>Dt</w:t>
      </w:r>
      <w:proofErr w:type="spellEnd"/>
      <w:r w:rsidR="0045541B" w:rsidRPr="002A7EC2">
        <w:rPr>
          <w:rFonts w:ascii="Arial" w:hAnsi="Arial" w:cs="Arial"/>
          <w:sz w:val="28"/>
          <w:szCs w:val="28"/>
        </w:rPr>
        <w:t xml:space="preserve"> 8:3)</w:t>
      </w:r>
      <w:r w:rsidRPr="002A7EC2">
        <w:rPr>
          <w:rFonts w:ascii="Arial" w:hAnsi="Arial" w:cs="Arial"/>
          <w:sz w:val="28"/>
          <w:szCs w:val="28"/>
        </w:rPr>
        <w:t xml:space="preserve">. </w:t>
      </w:r>
    </w:p>
    <w:p w:rsidR="00F660A8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>A justiça condena e pede a execução da sentença.</w:t>
      </w:r>
      <w:r w:rsidR="00F660A8" w:rsidRPr="002A7EC2">
        <w:rPr>
          <w:rFonts w:ascii="Arial" w:hAnsi="Arial" w:cs="Arial"/>
          <w:sz w:val="28"/>
          <w:szCs w:val="28"/>
        </w:rPr>
        <w:t xml:space="preserve"> </w:t>
      </w:r>
      <w:r w:rsidR="00F660A8" w:rsidRPr="002A7EC2">
        <w:rPr>
          <w:rFonts w:ascii="Arial" w:hAnsi="Arial" w:cs="Arial"/>
          <w:i/>
          <w:iCs/>
          <w:sz w:val="28"/>
          <w:szCs w:val="28"/>
        </w:rPr>
        <w:t>“Porque o salário do pecado é a morte”</w:t>
      </w:r>
      <w:r w:rsidR="00F660A8" w:rsidRPr="002A7EC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660A8" w:rsidRPr="002A7EC2">
        <w:rPr>
          <w:rFonts w:ascii="Arial" w:hAnsi="Arial" w:cs="Arial"/>
          <w:sz w:val="28"/>
          <w:szCs w:val="28"/>
        </w:rPr>
        <w:t>Rm</w:t>
      </w:r>
      <w:proofErr w:type="spellEnd"/>
      <w:r w:rsidR="00F660A8" w:rsidRPr="002A7EC2">
        <w:rPr>
          <w:rFonts w:ascii="Arial" w:hAnsi="Arial" w:cs="Arial"/>
          <w:sz w:val="28"/>
          <w:szCs w:val="28"/>
        </w:rPr>
        <w:t xml:space="preserve"> 6:23, NAA).</w:t>
      </w:r>
    </w:p>
    <w:p w:rsidR="00680464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>Deus execut</w:t>
      </w:r>
      <w:r w:rsidR="00F660A8" w:rsidRPr="002A7EC2">
        <w:rPr>
          <w:rFonts w:ascii="Arial" w:hAnsi="Arial" w:cs="Arial"/>
          <w:sz w:val="28"/>
          <w:szCs w:val="28"/>
        </w:rPr>
        <w:t>ou</w:t>
      </w:r>
      <w:r w:rsidRPr="002A7EC2">
        <w:rPr>
          <w:rFonts w:ascii="Arial" w:hAnsi="Arial" w:cs="Arial"/>
          <w:sz w:val="28"/>
          <w:szCs w:val="28"/>
        </w:rPr>
        <w:t xml:space="preserve"> a sentença da justiça em Si mesmo, na pessoa de Cristo e oferece graça por amor. Ele assim pode atuar porque Ele é</w:t>
      </w:r>
      <w:r w:rsidR="00F660A8" w:rsidRPr="002A7EC2">
        <w:rPr>
          <w:rFonts w:ascii="Arial" w:hAnsi="Arial" w:cs="Arial"/>
          <w:sz w:val="28"/>
          <w:szCs w:val="28"/>
        </w:rPr>
        <w:t xml:space="preserve"> o grande e eterno </w:t>
      </w:r>
      <w:r w:rsidR="00F660A8" w:rsidRPr="002A7EC2">
        <w:rPr>
          <w:rFonts w:ascii="Arial" w:hAnsi="Arial" w:cs="Arial"/>
          <w:i/>
          <w:iCs/>
          <w:sz w:val="28"/>
          <w:szCs w:val="28"/>
        </w:rPr>
        <w:t>“Eu Sou”</w:t>
      </w:r>
      <w:r w:rsidR="00F660A8"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F660A8" w:rsidRPr="002A7EC2">
        <w:rPr>
          <w:rFonts w:ascii="Arial" w:hAnsi="Arial" w:cs="Arial"/>
          <w:sz w:val="28"/>
          <w:szCs w:val="28"/>
        </w:rPr>
        <w:t>Êx</w:t>
      </w:r>
      <w:proofErr w:type="spellEnd"/>
      <w:r w:rsidR="00F660A8" w:rsidRPr="002A7EC2">
        <w:rPr>
          <w:rFonts w:ascii="Arial" w:hAnsi="Arial" w:cs="Arial"/>
          <w:sz w:val="28"/>
          <w:szCs w:val="28"/>
        </w:rPr>
        <w:t xml:space="preserve"> 3:14)</w:t>
      </w:r>
      <w:r w:rsidRPr="002A7EC2">
        <w:rPr>
          <w:rFonts w:ascii="Arial" w:hAnsi="Arial" w:cs="Arial"/>
          <w:sz w:val="28"/>
          <w:szCs w:val="28"/>
        </w:rPr>
        <w:t xml:space="preserve">. Ele é justiça, Ele é amor. Ele é graça. </w:t>
      </w:r>
      <w:r w:rsidRPr="002A7EC2">
        <w:rPr>
          <w:rFonts w:ascii="Arial" w:hAnsi="Arial" w:cs="Arial"/>
          <w:i/>
          <w:iCs/>
          <w:sz w:val="28"/>
          <w:szCs w:val="28"/>
        </w:rPr>
        <w:t>“Ele só poderia Se tornar o Salvador e o Redentor sendo primeiro o Sacrifício”</w:t>
      </w:r>
      <w:r w:rsidRPr="002A7EC2">
        <w:rPr>
          <w:rFonts w:ascii="Arial" w:hAnsi="Arial" w:cs="Arial"/>
          <w:sz w:val="28"/>
          <w:szCs w:val="28"/>
        </w:rPr>
        <w:t xml:space="preserve"> (MM, 2013, p. 249).</w:t>
      </w:r>
    </w:p>
    <w:p w:rsidR="00680464" w:rsidRPr="002A7EC2" w:rsidRDefault="00680464" w:rsidP="00680464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O profeta declara:</w:t>
      </w:r>
      <w:r w:rsidRPr="002A7EC2">
        <w:rPr>
          <w:rFonts w:ascii="Arial" w:hAnsi="Arial"/>
          <w:i/>
          <w:sz w:val="28"/>
          <w:szCs w:val="28"/>
        </w:rPr>
        <w:t xml:space="preserve"> </w:t>
      </w:r>
      <w:r w:rsidRPr="002A7EC2">
        <w:rPr>
          <w:rFonts w:ascii="Arial" w:hAnsi="Arial"/>
          <w:i/>
          <w:iCs/>
          <w:sz w:val="28"/>
          <w:szCs w:val="28"/>
        </w:rPr>
        <w:t>“Por amor da Sua própria justiça, engrandecer a lei e fazê-la gloriosa”.</w:t>
      </w:r>
      <w:r w:rsidRPr="002A7EC2">
        <w:rPr>
          <w:rFonts w:ascii="Arial" w:hAnsi="Arial"/>
          <w:sz w:val="28"/>
          <w:szCs w:val="28"/>
        </w:rPr>
        <w:t xml:space="preserve"> Deus, na vida e morte de Jesus, engrandeceu a lei </w:t>
      </w:r>
      <w:r w:rsidR="002106E5" w:rsidRPr="002A7EC2">
        <w:rPr>
          <w:rFonts w:ascii="Arial" w:hAnsi="Arial"/>
          <w:sz w:val="28"/>
          <w:szCs w:val="28"/>
        </w:rPr>
        <w:t xml:space="preserve">moral </w:t>
      </w:r>
      <w:r w:rsidRPr="002A7EC2">
        <w:rPr>
          <w:rFonts w:ascii="Arial" w:hAnsi="Arial"/>
          <w:sz w:val="28"/>
          <w:szCs w:val="28"/>
        </w:rPr>
        <w:t xml:space="preserve">e a tornou gloriosa. </w:t>
      </w:r>
      <w:r w:rsidRPr="002A7EC2">
        <w:rPr>
          <w:rFonts w:ascii="Arial" w:hAnsi="Arial" w:cs="Arial"/>
          <w:i/>
          <w:iCs/>
          <w:sz w:val="28"/>
          <w:szCs w:val="28"/>
        </w:rPr>
        <w:t>“Desde o princípio a grande controvérsia fora a respeito da lei de Deus. Satanás procurara provar que Deus era injusto, que Sua lei era defeituosa, e que o bem do Universo exigia que ela fosse mudada”</w:t>
      </w:r>
      <w:r w:rsidRPr="002A7EC2">
        <w:rPr>
          <w:rFonts w:ascii="Arial" w:hAnsi="Arial" w:cs="Arial"/>
          <w:sz w:val="28"/>
          <w:szCs w:val="28"/>
        </w:rPr>
        <w:t xml:space="preserve"> (PP, p. 65).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Paulo declara: </w:t>
      </w:r>
      <w:r w:rsidRPr="002A7EC2">
        <w:rPr>
          <w:rFonts w:ascii="Arial" w:hAnsi="Arial"/>
          <w:i/>
          <w:iCs/>
          <w:sz w:val="28"/>
          <w:szCs w:val="28"/>
        </w:rPr>
        <w:t>“Deus o fez: por causa do pecado, enviando Seu próprio Filho na condição da nossa carne de pecado, ele condenou o pecado na carne, a fim de que a justiça exigida pela lei seja realizada em nós”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Rm</w:t>
      </w:r>
      <w:proofErr w:type="spellEnd"/>
      <w:r w:rsidRPr="002A7EC2">
        <w:rPr>
          <w:rFonts w:ascii="Arial" w:hAnsi="Arial"/>
          <w:sz w:val="28"/>
          <w:szCs w:val="28"/>
        </w:rPr>
        <w:t xml:space="preserve"> 8:3 e 4, TEB).</w:t>
      </w:r>
    </w:p>
    <w:p w:rsidR="002106E5" w:rsidRPr="002A7EC2" w:rsidRDefault="002106E5" w:rsidP="002106E5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Na vida e morte de Jesus, Deus respondeu à acusação de Satanás, engrandecendo e magnificando a lei moral, executando em Jesus a justiça da sentença de morte da lei, e declarando a sua eternidade e imutabilidade. A gloria da lei moral foi engrandecida na morte substituta de Jesus. A lei exigia a morte do transgressor culpado. Esta sentença não podia ser revogada; teria de ser cumprida. Jesus, com a Sua morte Substituta a cumpriu, glorificando e engrandecendo a lei moral.</w:t>
      </w:r>
    </w:p>
    <w:p w:rsidR="002F7E37" w:rsidRPr="002A7EC2" w:rsidRDefault="00680464" w:rsidP="002F7E37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lastRenderedPageBreak/>
        <w:t xml:space="preserve">A justiça exigida pela lei moral foi realizada em nós na pessoa de Cristo, </w:t>
      </w:r>
      <w:r w:rsidR="005E1337" w:rsidRPr="002A7EC2">
        <w:rPr>
          <w:rFonts w:ascii="Arial" w:hAnsi="Arial"/>
          <w:sz w:val="28"/>
          <w:szCs w:val="28"/>
        </w:rPr>
        <w:t xml:space="preserve">porque Ele se fez como um de nós, </w:t>
      </w:r>
      <w:r w:rsidR="002F7E37" w:rsidRPr="002A7EC2">
        <w:rPr>
          <w:rFonts w:ascii="Arial" w:hAnsi="Arial"/>
          <w:sz w:val="28"/>
          <w:szCs w:val="28"/>
        </w:rPr>
        <w:t>tornando-se o nosso Substituto, porque nós somos o culpado e condenado. Com esta solução o diabo não contava quando enganou Eva e fez Adão pecar.</w:t>
      </w:r>
    </w:p>
    <w:p w:rsidR="005E4EEA" w:rsidRPr="002A7EC2" w:rsidRDefault="005E4EEA" w:rsidP="00680464">
      <w:pPr>
        <w:ind w:firstLine="708"/>
        <w:jc w:val="both"/>
        <w:rPr>
          <w:rFonts w:ascii="Arial" w:hAnsi="Arial"/>
          <w:i/>
          <w:iCs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</w:t>
      </w:r>
      <w:r w:rsidR="002F7E37" w:rsidRPr="002A7EC2">
        <w:rPr>
          <w:rFonts w:ascii="Arial" w:hAnsi="Arial"/>
          <w:i/>
          <w:iCs/>
          <w:sz w:val="28"/>
          <w:szCs w:val="28"/>
        </w:rPr>
        <w:t>Ele foi tentado em todas cosas, à nossa semelhança, m</w:t>
      </w:r>
      <w:r w:rsidRPr="002A7EC2">
        <w:rPr>
          <w:rFonts w:ascii="Arial" w:hAnsi="Arial"/>
          <w:i/>
          <w:iCs/>
          <w:sz w:val="28"/>
          <w:szCs w:val="28"/>
        </w:rPr>
        <w:t xml:space="preserve">as sem pecado. [...] Visto, pois, que os filhos têm participação comum de carne e sangue, também Jesus, participou dessas coisas, para  que, por sua morte, destruísse aquele que tem o poder da morte, a saber, o diabo, e livrasse todos os que, pelo pavor da morte, estavam sujeitos à escravidão </w:t>
      </w:r>
      <w:r w:rsidR="002F7E37" w:rsidRPr="002A7EC2">
        <w:rPr>
          <w:rFonts w:ascii="Arial" w:hAnsi="Arial"/>
          <w:i/>
          <w:iCs/>
          <w:sz w:val="28"/>
          <w:szCs w:val="28"/>
        </w:rPr>
        <w:t>por toda a vida”</w:t>
      </w:r>
      <w:r w:rsidR="002F7E37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2F7E37" w:rsidRPr="002A7EC2">
        <w:rPr>
          <w:rFonts w:ascii="Arial" w:hAnsi="Arial"/>
          <w:sz w:val="28"/>
          <w:szCs w:val="28"/>
        </w:rPr>
        <w:t>Hb</w:t>
      </w:r>
      <w:proofErr w:type="spellEnd"/>
      <w:r w:rsidR="002F7E37" w:rsidRPr="002A7EC2">
        <w:rPr>
          <w:rFonts w:ascii="Arial" w:hAnsi="Arial"/>
          <w:sz w:val="28"/>
          <w:szCs w:val="28"/>
        </w:rPr>
        <w:t xml:space="preserve"> 4:17 e 2:14, 15, NAA). </w:t>
      </w:r>
      <w:r w:rsidR="002F7E37" w:rsidRPr="002A7EC2">
        <w:rPr>
          <w:rFonts w:ascii="Arial" w:hAnsi="Arial"/>
          <w:i/>
          <w:iCs/>
          <w:sz w:val="28"/>
          <w:szCs w:val="28"/>
        </w:rPr>
        <w:tab/>
      </w:r>
      <w:r w:rsidRPr="002A7EC2">
        <w:rPr>
          <w:rFonts w:ascii="Arial" w:hAnsi="Arial"/>
          <w:i/>
          <w:iCs/>
          <w:sz w:val="28"/>
          <w:szCs w:val="28"/>
        </w:rPr>
        <w:t xml:space="preserve">  </w:t>
      </w:r>
    </w:p>
    <w:p w:rsidR="00D53EEB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Jesus em Sua vida viveu em perfeita harmonia e obediência à lei moral, e morreu como determinava a lei</w:t>
      </w:r>
      <w:r w:rsidR="00D53EEB" w:rsidRPr="002A7EC2">
        <w:rPr>
          <w:rFonts w:ascii="Arial" w:hAnsi="Arial"/>
          <w:sz w:val="28"/>
          <w:szCs w:val="28"/>
        </w:rPr>
        <w:t xml:space="preserve">. A transgressão da ordem moral de Deus: </w:t>
      </w:r>
      <w:r w:rsidR="00D53EEB" w:rsidRPr="002A7EC2">
        <w:rPr>
          <w:rFonts w:ascii="Arial" w:hAnsi="Arial"/>
          <w:i/>
          <w:iCs/>
          <w:sz w:val="28"/>
          <w:szCs w:val="28"/>
        </w:rPr>
        <w:t>“não coma o fruto desta árvore”,</w:t>
      </w:r>
      <w:r w:rsidR="00D53EEB" w:rsidRPr="002A7EC2">
        <w:rPr>
          <w:rFonts w:ascii="Arial" w:hAnsi="Arial"/>
          <w:sz w:val="28"/>
          <w:szCs w:val="28"/>
        </w:rPr>
        <w:t xml:space="preserve"> caracterizou o ato de rebeldia contra Deus como pecado, e a ordem determina que o ato do pecado receb</w:t>
      </w:r>
      <w:r w:rsidR="002F7E37" w:rsidRPr="002A7EC2">
        <w:rPr>
          <w:rFonts w:ascii="Arial" w:hAnsi="Arial"/>
          <w:sz w:val="28"/>
          <w:szCs w:val="28"/>
        </w:rPr>
        <w:t>a</w:t>
      </w:r>
      <w:r w:rsidR="00D53EEB" w:rsidRPr="002A7EC2">
        <w:rPr>
          <w:rFonts w:ascii="Arial" w:hAnsi="Arial"/>
          <w:sz w:val="28"/>
          <w:szCs w:val="28"/>
        </w:rPr>
        <w:t xml:space="preserve"> </w:t>
      </w:r>
      <w:r w:rsidR="00DD1B25" w:rsidRPr="002A7EC2">
        <w:rPr>
          <w:rFonts w:ascii="Arial" w:hAnsi="Arial"/>
          <w:sz w:val="28"/>
          <w:szCs w:val="28"/>
        </w:rPr>
        <w:t>por justiça, como sentença de condenação, a morte.</w:t>
      </w:r>
      <w:r w:rsidR="00D53EEB" w:rsidRPr="002A7EC2">
        <w:rPr>
          <w:rFonts w:ascii="Arial" w:hAnsi="Arial"/>
          <w:sz w:val="28"/>
          <w:szCs w:val="28"/>
        </w:rPr>
        <w:t xml:space="preserve"> </w:t>
      </w:r>
    </w:p>
    <w:p w:rsidR="00DD1B25" w:rsidRPr="002A7EC2" w:rsidRDefault="00DD1B25" w:rsidP="00DD1B25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Mas, </w:t>
      </w:r>
      <w:r w:rsidRPr="002A7EC2">
        <w:rPr>
          <w:rFonts w:ascii="Arial" w:hAnsi="Arial" w:cs="Arial"/>
          <w:i/>
          <w:iCs/>
          <w:sz w:val="28"/>
          <w:szCs w:val="28"/>
        </w:rPr>
        <w:t>“Deus tornou pecado por nós aquele que não tinha pecado, para que nele nos tornássemos justiça de Deus”</w:t>
      </w:r>
      <w:r w:rsidRPr="002A7EC2">
        <w:rPr>
          <w:rFonts w:ascii="Arial" w:hAnsi="Arial" w:cs="Arial"/>
          <w:sz w:val="28"/>
          <w:szCs w:val="28"/>
        </w:rPr>
        <w:t xml:space="preserve"> (2Co 5:21, NVI).</w:t>
      </w:r>
    </w:p>
    <w:p w:rsidR="00DD1B25" w:rsidRPr="002A7EC2" w:rsidRDefault="00DD1B25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 w:cs="Arial"/>
          <w:sz w:val="28"/>
          <w:szCs w:val="28"/>
        </w:rPr>
        <w:t xml:space="preserve">Jesus, </w:t>
      </w:r>
      <w:r w:rsidR="00680464" w:rsidRPr="002A7EC2">
        <w:rPr>
          <w:rFonts w:ascii="Arial" w:hAnsi="Arial"/>
          <w:sz w:val="28"/>
          <w:szCs w:val="28"/>
        </w:rPr>
        <w:t>recebendo em Si a sentença de condenação à morte</w:t>
      </w:r>
      <w:r w:rsidRPr="002A7EC2">
        <w:rPr>
          <w:rFonts w:ascii="Arial" w:hAnsi="Arial"/>
          <w:sz w:val="28"/>
          <w:szCs w:val="28"/>
        </w:rPr>
        <w:t>, magnificou a lei, porque a sentença de condenação foi executada</w:t>
      </w:r>
      <w:r w:rsidR="00D81148" w:rsidRPr="002A7EC2">
        <w:rPr>
          <w:rFonts w:ascii="Arial" w:hAnsi="Arial"/>
          <w:sz w:val="28"/>
          <w:szCs w:val="28"/>
        </w:rPr>
        <w:t>, a eternidade e a imutabilidade da lei, foi confirmada e a superabundância da graça foi manifestada para todos os pecadores. Não desfruta a bênção</w:t>
      </w:r>
      <w:r w:rsidR="00435CD1" w:rsidRPr="002A7EC2">
        <w:rPr>
          <w:rFonts w:ascii="Arial" w:hAnsi="Arial"/>
          <w:sz w:val="28"/>
          <w:szCs w:val="28"/>
        </w:rPr>
        <w:t xml:space="preserve"> da</w:t>
      </w:r>
      <w:r w:rsidR="00D81148" w:rsidRPr="002A7EC2">
        <w:rPr>
          <w:rFonts w:ascii="Arial" w:hAnsi="Arial"/>
          <w:sz w:val="28"/>
          <w:szCs w:val="28"/>
        </w:rPr>
        <w:t xml:space="preserve"> graça, aquele que não a aceita.</w:t>
      </w:r>
      <w:r w:rsidRPr="002A7EC2">
        <w:rPr>
          <w:rFonts w:ascii="Arial" w:hAnsi="Arial"/>
          <w:sz w:val="28"/>
          <w:szCs w:val="28"/>
        </w:rPr>
        <w:t xml:space="preserve"> 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Engrandeceu a lei cerimonial. </w:t>
      </w:r>
      <w:r w:rsidRPr="002A7EC2">
        <w:rPr>
          <w:rFonts w:ascii="Arial" w:hAnsi="Arial"/>
          <w:sz w:val="28"/>
          <w:szCs w:val="28"/>
        </w:rPr>
        <w:t xml:space="preserve">Para as lideranças judaicas Jesus apareceu como um revolucionário que veio destruir todo o seu sistema espiritual de culto e adoração. Em Seus ensinos, apresentando-Se como a água da vida, a luz que ilumina os homens, o pão da vida, o Cordeiro do sacrifício, o Deus eterno junto com Deus o Pai, eram discursos inaceitáveis para aqueles que haviam perdido de vista a realidade da pia, do altar dos sacrifícios, do candelabro, da mesa dos pães da proposição, da arca do concerto e de todos os símbolos e cerimônias de seu depósito espiritual. Para estes Jesus fez a categórica declaração: </w:t>
      </w:r>
      <w:r w:rsidRPr="002A7EC2">
        <w:rPr>
          <w:rFonts w:ascii="Arial" w:hAnsi="Arial"/>
          <w:i/>
          <w:iCs/>
          <w:sz w:val="28"/>
          <w:szCs w:val="28"/>
        </w:rPr>
        <w:t>“</w:t>
      </w:r>
      <w:proofErr w:type="spellStart"/>
      <w:r w:rsidR="002F7E37" w:rsidRPr="002A7EC2">
        <w:rPr>
          <w:rFonts w:ascii="Arial" w:hAnsi="Arial"/>
          <w:i/>
          <w:iCs/>
          <w:sz w:val="28"/>
          <w:szCs w:val="28"/>
        </w:rPr>
        <w:t>n</w:t>
      </w:r>
      <w:r w:rsidRPr="002A7EC2">
        <w:rPr>
          <w:rFonts w:ascii="Arial" w:hAnsi="Arial"/>
          <w:i/>
          <w:iCs/>
          <w:sz w:val="28"/>
          <w:szCs w:val="28"/>
        </w:rPr>
        <w:t>Não</w:t>
      </w:r>
      <w:proofErr w:type="spellEnd"/>
      <w:r w:rsidRPr="002A7EC2">
        <w:rPr>
          <w:rFonts w:ascii="Arial" w:hAnsi="Arial"/>
          <w:i/>
          <w:iCs/>
          <w:sz w:val="28"/>
          <w:szCs w:val="28"/>
        </w:rPr>
        <w:t xml:space="preserve"> vim suprimir, mas cumprir”.</w:t>
      </w:r>
    </w:p>
    <w:p w:rsidR="00D65F3E" w:rsidRPr="002A7EC2" w:rsidRDefault="00D65F3E" w:rsidP="00D65F3E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lastRenderedPageBreak/>
        <w:t>Assim como Jesus viveu e apresentou o verdadeiro significado da justiça de Deus na lei moral, não na letra, mas no espírito, do mesmo modo, viveu e apresentou o verdadeiro significado da justiça de Deus tipificada na lei cerimonial.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Engrandeceu e magnificou a lei cerimonial, porque por Sua justiça, a graça e a salvação tipificadas</w:t>
      </w:r>
      <w:r w:rsidR="00D65F3E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são </w:t>
      </w:r>
      <w:r w:rsidR="00D65F3E" w:rsidRPr="002A7EC2">
        <w:rPr>
          <w:rFonts w:ascii="Arial" w:hAnsi="Arial"/>
          <w:sz w:val="28"/>
          <w:szCs w:val="28"/>
        </w:rPr>
        <w:t xml:space="preserve">por Cristo </w:t>
      </w:r>
      <w:r w:rsidRPr="002A7EC2">
        <w:rPr>
          <w:rFonts w:ascii="Arial" w:hAnsi="Arial"/>
          <w:sz w:val="28"/>
          <w:szCs w:val="28"/>
        </w:rPr>
        <w:t xml:space="preserve">realizadas </w:t>
      </w:r>
      <w:r w:rsidR="00D65F3E" w:rsidRPr="002A7EC2">
        <w:rPr>
          <w:rFonts w:ascii="Arial" w:hAnsi="Arial"/>
          <w:sz w:val="28"/>
          <w:szCs w:val="28"/>
        </w:rPr>
        <w:t xml:space="preserve">por nós e </w:t>
      </w:r>
      <w:r w:rsidRPr="002A7EC2">
        <w:rPr>
          <w:rFonts w:ascii="Arial" w:hAnsi="Arial"/>
          <w:sz w:val="28"/>
          <w:szCs w:val="28"/>
        </w:rPr>
        <w:t>em nós, na morte do Cordeiro de Deus.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“Pois é impossível que o sangue de touros e bodes tire pecados. [...] Pelo cumprimento dessa vontade fomos santificados, por meio do sacrifício do corpo de Jesus Cristo, oferecido uma vez por todas”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Hb</w:t>
      </w:r>
      <w:proofErr w:type="spellEnd"/>
      <w:r w:rsidRPr="002A7EC2">
        <w:rPr>
          <w:rFonts w:ascii="Arial" w:hAnsi="Arial"/>
          <w:sz w:val="28"/>
          <w:szCs w:val="28"/>
        </w:rPr>
        <w:t xml:space="preserve"> 10:4</w:t>
      </w:r>
      <w:r w:rsidR="004E6879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10, NVI).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“Porquanto o que fora impossível à lei, no que estava enferma pela carne, isso fez Deus, enviando o seu próprio Filho em semelhança da carne pecaminosa e no tocante ao pecado; e, com efeito, condenou Deus, na carne, o pecado”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Rm</w:t>
      </w:r>
      <w:proofErr w:type="spellEnd"/>
      <w:r w:rsidRPr="002A7EC2">
        <w:rPr>
          <w:rFonts w:ascii="Arial" w:hAnsi="Arial"/>
          <w:sz w:val="28"/>
          <w:szCs w:val="28"/>
        </w:rPr>
        <w:t xml:space="preserve"> 8:3, ARA)</w:t>
      </w:r>
    </w:p>
    <w:p w:rsidR="00F00487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“Porque, aquilo que a Lei fora incapaz de fazer por estar enfraquecida pela carne, Deus o fez, enviando Seu próprio Filho, à semelhança do homem pecador. E assim condenou o pecado na carne”</w:t>
      </w:r>
      <w:r w:rsidRPr="002A7EC2">
        <w:rPr>
          <w:rFonts w:ascii="Arial" w:hAnsi="Arial"/>
          <w:sz w:val="28"/>
          <w:szCs w:val="28"/>
        </w:rPr>
        <w:t xml:space="preserve"> (NVI). </w:t>
      </w:r>
    </w:p>
    <w:p w:rsidR="00F00487" w:rsidRPr="002A7EC2" w:rsidRDefault="00F00487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“Quando, porém, Cristo veio como sumo sacerdote dos bens já realizados, mediante o maior e mais perfeito tabernáculo, não feito por mãos humanas, quer dizer, não desta criação, e não pelo sangue de bodes  e de bezerros, mas pelo seu próprio sangue, ele entrou no Santuário, uma vez por todas, e obteve uma eterna redenção. [...] Porque é impossível que o sangue de touros e bodes remova pecados”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Hb</w:t>
      </w:r>
      <w:proofErr w:type="spellEnd"/>
      <w:r w:rsidRPr="002A7EC2">
        <w:rPr>
          <w:rFonts w:ascii="Arial" w:hAnsi="Arial"/>
          <w:sz w:val="28"/>
          <w:szCs w:val="28"/>
        </w:rPr>
        <w:t xml:space="preserve"> 9:11, 12 e 10:4, </w:t>
      </w:r>
      <w:r w:rsidR="00F1621E" w:rsidRPr="002A7EC2">
        <w:rPr>
          <w:rFonts w:ascii="Arial" w:hAnsi="Arial"/>
          <w:sz w:val="28"/>
          <w:szCs w:val="28"/>
        </w:rPr>
        <w:t>NAA).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Por</w:t>
      </w:r>
      <w:r w:rsidR="00D64250" w:rsidRPr="002A7EC2">
        <w:rPr>
          <w:rFonts w:ascii="Arial" w:hAnsi="Arial"/>
          <w:sz w:val="28"/>
          <w:szCs w:val="28"/>
        </w:rPr>
        <w:t xml:space="preserve"> meio do</w:t>
      </w:r>
      <w:r w:rsidRPr="002A7EC2">
        <w:rPr>
          <w:rFonts w:ascii="Arial" w:hAnsi="Arial"/>
          <w:sz w:val="28"/>
          <w:szCs w:val="28"/>
        </w:rPr>
        <w:t xml:space="preserve"> Seu sacrifício, Jesus cumpriu e engrandeceu a lei cerimonial.</w:t>
      </w:r>
      <w:r w:rsidR="00D64250" w:rsidRPr="002A7EC2">
        <w:rPr>
          <w:rFonts w:ascii="Arial" w:hAnsi="Arial"/>
          <w:sz w:val="28"/>
          <w:szCs w:val="28"/>
        </w:rPr>
        <w:t xml:space="preserve"> Ele é o Cordeiro de Deus que tira o pecado do mundo (</w:t>
      </w:r>
      <w:proofErr w:type="spellStart"/>
      <w:r w:rsidR="00D64250" w:rsidRPr="002A7EC2">
        <w:rPr>
          <w:rFonts w:ascii="Arial" w:hAnsi="Arial"/>
          <w:sz w:val="28"/>
          <w:szCs w:val="28"/>
        </w:rPr>
        <w:t>Jo</w:t>
      </w:r>
      <w:proofErr w:type="spellEnd"/>
      <w:r w:rsidR="00D64250" w:rsidRPr="002A7EC2">
        <w:rPr>
          <w:rFonts w:ascii="Arial" w:hAnsi="Arial"/>
          <w:sz w:val="28"/>
          <w:szCs w:val="28"/>
        </w:rPr>
        <w:t xml:space="preserve"> 1:29).</w:t>
      </w:r>
      <w:r w:rsidR="00546E4F" w:rsidRPr="002A7EC2">
        <w:rPr>
          <w:rFonts w:ascii="Arial" w:hAnsi="Arial"/>
          <w:sz w:val="28"/>
          <w:szCs w:val="28"/>
        </w:rPr>
        <w:t xml:space="preserve"> </w:t>
      </w:r>
      <w:r w:rsidR="00546E4F" w:rsidRPr="002A7EC2">
        <w:rPr>
          <w:rFonts w:ascii="Arial" w:hAnsi="Arial"/>
          <w:i/>
          <w:iCs/>
          <w:sz w:val="28"/>
          <w:szCs w:val="28"/>
        </w:rPr>
        <w:t>“Ele foi transpassado por causa das nossas transgressões, foi esmagado por causa das nossas iniquidades; o castigo que nos trouxe paz estava sobre ele, e pelas suas feridas fomos curados”</w:t>
      </w:r>
      <w:r w:rsidR="00546E4F"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="00546E4F" w:rsidRPr="002A7EC2">
        <w:rPr>
          <w:rFonts w:ascii="Arial" w:hAnsi="Arial"/>
          <w:sz w:val="28"/>
          <w:szCs w:val="28"/>
        </w:rPr>
        <w:t>Is</w:t>
      </w:r>
      <w:proofErr w:type="spellEnd"/>
      <w:r w:rsidR="00546E4F" w:rsidRPr="002A7EC2">
        <w:rPr>
          <w:rFonts w:ascii="Arial" w:hAnsi="Arial"/>
          <w:sz w:val="28"/>
          <w:szCs w:val="28"/>
        </w:rPr>
        <w:t xml:space="preserve"> 53:5, NVI).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 xml:space="preserve">“A lei cerimonial foi dada por Cristo. Mesmo depois que ela não mais devia ser observada, Paulo apresentou-a aos judeus em sua </w:t>
      </w:r>
      <w:r w:rsidRPr="002A7EC2">
        <w:rPr>
          <w:rFonts w:ascii="Arial" w:hAnsi="Arial"/>
          <w:i/>
          <w:iCs/>
          <w:sz w:val="28"/>
          <w:szCs w:val="28"/>
        </w:rPr>
        <w:lastRenderedPageBreak/>
        <w:t>verdadeira posição e valor, mostrando o seu lugar no plano da redenção e sua relação para com a obra de Cristo; e o grande apóstolo declara gloriosa esta lei, digna de seu divino Originador. O serviço solene do santuário tipificava as grandiosas verdades que seriam reveladas durante gerações sucessivas. A nuvem de incenso que ascendia com as orações de Israel, representa a Sua justiça que unicamente pode tornar aceitável a Deus a oração do pecador; a vítima sangrenta sobre o altar do sacrifício, dava testemunho de um Redentor vindouro; assim, a</w:t>
      </w:r>
      <w:r w:rsidR="00736C9F" w:rsidRPr="002A7EC2">
        <w:rPr>
          <w:rFonts w:ascii="Arial" w:hAnsi="Arial"/>
          <w:i/>
          <w:iCs/>
          <w:sz w:val="28"/>
          <w:szCs w:val="28"/>
        </w:rPr>
        <w:t xml:space="preserve">o longo </w:t>
      </w:r>
      <w:r w:rsidRPr="002A7EC2">
        <w:rPr>
          <w:rFonts w:ascii="Arial" w:hAnsi="Arial"/>
          <w:i/>
          <w:iCs/>
          <w:sz w:val="28"/>
          <w:szCs w:val="28"/>
        </w:rPr>
        <w:t>de séculos e séculos de trevas e apostasia, a fé se conservou viva no coração dos homens até chegar o tempo para o advento do Messias prometido”</w:t>
      </w:r>
      <w:r w:rsidRPr="002A7EC2">
        <w:rPr>
          <w:rFonts w:ascii="Arial" w:hAnsi="Arial"/>
          <w:sz w:val="28"/>
          <w:szCs w:val="28"/>
        </w:rPr>
        <w:t xml:space="preserve"> (PP. p. 381, 382).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i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Jesus glorificou a lei cerimonial porque em Seus ensinos, apresentou-Se como a água da vida, a realidade da pia para as purificações; a luz que ilumina os homens, a realidade do candelabro; o pão da vida, a realidade da mesa </w:t>
      </w:r>
      <w:r w:rsidR="00F1621E" w:rsidRPr="002A7EC2">
        <w:rPr>
          <w:rFonts w:ascii="Arial" w:hAnsi="Arial"/>
          <w:sz w:val="28"/>
          <w:szCs w:val="28"/>
        </w:rPr>
        <w:t xml:space="preserve">dos pães </w:t>
      </w:r>
      <w:r w:rsidRPr="002A7EC2">
        <w:rPr>
          <w:rFonts w:ascii="Arial" w:hAnsi="Arial"/>
          <w:sz w:val="28"/>
          <w:szCs w:val="28"/>
        </w:rPr>
        <w:t xml:space="preserve">da proposição; o Cordeiro do sacrifício, a realidade do altar dos sacrifícios; o intercessor, a realidade do altar do incenso; o Deus eterno junto com Deus o Pai, a realidade da arca do concerto, e a realidade de todos os símbolos e cerimônias do ritual do santuário. </w:t>
      </w:r>
      <w:r w:rsidRPr="002A7EC2">
        <w:rPr>
          <w:rFonts w:ascii="Arial" w:hAnsi="Arial"/>
          <w:i/>
          <w:iCs/>
          <w:sz w:val="28"/>
          <w:szCs w:val="28"/>
        </w:rPr>
        <w:t>“Não vim suprimir, mas cumprir, magnificar</w:t>
      </w:r>
      <w:r w:rsidR="00736C9F" w:rsidRPr="002A7EC2">
        <w:rPr>
          <w:rFonts w:ascii="Arial" w:hAnsi="Arial"/>
          <w:i/>
          <w:iCs/>
          <w:sz w:val="28"/>
          <w:szCs w:val="28"/>
        </w:rPr>
        <w:t>”</w:t>
      </w:r>
      <w:r w:rsidRPr="002A7EC2">
        <w:rPr>
          <w:rFonts w:ascii="Arial" w:hAnsi="Arial"/>
          <w:i/>
          <w:iCs/>
          <w:sz w:val="28"/>
          <w:szCs w:val="28"/>
        </w:rPr>
        <w:t>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>Jesus, em Sua vida, engrandeceu a lei cerimonial participando de todas as festas com seus ritos e cerimonias; engrandeceu-a porque tudo o que era ensinado sobre o plano da salvação por meio dos serviços da cópia terrestre foi transferido para</w:t>
      </w:r>
      <w:r w:rsidR="00E22B53" w:rsidRPr="002A7EC2">
        <w:rPr>
          <w:rFonts w:ascii="Arial" w:hAnsi="Arial"/>
          <w:sz w:val="28"/>
          <w:szCs w:val="28"/>
        </w:rPr>
        <w:t xml:space="preserve"> a realidade d</w:t>
      </w:r>
      <w:r w:rsidRPr="002A7EC2">
        <w:rPr>
          <w:rFonts w:ascii="Arial" w:hAnsi="Arial"/>
          <w:sz w:val="28"/>
          <w:szCs w:val="28"/>
        </w:rPr>
        <w:t xml:space="preserve">o verdadeiro </w:t>
      </w:r>
      <w:r w:rsidR="00F1621E" w:rsidRPr="002A7EC2">
        <w:rPr>
          <w:rFonts w:ascii="Arial" w:hAnsi="Arial"/>
          <w:sz w:val="28"/>
          <w:szCs w:val="28"/>
        </w:rPr>
        <w:t>S</w:t>
      </w:r>
      <w:r w:rsidRPr="002A7EC2">
        <w:rPr>
          <w:rFonts w:ascii="Arial" w:hAnsi="Arial"/>
          <w:sz w:val="28"/>
          <w:szCs w:val="28"/>
        </w:rPr>
        <w:t>antuário</w:t>
      </w:r>
      <w:r w:rsidR="00E22B53" w:rsidRPr="002A7EC2">
        <w:rPr>
          <w:rFonts w:ascii="Arial" w:hAnsi="Arial"/>
          <w:sz w:val="28"/>
          <w:szCs w:val="28"/>
        </w:rPr>
        <w:t>, o</w:t>
      </w:r>
      <w:r w:rsidRPr="002A7EC2">
        <w:rPr>
          <w:rFonts w:ascii="Arial" w:hAnsi="Arial"/>
          <w:sz w:val="28"/>
          <w:szCs w:val="28"/>
        </w:rPr>
        <w:t xml:space="preserve"> celestial. O ensino por meio de tipos passou a centralizar-se na pessoa real de Cristo. Aquilo que era apenas sombras</w:t>
      </w:r>
      <w:r w:rsidR="00736C9F" w:rsidRPr="002A7EC2">
        <w:rPr>
          <w:rFonts w:ascii="Arial" w:hAnsi="Arial"/>
          <w:sz w:val="28"/>
          <w:szCs w:val="28"/>
        </w:rPr>
        <w:t>,</w:t>
      </w:r>
      <w:r w:rsidRPr="002A7EC2">
        <w:rPr>
          <w:rFonts w:ascii="Arial" w:hAnsi="Arial"/>
          <w:sz w:val="28"/>
          <w:szCs w:val="28"/>
        </w:rPr>
        <w:t xml:space="preserve"> deu lugar à Luz. O sacrifício repetitivo do cordeiro foi realizado por um único sacrifício do Cordeiro de Deus. O intercessor humano, representado no sacerdote e sumo sacerdote, deu lugar para o intercessor divino, Jesus. O que era realizado por meio de símbolos transitórios, recebeu o poder do eterno. Jesus glorificou a lei das cerimônias porque ela anunciava a Sua vinda e Ele veio cumprir tudo o que nela estava envolvido a respeito </w:t>
      </w:r>
      <w:proofErr w:type="spellStart"/>
      <w:r w:rsidRPr="002A7EC2">
        <w:rPr>
          <w:rFonts w:ascii="Arial" w:hAnsi="Arial"/>
          <w:sz w:val="28"/>
          <w:szCs w:val="28"/>
        </w:rPr>
        <w:t>dEle.</w:t>
      </w:r>
      <w:proofErr w:type="spellEnd"/>
    </w:p>
    <w:p w:rsidR="00680464" w:rsidRPr="002A7EC2" w:rsidRDefault="00E22B53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Jesus </w:t>
      </w:r>
      <w:r w:rsidR="00680464" w:rsidRPr="002A7EC2">
        <w:rPr>
          <w:rFonts w:ascii="Arial" w:hAnsi="Arial"/>
          <w:b/>
          <w:sz w:val="28"/>
          <w:szCs w:val="28"/>
        </w:rPr>
        <w:t xml:space="preserve">Engrandeceu a lei sacerdotal. </w:t>
      </w:r>
      <w:r w:rsidR="00680464" w:rsidRPr="002A7EC2">
        <w:rPr>
          <w:rFonts w:ascii="Arial" w:hAnsi="Arial"/>
          <w:sz w:val="28"/>
          <w:szCs w:val="28"/>
        </w:rPr>
        <w:t>Deus</w:t>
      </w:r>
      <w:r w:rsidR="00680464" w:rsidRPr="002A7EC2">
        <w:rPr>
          <w:rFonts w:ascii="Arial" w:hAnsi="Arial"/>
          <w:b/>
          <w:sz w:val="28"/>
          <w:szCs w:val="28"/>
        </w:rPr>
        <w:t xml:space="preserve"> e</w:t>
      </w:r>
      <w:r w:rsidR="00680464" w:rsidRPr="002A7EC2">
        <w:rPr>
          <w:rFonts w:ascii="Arial" w:hAnsi="Arial"/>
          <w:sz w:val="28"/>
          <w:szCs w:val="28"/>
        </w:rPr>
        <w:t>ngrandeceu e magnificou a lei sacerdotal, elegendo Jesus para torná-</w:t>
      </w:r>
      <w:r w:rsidR="006A6E28">
        <w:rPr>
          <w:rFonts w:ascii="Arial" w:hAnsi="Arial"/>
          <w:sz w:val="28"/>
          <w:szCs w:val="28"/>
        </w:rPr>
        <w:t>Lo</w:t>
      </w:r>
      <w:bookmarkStart w:id="0" w:name="_GoBack"/>
      <w:bookmarkEnd w:id="0"/>
      <w:r w:rsidR="00680464" w:rsidRPr="002A7EC2">
        <w:rPr>
          <w:rFonts w:ascii="Arial" w:hAnsi="Arial"/>
          <w:sz w:val="28"/>
          <w:szCs w:val="28"/>
        </w:rPr>
        <w:t xml:space="preserve"> Sumo </w:t>
      </w:r>
      <w:r w:rsidR="00680464" w:rsidRPr="002A7EC2">
        <w:rPr>
          <w:rFonts w:ascii="Arial" w:hAnsi="Arial"/>
          <w:sz w:val="28"/>
          <w:szCs w:val="28"/>
        </w:rPr>
        <w:lastRenderedPageBreak/>
        <w:t>Sacerdote segundo a ordem de Melquisedeque, no lugar de humanos pecadores e mortais.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i/>
          <w:iCs/>
          <w:sz w:val="28"/>
          <w:szCs w:val="28"/>
        </w:rPr>
        <w:t>“É de um sumo sacerdote como este que precisávamos: santo, inculpável, puro, separado dos pecadores, exaltado acima dos céus”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Hb</w:t>
      </w:r>
      <w:proofErr w:type="spellEnd"/>
      <w:r w:rsidRPr="002A7EC2">
        <w:rPr>
          <w:rFonts w:ascii="Arial" w:hAnsi="Arial"/>
          <w:sz w:val="28"/>
          <w:szCs w:val="28"/>
        </w:rPr>
        <w:t xml:space="preserve"> 7:26, NVI).</w:t>
      </w:r>
    </w:p>
    <w:p w:rsidR="00680464" w:rsidRPr="002A7EC2" w:rsidRDefault="00E22B53" w:rsidP="00680464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2A7EC2">
        <w:rPr>
          <w:rFonts w:ascii="Arial" w:hAnsi="Arial"/>
          <w:b/>
          <w:sz w:val="28"/>
          <w:szCs w:val="28"/>
        </w:rPr>
        <w:t xml:space="preserve">Jesus </w:t>
      </w:r>
      <w:r w:rsidR="00680464" w:rsidRPr="002A7EC2">
        <w:rPr>
          <w:rFonts w:ascii="Arial" w:hAnsi="Arial"/>
          <w:b/>
          <w:sz w:val="28"/>
          <w:szCs w:val="28"/>
        </w:rPr>
        <w:t xml:space="preserve">Engrandeceu a lei civil. </w:t>
      </w:r>
      <w:r w:rsidR="00680464" w:rsidRPr="002A7EC2">
        <w:rPr>
          <w:rFonts w:ascii="Arial" w:hAnsi="Arial" w:cs="Arial"/>
          <w:sz w:val="28"/>
          <w:szCs w:val="28"/>
        </w:rPr>
        <w:t xml:space="preserve">O amor e a justiça de Deus, praticados por Seus filhos, sempre deviam contrastar com a ética e a justiça dos povos alienados de Deus: </w:t>
      </w:r>
      <w:r w:rsidR="00680464" w:rsidRPr="002A7EC2">
        <w:rPr>
          <w:rFonts w:ascii="Arial" w:hAnsi="Arial" w:cs="Arial"/>
          <w:i/>
          <w:iCs/>
          <w:sz w:val="28"/>
          <w:szCs w:val="28"/>
        </w:rPr>
        <w:t>“Pois, que grande nação tem um Deus tão próximo como o Senhor, o nosso Deus, sempre que o invocamos? Ou, que grande nação tem decretos e preceitos tão justos como esta lei que estou apresentando a vocês hoje?”</w:t>
      </w:r>
      <w:r w:rsidR="00680464" w:rsidRPr="002A7EC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680464" w:rsidRPr="002A7EC2">
        <w:rPr>
          <w:rFonts w:ascii="Arial" w:hAnsi="Arial" w:cs="Arial"/>
          <w:sz w:val="28"/>
          <w:szCs w:val="28"/>
        </w:rPr>
        <w:t>Dt</w:t>
      </w:r>
      <w:proofErr w:type="spellEnd"/>
      <w:r w:rsidR="00680464" w:rsidRPr="002A7EC2">
        <w:rPr>
          <w:rFonts w:ascii="Arial" w:hAnsi="Arial" w:cs="Arial"/>
          <w:sz w:val="28"/>
          <w:szCs w:val="28"/>
        </w:rPr>
        <w:t xml:space="preserve"> 4:7, 8, NVI).</w:t>
      </w:r>
    </w:p>
    <w:p w:rsidR="00680464" w:rsidRPr="002A7EC2" w:rsidRDefault="00680464" w:rsidP="00680464">
      <w:pPr>
        <w:ind w:firstLine="708"/>
        <w:jc w:val="both"/>
        <w:rPr>
          <w:rFonts w:ascii="Arial" w:hAnsi="Arial"/>
          <w:sz w:val="28"/>
          <w:szCs w:val="28"/>
        </w:rPr>
      </w:pPr>
      <w:r w:rsidRPr="002A7EC2">
        <w:rPr>
          <w:rFonts w:ascii="Arial" w:hAnsi="Arial"/>
          <w:sz w:val="28"/>
          <w:szCs w:val="28"/>
        </w:rPr>
        <w:t xml:space="preserve">Jesus em Sua vida cumpriu todas as Suas obrigações legais com as leis civis, pois foi Ele quem as ordenou para preservar a ordem temporal: </w:t>
      </w:r>
      <w:r w:rsidRPr="002A7EC2">
        <w:rPr>
          <w:rFonts w:ascii="Arial" w:hAnsi="Arial"/>
          <w:i/>
          <w:sz w:val="28"/>
          <w:szCs w:val="28"/>
        </w:rPr>
        <w:t>“pois não há autoridade que não venha de Deus; as autoridades que existem foram por ele estabelecidas”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Rm</w:t>
      </w:r>
      <w:proofErr w:type="spellEnd"/>
      <w:r w:rsidRPr="002A7EC2">
        <w:rPr>
          <w:rFonts w:ascii="Arial" w:hAnsi="Arial"/>
          <w:sz w:val="28"/>
          <w:szCs w:val="28"/>
        </w:rPr>
        <w:t xml:space="preserve"> 13:1, NVI). Foi um cidadão de quem Pilatos, representante de Roma, declarou: </w:t>
      </w:r>
      <w:r w:rsidRPr="002A7EC2">
        <w:rPr>
          <w:rFonts w:ascii="Arial" w:hAnsi="Arial"/>
          <w:i/>
          <w:iCs/>
          <w:sz w:val="28"/>
          <w:szCs w:val="28"/>
        </w:rPr>
        <w:t>“Não encontro motivo para acusar este homem”</w:t>
      </w:r>
      <w:r w:rsidRPr="002A7EC2">
        <w:rPr>
          <w:rFonts w:ascii="Arial" w:hAnsi="Arial"/>
          <w:sz w:val="28"/>
          <w:szCs w:val="28"/>
        </w:rPr>
        <w:t xml:space="preserve"> (</w:t>
      </w:r>
      <w:proofErr w:type="spellStart"/>
      <w:r w:rsidRPr="002A7EC2">
        <w:rPr>
          <w:rFonts w:ascii="Arial" w:hAnsi="Arial"/>
          <w:sz w:val="28"/>
          <w:szCs w:val="28"/>
        </w:rPr>
        <w:t>Lc</w:t>
      </w:r>
      <w:proofErr w:type="spellEnd"/>
      <w:r w:rsidRPr="002A7EC2">
        <w:rPr>
          <w:rFonts w:ascii="Arial" w:hAnsi="Arial"/>
          <w:sz w:val="28"/>
          <w:szCs w:val="28"/>
        </w:rPr>
        <w:t xml:space="preserve"> 23:4, NVI).</w:t>
      </w:r>
    </w:p>
    <w:sectPr w:rsidR="00680464" w:rsidRPr="002A7EC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EE7" w:rsidRDefault="00B37EE7" w:rsidP="009D5866">
      <w:pPr>
        <w:spacing w:after="0" w:line="240" w:lineRule="auto"/>
      </w:pPr>
      <w:r>
        <w:separator/>
      </w:r>
    </w:p>
  </w:endnote>
  <w:endnote w:type="continuationSeparator" w:id="0">
    <w:p w:rsidR="00B37EE7" w:rsidRDefault="00B37EE7" w:rsidP="009D5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EE7" w:rsidRDefault="00B37EE7" w:rsidP="009D5866">
      <w:pPr>
        <w:spacing w:after="0" w:line="240" w:lineRule="auto"/>
      </w:pPr>
      <w:r>
        <w:separator/>
      </w:r>
    </w:p>
  </w:footnote>
  <w:footnote w:type="continuationSeparator" w:id="0">
    <w:p w:rsidR="00B37EE7" w:rsidRDefault="00B37EE7" w:rsidP="009D5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50581483"/>
      <w:docPartObj>
        <w:docPartGallery w:val="Page Numbers (Top of Page)"/>
        <w:docPartUnique/>
      </w:docPartObj>
    </w:sdtPr>
    <w:sdtEndPr/>
    <w:sdtContent>
      <w:p w:rsidR="009D5866" w:rsidRDefault="009D5866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D5866" w:rsidRDefault="009D586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DB"/>
    <w:rsid w:val="00027583"/>
    <w:rsid w:val="000526D5"/>
    <w:rsid w:val="0007615D"/>
    <w:rsid w:val="00197AE4"/>
    <w:rsid w:val="002106E5"/>
    <w:rsid w:val="0023340E"/>
    <w:rsid w:val="00245388"/>
    <w:rsid w:val="002637E2"/>
    <w:rsid w:val="002A7EC2"/>
    <w:rsid w:val="002E3B41"/>
    <w:rsid w:val="002F7E37"/>
    <w:rsid w:val="00317438"/>
    <w:rsid w:val="00332A8B"/>
    <w:rsid w:val="00375E8F"/>
    <w:rsid w:val="0040246D"/>
    <w:rsid w:val="00426ACD"/>
    <w:rsid w:val="00435CD1"/>
    <w:rsid w:val="0045541B"/>
    <w:rsid w:val="00484F92"/>
    <w:rsid w:val="00496CFC"/>
    <w:rsid w:val="004E6879"/>
    <w:rsid w:val="004E75B7"/>
    <w:rsid w:val="00546E4F"/>
    <w:rsid w:val="00553D0C"/>
    <w:rsid w:val="00585ADF"/>
    <w:rsid w:val="005903A7"/>
    <w:rsid w:val="005A3CD5"/>
    <w:rsid w:val="005D756E"/>
    <w:rsid w:val="005E1337"/>
    <w:rsid w:val="005E4EEA"/>
    <w:rsid w:val="005F723A"/>
    <w:rsid w:val="006055DB"/>
    <w:rsid w:val="006431F2"/>
    <w:rsid w:val="00671E67"/>
    <w:rsid w:val="00680464"/>
    <w:rsid w:val="00692539"/>
    <w:rsid w:val="00694E74"/>
    <w:rsid w:val="006A0301"/>
    <w:rsid w:val="006A6E28"/>
    <w:rsid w:val="006C21C6"/>
    <w:rsid w:val="006E59EC"/>
    <w:rsid w:val="007078F6"/>
    <w:rsid w:val="0071404F"/>
    <w:rsid w:val="007303B9"/>
    <w:rsid w:val="00736C9F"/>
    <w:rsid w:val="0074651C"/>
    <w:rsid w:val="0079296C"/>
    <w:rsid w:val="007B461D"/>
    <w:rsid w:val="00800100"/>
    <w:rsid w:val="00813AA4"/>
    <w:rsid w:val="0084734E"/>
    <w:rsid w:val="008805D8"/>
    <w:rsid w:val="008839F4"/>
    <w:rsid w:val="008B4419"/>
    <w:rsid w:val="008D45A3"/>
    <w:rsid w:val="00926FB6"/>
    <w:rsid w:val="0093434B"/>
    <w:rsid w:val="00951C27"/>
    <w:rsid w:val="00964BA0"/>
    <w:rsid w:val="00975935"/>
    <w:rsid w:val="00986210"/>
    <w:rsid w:val="009940CD"/>
    <w:rsid w:val="009A5909"/>
    <w:rsid w:val="009D5866"/>
    <w:rsid w:val="00A06E21"/>
    <w:rsid w:val="00A928E1"/>
    <w:rsid w:val="00AC3C9D"/>
    <w:rsid w:val="00AC5176"/>
    <w:rsid w:val="00AD49CE"/>
    <w:rsid w:val="00B141B1"/>
    <w:rsid w:val="00B37EE7"/>
    <w:rsid w:val="00B81BE9"/>
    <w:rsid w:val="00B82E14"/>
    <w:rsid w:val="00B84E49"/>
    <w:rsid w:val="00BE7EF9"/>
    <w:rsid w:val="00C81EBA"/>
    <w:rsid w:val="00C97BA2"/>
    <w:rsid w:val="00CA7887"/>
    <w:rsid w:val="00CD0DD2"/>
    <w:rsid w:val="00D53EEB"/>
    <w:rsid w:val="00D5726A"/>
    <w:rsid w:val="00D64250"/>
    <w:rsid w:val="00D65F3E"/>
    <w:rsid w:val="00D81148"/>
    <w:rsid w:val="00DA7F8A"/>
    <w:rsid w:val="00DC7A80"/>
    <w:rsid w:val="00DD1B25"/>
    <w:rsid w:val="00E22B53"/>
    <w:rsid w:val="00E6188C"/>
    <w:rsid w:val="00EB08C8"/>
    <w:rsid w:val="00EF749C"/>
    <w:rsid w:val="00F00487"/>
    <w:rsid w:val="00F126ED"/>
    <w:rsid w:val="00F1621E"/>
    <w:rsid w:val="00F20FC5"/>
    <w:rsid w:val="00F44F58"/>
    <w:rsid w:val="00F607BF"/>
    <w:rsid w:val="00F660A8"/>
    <w:rsid w:val="00F7645C"/>
    <w:rsid w:val="00F91A1E"/>
    <w:rsid w:val="00FB37E7"/>
    <w:rsid w:val="00FE6D9B"/>
    <w:rsid w:val="00FF1B2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6AF40"/>
  <w15:chartTrackingRefBased/>
  <w15:docId w15:val="{30604029-2590-482E-A5B7-B301C75CE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6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5866"/>
  </w:style>
  <w:style w:type="paragraph" w:styleId="Rodap">
    <w:name w:val="footer"/>
    <w:basedOn w:val="Normal"/>
    <w:link w:val="RodapChar"/>
    <w:uiPriority w:val="99"/>
    <w:unhideWhenUsed/>
    <w:rsid w:val="009D58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5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9</Pages>
  <Words>2696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Albino</cp:lastModifiedBy>
  <cp:revision>32</cp:revision>
  <dcterms:created xsi:type="dcterms:W3CDTF">2020-06-19T23:38:00Z</dcterms:created>
  <dcterms:modified xsi:type="dcterms:W3CDTF">2020-07-20T12:35:00Z</dcterms:modified>
</cp:coreProperties>
</file>