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DDE9" w14:textId="77777777" w:rsidR="00335BAC" w:rsidRPr="00646816" w:rsidRDefault="00335BAC" w:rsidP="00965238">
      <w:pPr>
        <w:jc w:val="center"/>
        <w:rPr>
          <w:rFonts w:ascii="Arial" w:hAnsi="Arial" w:cs="Arial"/>
          <w:b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 xml:space="preserve">A JUSTIÇA </w:t>
      </w:r>
      <w:r w:rsidR="00437194" w:rsidRPr="00646816">
        <w:rPr>
          <w:rFonts w:ascii="Arial" w:hAnsi="Arial" w:cs="Arial"/>
          <w:b/>
          <w:sz w:val="28"/>
          <w:szCs w:val="28"/>
        </w:rPr>
        <w:t xml:space="preserve">DE DEUS E A JUSTIÇA </w:t>
      </w:r>
      <w:r w:rsidRPr="00646816">
        <w:rPr>
          <w:rFonts w:ascii="Arial" w:hAnsi="Arial" w:cs="Arial"/>
          <w:b/>
          <w:sz w:val="28"/>
          <w:szCs w:val="28"/>
        </w:rPr>
        <w:t>DOS FARISEUS</w:t>
      </w:r>
    </w:p>
    <w:p w14:paraId="7D33DDEA" w14:textId="77777777" w:rsidR="00965238" w:rsidRPr="00646816" w:rsidRDefault="00965238" w:rsidP="00965238">
      <w:pPr>
        <w:jc w:val="center"/>
        <w:rPr>
          <w:rFonts w:ascii="Arial" w:hAnsi="Arial" w:cs="Arial"/>
          <w:b/>
          <w:sz w:val="28"/>
          <w:szCs w:val="28"/>
        </w:rPr>
      </w:pPr>
    </w:p>
    <w:p w14:paraId="7D33DDEB" w14:textId="77777777" w:rsidR="00965238" w:rsidRPr="00646816" w:rsidRDefault="00965238" w:rsidP="00965238">
      <w:pPr>
        <w:jc w:val="right"/>
        <w:rPr>
          <w:rFonts w:ascii="Arial" w:hAnsi="Arial" w:cs="Arial"/>
          <w:bCs/>
          <w:sz w:val="28"/>
          <w:szCs w:val="28"/>
        </w:rPr>
      </w:pPr>
      <w:r w:rsidRPr="00646816">
        <w:rPr>
          <w:rFonts w:ascii="Arial" w:hAnsi="Arial" w:cs="Arial"/>
          <w:bCs/>
          <w:sz w:val="28"/>
          <w:szCs w:val="28"/>
        </w:rPr>
        <w:t>Pr. Albino Marks</w:t>
      </w:r>
    </w:p>
    <w:p w14:paraId="7D33DDEC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Retornando para o sermão da montanha encontramos outra declaração de Jesus que revela o segundo foco de Sua argumentação precedente, preparando a mente dos ouvintes para a compreensão de toda a argumentação subsequente</w:t>
      </w:r>
      <w:r w:rsidR="00097AB3">
        <w:rPr>
          <w:rFonts w:ascii="Arial" w:hAnsi="Arial" w:cs="Arial"/>
          <w:sz w:val="28"/>
          <w:szCs w:val="28"/>
        </w:rPr>
        <w:t>: a justiça de Deus</w:t>
      </w:r>
      <w:r w:rsidRPr="00646816">
        <w:rPr>
          <w:rFonts w:ascii="Arial" w:hAnsi="Arial" w:cs="Arial"/>
          <w:sz w:val="28"/>
          <w:szCs w:val="28"/>
        </w:rPr>
        <w:t>. Nes</w:t>
      </w:r>
      <w:r w:rsidR="003D27EF" w:rsidRPr="00646816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>a declaração envolve os que tinham a reponsabilidade do ensino espiritual em Seu tempo, e condena a sua justiça</w:t>
      </w:r>
      <w:r w:rsidR="00097AB3">
        <w:rPr>
          <w:rFonts w:ascii="Arial" w:hAnsi="Arial" w:cs="Arial"/>
          <w:sz w:val="28"/>
          <w:szCs w:val="28"/>
        </w:rPr>
        <w:t xml:space="preserve"> porque rejeitavam ou desconheciam a justiça de Deus:</w:t>
      </w:r>
      <w:r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“</w:t>
      </w:r>
      <w:r w:rsidR="00097AB3">
        <w:rPr>
          <w:rFonts w:ascii="Arial" w:hAnsi="Arial" w:cs="Arial"/>
          <w:i/>
          <w:iCs/>
          <w:sz w:val="28"/>
          <w:szCs w:val="28"/>
        </w:rPr>
        <w:t>p</w:t>
      </w:r>
      <w:r w:rsidRPr="00646816">
        <w:rPr>
          <w:rFonts w:ascii="Arial" w:hAnsi="Arial" w:cs="Arial"/>
          <w:i/>
          <w:iCs/>
          <w:sz w:val="28"/>
          <w:szCs w:val="28"/>
        </w:rPr>
        <w:t>ois eu lhes digo que se a justiça de vocês não for muito superior à dos fariseus e mestres da lei, de modo nenhum entrareis no Reino dos céus”</w:t>
      </w:r>
      <w:r w:rsidR="00965238"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>(</w:t>
      </w:r>
      <w:proofErr w:type="spellStart"/>
      <w:r w:rsidRPr="00646816">
        <w:rPr>
          <w:rFonts w:ascii="Arial" w:hAnsi="Arial" w:cs="Arial"/>
          <w:sz w:val="28"/>
          <w:szCs w:val="28"/>
        </w:rPr>
        <w:t>Mt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5:20, NVI).</w:t>
      </w:r>
    </w:p>
    <w:p w14:paraId="7D33DDED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Portanto, para compreender a argumentação de Jesus de que não veio para revogar a lei, mas por Sua própria justiça, cumpri-la e engrandecê-la, necessitamos conhecer o fundamento da justiça dos fariseus e mestres da lei</w:t>
      </w:r>
      <w:r w:rsidR="00437194" w:rsidRPr="00646816">
        <w:rPr>
          <w:rFonts w:ascii="Arial" w:hAnsi="Arial" w:cs="Arial"/>
          <w:sz w:val="28"/>
          <w:szCs w:val="28"/>
        </w:rPr>
        <w:t>, condenada por Jesus.</w:t>
      </w:r>
    </w:p>
    <w:p w14:paraId="7D33DDE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Analisando toda a argumentação de Jesus em Mateus 5 e em algumas outras circunstâncias, teremos a clara visão do fundamento da justiça dos fariseus: </w:t>
      </w:r>
      <w:r w:rsidR="00366183" w:rsidRPr="00646816">
        <w:rPr>
          <w:rFonts w:ascii="Arial" w:hAnsi="Arial" w:cs="Arial"/>
          <w:sz w:val="28"/>
          <w:szCs w:val="28"/>
        </w:rPr>
        <w:t>c</w:t>
      </w:r>
      <w:r w:rsidRPr="00646816">
        <w:rPr>
          <w:rFonts w:ascii="Arial" w:hAnsi="Arial" w:cs="Arial"/>
          <w:sz w:val="28"/>
          <w:szCs w:val="28"/>
        </w:rPr>
        <w:t>olocavam a ênfase na letra da lei moral, corromperam a compreensão da lei cerimonial, enalteceram com força os mandamentos e os preceitos de homens e a tradição dos anciãos.</w:t>
      </w:r>
    </w:p>
    <w:p w14:paraId="7D33DDEF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sz w:val="28"/>
          <w:szCs w:val="28"/>
        </w:rPr>
        <w:t>Contrastando a justiça de Deus com a dos fariseus</w:t>
      </w:r>
      <w:r w:rsidR="003D27EF" w:rsidRPr="00646816">
        <w:rPr>
          <w:rFonts w:ascii="Arial" w:hAnsi="Arial"/>
          <w:b/>
          <w:sz w:val="28"/>
          <w:szCs w:val="28"/>
        </w:rPr>
        <w:t>.</w:t>
      </w:r>
      <w:r w:rsidRPr="00646816">
        <w:rPr>
          <w:rFonts w:ascii="Arial" w:hAnsi="Arial"/>
          <w:b/>
          <w:sz w:val="28"/>
          <w:szCs w:val="28"/>
        </w:rPr>
        <w:t xml:space="preserve"> </w:t>
      </w:r>
      <w:r w:rsidRPr="00646816">
        <w:rPr>
          <w:rFonts w:ascii="Arial" w:hAnsi="Arial"/>
          <w:sz w:val="28"/>
          <w:szCs w:val="28"/>
        </w:rPr>
        <w:t>Assentado que veio para cumprir tudo o que Moisés, os Profetas e os Salmos relacionam com a Sua missão, Jesus passa a destacar detalhes mal compreendidos e mal interpretados, confrontando a justiça de Deus com a dos fariseus.</w:t>
      </w:r>
    </w:p>
    <w:p w14:paraId="7D33DDF0" w14:textId="77777777" w:rsidR="00335BAC" w:rsidRPr="00646816" w:rsidRDefault="003D27EF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sz w:val="28"/>
          <w:szCs w:val="28"/>
        </w:rPr>
        <w:t>Sext</w:t>
      </w:r>
      <w:r w:rsidR="00335BAC" w:rsidRPr="00646816">
        <w:rPr>
          <w:rFonts w:ascii="Arial" w:hAnsi="Arial"/>
          <w:b/>
          <w:sz w:val="28"/>
          <w:szCs w:val="28"/>
        </w:rPr>
        <w:t>o</w:t>
      </w:r>
      <w:r w:rsidRPr="00646816">
        <w:rPr>
          <w:rFonts w:ascii="Arial" w:hAnsi="Arial"/>
          <w:b/>
          <w:sz w:val="28"/>
          <w:szCs w:val="28"/>
        </w:rPr>
        <w:t xml:space="preserve"> </w:t>
      </w:r>
      <w:r w:rsidR="00335BAC" w:rsidRPr="00646816">
        <w:rPr>
          <w:rFonts w:ascii="Arial" w:hAnsi="Arial"/>
          <w:b/>
          <w:sz w:val="28"/>
          <w:szCs w:val="28"/>
        </w:rPr>
        <w:t>m</w:t>
      </w:r>
      <w:r w:rsidRPr="00646816">
        <w:rPr>
          <w:rFonts w:ascii="Arial" w:hAnsi="Arial"/>
          <w:b/>
          <w:sz w:val="28"/>
          <w:szCs w:val="28"/>
        </w:rPr>
        <w:t>andamento.</w:t>
      </w:r>
      <w:r w:rsidR="00335BAC" w:rsidRPr="00646816">
        <w:rPr>
          <w:rFonts w:ascii="Arial" w:hAnsi="Arial"/>
          <w:b/>
          <w:sz w:val="28"/>
          <w:szCs w:val="28"/>
        </w:rPr>
        <w:t xml:space="preserve"> </w:t>
      </w:r>
      <w:r w:rsidR="00335BAC" w:rsidRPr="00646816">
        <w:rPr>
          <w:rFonts w:ascii="Arial" w:hAnsi="Arial"/>
          <w:sz w:val="28"/>
          <w:szCs w:val="28"/>
        </w:rPr>
        <w:t xml:space="preserve">O sexto mandamento </w:t>
      </w:r>
      <w:r w:rsidRPr="00646816">
        <w:rPr>
          <w:rFonts w:ascii="Arial" w:hAnsi="Arial"/>
          <w:sz w:val="28"/>
          <w:szCs w:val="28"/>
        </w:rPr>
        <w:t>moral</w:t>
      </w:r>
      <w:r w:rsidR="00335BAC" w:rsidRPr="00646816">
        <w:rPr>
          <w:rFonts w:ascii="Arial" w:hAnsi="Arial"/>
          <w:sz w:val="28"/>
          <w:szCs w:val="28"/>
        </w:rPr>
        <w:t>, recebeu uma interpretação muito corrompida pelos mestres da lei.</w:t>
      </w:r>
    </w:p>
    <w:p w14:paraId="7D33DDF1" w14:textId="77777777" w:rsidR="00502A0F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Jesus procurando despertar os fariseus e mestres da lei, demonstra a diferença entre a sua justiça e a justiça estabelecida por Deus, para o pecador que aceita a graça, fazendo declarações como estas: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502A0F" w:rsidRPr="00646816">
        <w:rPr>
          <w:rFonts w:ascii="Arial" w:hAnsi="Arial"/>
          <w:i/>
          <w:iCs/>
          <w:sz w:val="28"/>
          <w:szCs w:val="28"/>
        </w:rPr>
        <w:t xml:space="preserve">Ouvistes </w:t>
      </w:r>
      <w:r w:rsidRPr="00646816">
        <w:rPr>
          <w:rFonts w:ascii="Arial" w:hAnsi="Arial"/>
          <w:i/>
          <w:iCs/>
          <w:sz w:val="28"/>
          <w:szCs w:val="28"/>
        </w:rPr>
        <w:t xml:space="preserve">que foi dito aos </w:t>
      </w:r>
      <w:r w:rsidR="00194FBB" w:rsidRPr="00646816">
        <w:rPr>
          <w:rFonts w:ascii="Arial" w:hAnsi="Arial"/>
          <w:i/>
          <w:iCs/>
          <w:sz w:val="28"/>
          <w:szCs w:val="28"/>
        </w:rPr>
        <w:t xml:space="preserve">seus </w:t>
      </w:r>
      <w:r w:rsidRPr="00646816">
        <w:rPr>
          <w:rFonts w:ascii="Arial" w:hAnsi="Arial"/>
          <w:i/>
          <w:iCs/>
          <w:sz w:val="28"/>
          <w:szCs w:val="28"/>
        </w:rPr>
        <w:t>ant</w:t>
      </w:r>
      <w:r w:rsidR="00502A0F" w:rsidRPr="00646816">
        <w:rPr>
          <w:rFonts w:ascii="Arial" w:hAnsi="Arial"/>
          <w:i/>
          <w:iCs/>
          <w:sz w:val="28"/>
          <w:szCs w:val="28"/>
        </w:rPr>
        <w:t>igos</w:t>
      </w:r>
      <w:r w:rsidRPr="00646816">
        <w:rPr>
          <w:rFonts w:ascii="Arial" w:hAnsi="Arial"/>
          <w:i/>
          <w:iCs/>
          <w:sz w:val="28"/>
          <w:szCs w:val="28"/>
        </w:rPr>
        <w:t xml:space="preserve">: Não matarás; [...] </w:t>
      </w:r>
      <w:r w:rsidR="00502A0F" w:rsidRPr="00646816">
        <w:rPr>
          <w:rFonts w:ascii="Arial" w:hAnsi="Arial"/>
          <w:i/>
          <w:iCs/>
          <w:sz w:val="28"/>
          <w:szCs w:val="28"/>
        </w:rPr>
        <w:t>E</w:t>
      </w:r>
      <w:r w:rsidR="00194FBB" w:rsidRPr="00646816">
        <w:rPr>
          <w:rFonts w:ascii="Arial" w:hAnsi="Arial"/>
          <w:i/>
          <w:iCs/>
          <w:sz w:val="28"/>
          <w:szCs w:val="28"/>
        </w:rPr>
        <w:t>u</w:t>
      </w:r>
      <w:r w:rsidR="00502A0F" w:rsidRPr="00646816">
        <w:rPr>
          <w:rFonts w:ascii="Arial" w:hAnsi="Arial"/>
          <w:i/>
          <w:iCs/>
          <w:sz w:val="28"/>
          <w:szCs w:val="28"/>
        </w:rPr>
        <w:t xml:space="preserve">, porém, vos </w:t>
      </w:r>
      <w:r w:rsidRPr="00646816">
        <w:rPr>
          <w:rFonts w:ascii="Arial" w:hAnsi="Arial"/>
          <w:i/>
          <w:iCs/>
          <w:sz w:val="28"/>
          <w:szCs w:val="28"/>
        </w:rPr>
        <w:t xml:space="preserve">digo que </w:t>
      </w:r>
      <w:r w:rsidR="00502A0F" w:rsidRPr="00646816">
        <w:rPr>
          <w:rFonts w:ascii="Arial" w:hAnsi="Arial"/>
          <w:i/>
          <w:iCs/>
          <w:sz w:val="28"/>
          <w:szCs w:val="28"/>
        </w:rPr>
        <w:t xml:space="preserve">todo aquele que [sem motivo] </w:t>
      </w:r>
      <w:r w:rsidRPr="00646816">
        <w:rPr>
          <w:rFonts w:ascii="Arial" w:hAnsi="Arial"/>
          <w:i/>
          <w:iCs/>
          <w:sz w:val="28"/>
          <w:szCs w:val="28"/>
        </w:rPr>
        <w:t>se irar contra seu irmão, [...] proferir um insulto, [...] chamar: tolo”</w:t>
      </w:r>
      <w:r w:rsidR="00194FBB"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="00194FBB" w:rsidRPr="00646816">
        <w:rPr>
          <w:rFonts w:ascii="Arial" w:hAnsi="Arial"/>
          <w:sz w:val="28"/>
          <w:szCs w:val="28"/>
        </w:rPr>
        <w:t>Mt</w:t>
      </w:r>
      <w:proofErr w:type="spellEnd"/>
      <w:r w:rsidR="00194FBB" w:rsidRPr="00646816">
        <w:rPr>
          <w:rFonts w:ascii="Arial" w:hAnsi="Arial"/>
          <w:sz w:val="28"/>
          <w:szCs w:val="28"/>
        </w:rPr>
        <w:t xml:space="preserve"> 5</w:t>
      </w:r>
      <w:r w:rsidRPr="00646816">
        <w:rPr>
          <w:rFonts w:ascii="Arial" w:hAnsi="Arial"/>
          <w:sz w:val="28"/>
          <w:szCs w:val="28"/>
        </w:rPr>
        <w:t>,</w:t>
      </w:r>
      <w:r w:rsidR="00502A0F" w:rsidRPr="00646816">
        <w:rPr>
          <w:rFonts w:ascii="Arial" w:hAnsi="Arial"/>
          <w:sz w:val="28"/>
          <w:szCs w:val="28"/>
        </w:rPr>
        <w:t>20, 21, ARA)</w:t>
      </w:r>
      <w:r w:rsidR="00366183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já está atentando contra a sua vida e transgredindo a lei. </w:t>
      </w:r>
    </w:p>
    <w:p w14:paraId="7D33DDF2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Para os fariseus e os doutores da lei, um ato somente era considerado pecado quando praticado. Jesus questionou esta interpretação, magnificando a lei, declarando que as intenções no pensamento, o ódio alimentado, os insultos proferidos, a zombaria e o escárnio, são pecado</w:t>
      </w:r>
      <w:r w:rsidR="00502A0F" w:rsidRPr="00646816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>.</w:t>
      </w:r>
    </w:p>
    <w:p w14:paraId="7D33DDF3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João, o apóstolo do amor, compreendia esta dimensão espiritual da lei: </w:t>
      </w:r>
      <w:r w:rsidRPr="00646816">
        <w:rPr>
          <w:rFonts w:ascii="Arial" w:hAnsi="Arial" w:cs="Arial"/>
          <w:i/>
          <w:iCs/>
          <w:sz w:val="28"/>
          <w:szCs w:val="28"/>
        </w:rPr>
        <w:t>“Quem odeia seu irmão é assassino, e vocês sabem que nenhum assassino tem a vida eterna em si mesmo”</w:t>
      </w:r>
      <w:r w:rsidR="00502A0F"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>(1Jo 3:15, NVI).</w:t>
      </w:r>
    </w:p>
    <w:p w14:paraId="7D33DDF4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Jesus, em Sua vida cumpriu este mandamento, em todas as</w:t>
      </w:r>
      <w:r w:rsidR="00437194" w:rsidRPr="00646816">
        <w:rPr>
          <w:rFonts w:ascii="Arial" w:hAnsi="Arial" w:cs="Arial"/>
          <w:sz w:val="28"/>
          <w:szCs w:val="28"/>
        </w:rPr>
        <w:t xml:space="preserve"> Suas</w:t>
      </w:r>
      <w:r w:rsidRPr="00646816">
        <w:rPr>
          <w:rFonts w:ascii="Arial" w:hAnsi="Arial" w:cs="Arial"/>
          <w:sz w:val="28"/>
          <w:szCs w:val="28"/>
        </w:rPr>
        <w:t xml:space="preserve"> manifestações de amor para pecadores culpados. Declarou: </w:t>
      </w:r>
      <w:r w:rsidRPr="00646816">
        <w:rPr>
          <w:rFonts w:ascii="Arial" w:hAnsi="Arial" w:cs="Arial"/>
          <w:i/>
          <w:iCs/>
          <w:sz w:val="28"/>
          <w:szCs w:val="28"/>
        </w:rPr>
        <w:t>“O ladrão vem apenas para roubar, matar e destruir; eu vim para que tenham vida, e a tenham em abundância”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Jo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10:10, NVI).</w:t>
      </w:r>
    </w:p>
    <w:p w14:paraId="7D33DDF5" w14:textId="77777777" w:rsidR="00335BAC" w:rsidRPr="00646816" w:rsidRDefault="003D27EF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>Sét</w:t>
      </w:r>
      <w:r w:rsidR="00335BAC" w:rsidRPr="00646816">
        <w:rPr>
          <w:rFonts w:ascii="Arial" w:hAnsi="Arial" w:cs="Arial"/>
          <w:b/>
          <w:sz w:val="28"/>
          <w:szCs w:val="28"/>
        </w:rPr>
        <w:t>i</w:t>
      </w:r>
      <w:r w:rsidRPr="00646816">
        <w:rPr>
          <w:rFonts w:ascii="Arial" w:hAnsi="Arial" w:cs="Arial"/>
          <w:b/>
          <w:sz w:val="28"/>
          <w:szCs w:val="28"/>
        </w:rPr>
        <w:t>m</w:t>
      </w:r>
      <w:r w:rsidR="00335BAC" w:rsidRPr="00646816">
        <w:rPr>
          <w:rFonts w:ascii="Arial" w:hAnsi="Arial" w:cs="Arial"/>
          <w:b/>
          <w:sz w:val="28"/>
          <w:szCs w:val="28"/>
        </w:rPr>
        <w:t>o</w:t>
      </w:r>
      <w:r w:rsidRPr="00646816">
        <w:rPr>
          <w:rFonts w:ascii="Arial" w:hAnsi="Arial" w:cs="Arial"/>
          <w:b/>
          <w:sz w:val="28"/>
          <w:szCs w:val="28"/>
        </w:rPr>
        <w:t xml:space="preserve"> mandamento</w:t>
      </w:r>
      <w:r w:rsidR="00335BAC" w:rsidRPr="00646816">
        <w:rPr>
          <w:rFonts w:ascii="Arial" w:hAnsi="Arial" w:cs="Arial"/>
          <w:b/>
          <w:sz w:val="28"/>
          <w:szCs w:val="28"/>
        </w:rPr>
        <w:t xml:space="preserve">. </w:t>
      </w:r>
      <w:r w:rsidR="00335BAC" w:rsidRPr="00646816">
        <w:rPr>
          <w:rFonts w:ascii="Arial" w:hAnsi="Arial" w:cs="Arial"/>
          <w:sz w:val="28"/>
          <w:szCs w:val="28"/>
        </w:rPr>
        <w:t xml:space="preserve">Outro mandamento da lei moral ao qual Jesus refere, é o sétimo: </w:t>
      </w:r>
      <w:r w:rsidR="00335BAC" w:rsidRPr="00646816">
        <w:rPr>
          <w:rFonts w:ascii="Arial" w:hAnsi="Arial"/>
          <w:i/>
          <w:iCs/>
          <w:sz w:val="28"/>
          <w:szCs w:val="28"/>
        </w:rPr>
        <w:t>“Ouvistes que foi dito: Não adulterarás. Eu, porém, vos digo: Qualquer que olhar para uma mulher com intenção impura, no coração, já adulterou com ela”</w:t>
      </w:r>
      <w:r w:rsidR="00335BAC"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="00335BAC" w:rsidRPr="00646816">
        <w:rPr>
          <w:rFonts w:ascii="Arial" w:hAnsi="Arial"/>
          <w:sz w:val="28"/>
          <w:szCs w:val="28"/>
        </w:rPr>
        <w:t>Mt</w:t>
      </w:r>
      <w:proofErr w:type="spellEnd"/>
      <w:r w:rsidR="00335BAC" w:rsidRPr="00646816">
        <w:rPr>
          <w:rFonts w:ascii="Arial" w:hAnsi="Arial"/>
          <w:sz w:val="28"/>
          <w:szCs w:val="28"/>
        </w:rPr>
        <w:t xml:space="preserve"> 5:21, 22, 27 e 28, ARA).</w:t>
      </w:r>
    </w:p>
    <w:p w14:paraId="7D33DDF6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 mesma interpretação que os mestres da lei e os fariseus davam para o sexto mandamento, era considerada válida para o sétimo.</w:t>
      </w:r>
    </w:p>
    <w:p w14:paraId="7D33DDF7" w14:textId="77777777" w:rsidR="00335BAC" w:rsidRPr="00646816" w:rsidRDefault="00335BAC" w:rsidP="00335BAC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Mais uma vez Jesus questiona a</w:t>
      </w:r>
      <w:r w:rsidR="00437194" w:rsidRPr="00646816">
        <w:rPr>
          <w:rFonts w:ascii="Arial" w:hAnsi="Arial"/>
          <w:sz w:val="28"/>
          <w:szCs w:val="28"/>
        </w:rPr>
        <w:t xml:space="preserve"> sua</w:t>
      </w:r>
      <w:r w:rsidRPr="00646816">
        <w:rPr>
          <w:rFonts w:ascii="Arial" w:hAnsi="Arial"/>
          <w:sz w:val="28"/>
          <w:szCs w:val="28"/>
        </w:rPr>
        <w:t xml:space="preserve"> compreensão e interpretação da justiça de Deus. Jesus vai ao âmago do espírito do mandamento, declarando que os pensamentos nutridos com ideias pecaminosas e as intenções impuras, são pecado</w:t>
      </w:r>
      <w:r w:rsidR="00633D7F" w:rsidRPr="00646816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>.</w:t>
      </w:r>
    </w:p>
    <w:p w14:paraId="7D33DDF8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Não pode ser diferente, pois, quando o pecador aceita a graça em Jesus, aceita Jesus e tudo o que determina para a conduta no Reino da graça. Ora, se aceitar a Jesus significa que a lei moral é escrita no coração, ou na mente, quando alimentada qualquer ideia pecaminosa, mentalmente ela já está sendo praticada, e a lei está sendo transgredida. Isto significa que Jesus realçou o verdadeiro sentido espiritual da observância da lei moral. Não só acusa como pecado a ação consumada, mas a intensão alimentada.</w:t>
      </w:r>
    </w:p>
    <w:p w14:paraId="7D33DDF9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Os mestres da lei e os fariseus orientavam a sua justiça e conduta espiritual alicerçados na letra da lei</w:t>
      </w:r>
      <w:r w:rsidR="003D27EF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desconsiderando ou rejeitando o seu espírito.</w:t>
      </w:r>
    </w:p>
    <w:p w14:paraId="7D33DDFA" w14:textId="77777777" w:rsidR="00335BAC" w:rsidRPr="00646816" w:rsidRDefault="00335BAC" w:rsidP="00335BAC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O apóstolo Paulo qualifica esta conduta dos fariseus, tentando observar a letra da lei moral, sem atentar para o seu espírito, como </w:t>
      </w:r>
      <w:r w:rsidRPr="00646816">
        <w:rPr>
          <w:rFonts w:ascii="Arial" w:hAnsi="Arial"/>
          <w:i/>
          <w:iCs/>
          <w:sz w:val="28"/>
          <w:szCs w:val="28"/>
        </w:rPr>
        <w:t>“zelo que não é iluminado pelo conhecimento”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Rm</w:t>
      </w:r>
      <w:proofErr w:type="spellEnd"/>
      <w:r w:rsidRPr="00646816">
        <w:rPr>
          <w:rFonts w:ascii="Arial" w:hAnsi="Arial"/>
          <w:sz w:val="28"/>
          <w:szCs w:val="28"/>
        </w:rPr>
        <w:t xml:space="preserve"> 10:2, TEB).</w:t>
      </w:r>
    </w:p>
    <w:p w14:paraId="7D33DDFB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Portanto, quando Jesus declara que é preciso exceder em muito a justiça dos fariseus, para obter a salvação, necessitamos compreender o espírito da lei e dos ensinos da palavra de Deus. </w:t>
      </w:r>
      <w:r w:rsidRPr="00646816">
        <w:rPr>
          <w:rFonts w:ascii="Arial" w:hAnsi="Arial"/>
          <w:i/>
          <w:iCs/>
          <w:sz w:val="28"/>
          <w:szCs w:val="28"/>
        </w:rPr>
        <w:t>“Pois a palavra de Deus é viva e eficaz, e mais afiada que qualquer espada de dois gumes; ela penetra até o ponto de dividir alma e espírito, juntas e medulas, e julga os pensamentos e intenções do coração”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Hb</w:t>
      </w:r>
      <w:proofErr w:type="spellEnd"/>
      <w:r w:rsidRPr="00646816">
        <w:rPr>
          <w:rFonts w:ascii="Arial" w:hAnsi="Arial"/>
          <w:sz w:val="28"/>
          <w:szCs w:val="28"/>
        </w:rPr>
        <w:t xml:space="preserve"> 4:12, NVI).</w:t>
      </w:r>
    </w:p>
    <w:p w14:paraId="7D33DDFC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Jesus condenou como adultério o olhar do homem para uma mulher com intenções impuras. Levanto duas questões para refletir: Quando uma mulher olha para um homem com intenções impuras, é adultério? Quando uma mulher se apresenta com intenções impuras para despertar as intenções impuras do homem, é adultério? Não seria a nossa justiça, bem semelhante à justiça dos fariseus? Apegando-nos à letra, sem discernir o espírito?</w:t>
      </w:r>
    </w:p>
    <w:p w14:paraId="7D33DDFD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“Era crepúsculo, o entardecer do dia, chegavam as sombras da noite, crescia a escuridão. A mulher veio então ao seu encontro, vestida como prostituta, cheia de astúcia no coração. Ela é espalhafatosa e provocadora”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Pv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7:9-11, NVI).</w:t>
      </w:r>
    </w:p>
    <w:p w14:paraId="7D33DDF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“Pois vocês conhecem os mandamentos que lhes demos pela autoridade do Senhor Jesus. A vontade de Deus é que vocês sejam santificados: abstenham-se da imoralidade sexual”</w:t>
      </w:r>
      <w:r w:rsidRPr="00646816">
        <w:rPr>
          <w:rFonts w:ascii="Arial" w:hAnsi="Arial" w:cs="Arial"/>
          <w:sz w:val="28"/>
          <w:szCs w:val="28"/>
        </w:rPr>
        <w:t xml:space="preserve"> (1Ts 4:2 e 3, NVI).</w:t>
      </w:r>
    </w:p>
    <w:p w14:paraId="7D33DDFF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 cumpriu, sem admitir questionamentos, todos os princípios morais. Declarou em tom de desafio, para os Seus oponentes, que recusavam a justiça de Deus e praticavam a sua</w:t>
      </w:r>
      <w:r w:rsidR="005B615F" w:rsidRPr="00646816">
        <w:rPr>
          <w:rFonts w:ascii="Arial" w:hAnsi="Arial" w:cs="Arial"/>
          <w:sz w:val="28"/>
          <w:szCs w:val="28"/>
        </w:rPr>
        <w:t xml:space="preserve"> própria </w:t>
      </w:r>
      <w:r w:rsidRPr="00646816">
        <w:rPr>
          <w:rFonts w:ascii="Arial" w:hAnsi="Arial" w:cs="Arial"/>
          <w:sz w:val="28"/>
          <w:szCs w:val="28"/>
        </w:rPr>
        <w:t xml:space="preserve">justiça: </w:t>
      </w:r>
      <w:r w:rsidRPr="00646816">
        <w:rPr>
          <w:rFonts w:ascii="Arial" w:hAnsi="Arial" w:cs="Arial"/>
          <w:i/>
          <w:iCs/>
          <w:sz w:val="28"/>
          <w:szCs w:val="28"/>
        </w:rPr>
        <w:t>“Qual de vocês pode me acusar de algum pecado?”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Jo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8:46, NVI).</w:t>
      </w:r>
    </w:p>
    <w:p w14:paraId="7D33DE00" w14:textId="77777777" w:rsidR="00335BAC" w:rsidRPr="00646816" w:rsidRDefault="00C00BAB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sz w:val="28"/>
          <w:szCs w:val="28"/>
        </w:rPr>
        <w:t>Quinto mandamento.</w:t>
      </w:r>
      <w:r w:rsidR="00335BAC" w:rsidRPr="00646816">
        <w:rPr>
          <w:rFonts w:ascii="Arial" w:hAnsi="Arial"/>
          <w:b/>
          <w:sz w:val="28"/>
          <w:szCs w:val="28"/>
        </w:rPr>
        <w:t xml:space="preserve"> </w:t>
      </w:r>
      <w:r w:rsidR="00335BAC" w:rsidRPr="00646816">
        <w:rPr>
          <w:rFonts w:ascii="Arial" w:hAnsi="Arial"/>
          <w:sz w:val="28"/>
          <w:szCs w:val="28"/>
        </w:rPr>
        <w:t>Em outra oportunidade Jesus lidou com o mesmo problema que orientava a prática da justiça estabelecida pelas leis e tradições dos anciãos e fariseus. Questionaram a Jesus por que os Seus discípulos não lavavam as mãos antes de comer?</w:t>
      </w:r>
    </w:p>
    <w:p w14:paraId="7D33DE01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Uma prática que</w:t>
      </w:r>
      <w:r w:rsidR="00C00BAB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como lei de higiene é louvável e pode evitar muitos problemas de saúde, foi transformada em uma questão fundamental para a salvação. Jesus acusou-os de hipócritas, fundamentando o Seu argumento no profeta Isaías, que condenou os israelitas e judeus de seus dias, pela transgressão dos mandamentos de Deus, mas seguindo a observância rigorosa de regras humanas.</w:t>
      </w:r>
    </w:p>
    <w:p w14:paraId="7D33DE02" w14:textId="77777777" w:rsidR="00335BAC" w:rsidRPr="00646816" w:rsidRDefault="00335BAC" w:rsidP="00A457D7">
      <w:pPr>
        <w:ind w:firstLine="708"/>
        <w:jc w:val="both"/>
        <w:rPr>
          <w:rFonts w:ascii="Arial" w:hAnsi="Arial"/>
          <w:i/>
          <w:iCs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Não respondendo diretamente à pergunta feita, Jesus trouxe para a discussão outra prática de justiça própria dos fariseus, em confronto com a justiça de Deus. Os fariseus estabeleceram a tradição, de que se alguém dedicasse alguma coisa a Deus e ao templo, dizendo: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5B615F" w:rsidRPr="00646816">
        <w:rPr>
          <w:rFonts w:ascii="Arial" w:hAnsi="Arial"/>
          <w:i/>
          <w:iCs/>
          <w:sz w:val="28"/>
          <w:szCs w:val="28"/>
        </w:rPr>
        <w:t>i</w:t>
      </w:r>
      <w:r w:rsidRPr="00646816">
        <w:rPr>
          <w:rFonts w:ascii="Arial" w:hAnsi="Arial"/>
          <w:i/>
          <w:iCs/>
          <w:sz w:val="28"/>
          <w:szCs w:val="28"/>
        </w:rPr>
        <w:t xml:space="preserve">sto é </w:t>
      </w:r>
      <w:proofErr w:type="spellStart"/>
      <w:r w:rsidRPr="00646816">
        <w:rPr>
          <w:rFonts w:ascii="Arial" w:hAnsi="Arial"/>
          <w:i/>
          <w:iCs/>
          <w:sz w:val="28"/>
          <w:szCs w:val="28"/>
        </w:rPr>
        <w:t>Corbã</w:t>
      </w:r>
      <w:proofErr w:type="spellEnd"/>
      <w:r w:rsidRPr="00646816">
        <w:rPr>
          <w:rFonts w:ascii="Arial" w:hAnsi="Arial"/>
          <w:i/>
          <w:iCs/>
          <w:sz w:val="28"/>
          <w:szCs w:val="28"/>
        </w:rPr>
        <w:t>”</w:t>
      </w:r>
      <w:r w:rsidR="009A6EB7" w:rsidRPr="00646816">
        <w:rPr>
          <w:rFonts w:ascii="Arial" w:hAnsi="Arial"/>
          <w:sz w:val="28"/>
          <w:szCs w:val="28"/>
        </w:rPr>
        <w:t xml:space="preserve"> (Mc 7:11),</w:t>
      </w:r>
      <w:r w:rsidRPr="00646816">
        <w:rPr>
          <w:rFonts w:ascii="Arial" w:hAnsi="Arial"/>
          <w:sz w:val="28"/>
          <w:szCs w:val="28"/>
        </w:rPr>
        <w:t xml:space="preserve"> estava desobrigado de seu dever filial, em relação ao cuidado para com os seus pais em idade avançada, ou outros problemas que poderiam criar dificuldades para o seu sustento.</w:t>
      </w:r>
      <w:r w:rsidR="00B15AE8" w:rsidRPr="00646816">
        <w:rPr>
          <w:rFonts w:ascii="Arial" w:hAnsi="Arial"/>
          <w:sz w:val="28"/>
          <w:szCs w:val="28"/>
        </w:rPr>
        <w:t xml:space="preserve"> Em Mateus 15:5, a “Tradução Brasileira”, traduz a justificativa com estas palavras: </w:t>
      </w:r>
      <w:r w:rsidR="00B15AE8" w:rsidRPr="00646816">
        <w:rPr>
          <w:rFonts w:ascii="Arial" w:hAnsi="Arial"/>
          <w:i/>
          <w:iCs/>
          <w:sz w:val="28"/>
          <w:szCs w:val="28"/>
        </w:rPr>
        <w:t>“</w:t>
      </w:r>
      <w:r w:rsidR="005B615F" w:rsidRPr="00646816">
        <w:rPr>
          <w:rFonts w:ascii="Arial" w:hAnsi="Arial"/>
          <w:i/>
          <w:iCs/>
          <w:sz w:val="28"/>
          <w:szCs w:val="28"/>
        </w:rPr>
        <w:t>a</w:t>
      </w:r>
      <w:r w:rsidR="00B15AE8" w:rsidRPr="00646816">
        <w:rPr>
          <w:rFonts w:ascii="Arial" w:hAnsi="Arial"/>
          <w:i/>
          <w:iCs/>
          <w:sz w:val="28"/>
          <w:szCs w:val="28"/>
        </w:rPr>
        <w:t>quilo que eu poderia dar já ofereci a Deus”</w:t>
      </w:r>
      <w:r w:rsidR="00C00BAB" w:rsidRPr="00646816">
        <w:rPr>
          <w:rFonts w:ascii="Arial" w:hAnsi="Arial"/>
          <w:i/>
          <w:iCs/>
          <w:sz w:val="28"/>
          <w:szCs w:val="28"/>
        </w:rPr>
        <w:t>.</w:t>
      </w:r>
    </w:p>
    <w:p w14:paraId="7D33DE03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Assim</w:t>
      </w:r>
      <w:r w:rsidR="006A7D04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carrega</w:t>
      </w:r>
      <w:r w:rsidR="006A7D04" w:rsidRPr="00646816">
        <w:rPr>
          <w:rFonts w:ascii="Arial" w:hAnsi="Arial"/>
          <w:sz w:val="28"/>
          <w:szCs w:val="28"/>
        </w:rPr>
        <w:t>v</w:t>
      </w:r>
      <w:r w:rsidRPr="00646816">
        <w:rPr>
          <w:rFonts w:ascii="Arial" w:hAnsi="Arial"/>
          <w:sz w:val="28"/>
          <w:szCs w:val="28"/>
        </w:rPr>
        <w:t xml:space="preserve">am a vida espiritual do povo com cargas pesadas, </w:t>
      </w:r>
      <w:r w:rsidR="005B615F" w:rsidRPr="00646816">
        <w:rPr>
          <w:rFonts w:ascii="Arial" w:hAnsi="Arial"/>
          <w:sz w:val="28"/>
          <w:szCs w:val="28"/>
        </w:rPr>
        <w:t xml:space="preserve">com as </w:t>
      </w:r>
      <w:r w:rsidRPr="00646816">
        <w:rPr>
          <w:rFonts w:ascii="Arial" w:hAnsi="Arial"/>
          <w:sz w:val="28"/>
          <w:szCs w:val="28"/>
        </w:rPr>
        <w:t>qu</w:t>
      </w:r>
      <w:r w:rsidR="005B615F" w:rsidRPr="00646816">
        <w:rPr>
          <w:rFonts w:ascii="Arial" w:hAnsi="Arial"/>
          <w:sz w:val="28"/>
          <w:szCs w:val="28"/>
        </w:rPr>
        <w:t>ais</w:t>
      </w:r>
      <w:r w:rsidRPr="00646816">
        <w:rPr>
          <w:rFonts w:ascii="Arial" w:hAnsi="Arial"/>
          <w:sz w:val="28"/>
          <w:szCs w:val="28"/>
        </w:rPr>
        <w:t xml:space="preserve"> visavam auferir lucros exorbitantes para as lideranças, sem transmitir as mensagens do amor e da justiça de Deus. A justiça e o amor de Deus cumulam Seus filhos com a certeza de vida longa e feliz, por assimilar e praticar o amor e a justiça segundo</w:t>
      </w:r>
      <w:r w:rsidR="005B615F" w:rsidRPr="00646816">
        <w:rPr>
          <w:rFonts w:ascii="Arial" w:hAnsi="Arial"/>
          <w:sz w:val="28"/>
          <w:szCs w:val="28"/>
        </w:rPr>
        <w:t xml:space="preserve"> por Ele</w:t>
      </w:r>
      <w:r w:rsidRPr="00646816">
        <w:rPr>
          <w:rFonts w:ascii="Arial" w:hAnsi="Arial"/>
          <w:sz w:val="28"/>
          <w:szCs w:val="28"/>
        </w:rPr>
        <w:t xml:space="preserve"> estabelecido: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C00BAB" w:rsidRPr="00646816">
        <w:rPr>
          <w:rFonts w:ascii="Arial" w:hAnsi="Arial"/>
          <w:i/>
          <w:iCs/>
          <w:sz w:val="28"/>
          <w:szCs w:val="28"/>
        </w:rPr>
        <w:t>h</w:t>
      </w:r>
      <w:r w:rsidRPr="00646816">
        <w:rPr>
          <w:rFonts w:ascii="Arial" w:hAnsi="Arial"/>
          <w:i/>
          <w:iCs/>
          <w:sz w:val="28"/>
          <w:szCs w:val="28"/>
        </w:rPr>
        <w:t>onra teu pai e tua mãe...”.</w:t>
      </w:r>
    </w:p>
    <w:p w14:paraId="7D33DE04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Todas as ordens de Deus estão alicerçadas em Seu amor e na Sua justiça, e, portanto, não são pesadas (1Jo 5:3), mas comunicam sentimentos de felicidade e satisfação</w:t>
      </w:r>
      <w:r w:rsidR="00C00BAB" w:rsidRPr="00646816">
        <w:rPr>
          <w:rFonts w:ascii="Arial" w:hAnsi="Arial"/>
          <w:sz w:val="28"/>
          <w:szCs w:val="28"/>
        </w:rPr>
        <w:t>:</w:t>
      </w:r>
      <w:r w:rsidRPr="00646816">
        <w:rPr>
          <w:rFonts w:ascii="Arial" w:hAnsi="Arial"/>
          <w:sz w:val="28"/>
          <w:szCs w:val="28"/>
        </w:rPr>
        <w:t xml:space="preserve">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C00BAB" w:rsidRPr="00646816">
        <w:rPr>
          <w:rFonts w:ascii="Arial" w:hAnsi="Arial"/>
          <w:i/>
          <w:iCs/>
          <w:sz w:val="28"/>
          <w:szCs w:val="28"/>
        </w:rPr>
        <w:t>c</w:t>
      </w:r>
      <w:r w:rsidRPr="00646816">
        <w:rPr>
          <w:rFonts w:ascii="Arial" w:hAnsi="Arial"/>
          <w:i/>
          <w:iCs/>
          <w:sz w:val="28"/>
          <w:szCs w:val="28"/>
        </w:rPr>
        <w:t>omo são felizes os que andam em caminhos irrepreensíveis, que vivem conforme a lei do Senhor!”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Sl</w:t>
      </w:r>
      <w:proofErr w:type="spellEnd"/>
      <w:r w:rsidRPr="00646816">
        <w:rPr>
          <w:rFonts w:ascii="Arial" w:hAnsi="Arial"/>
          <w:sz w:val="28"/>
          <w:szCs w:val="28"/>
        </w:rPr>
        <w:t xml:space="preserve"> 119:1, NVI).</w:t>
      </w:r>
    </w:p>
    <w:p w14:paraId="7D33DE05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 tradição humana se tornara tão forte que anulou a observância do mandamento da lei de Deus e rejeitando a Sua justiça. Assim também a tradição de lavar as mãos cerimonialmente, por estarem impuras pelo contato com pessoas ou coisas, destruiu a compreensão do conceito da pureza moral em todas as suas formas.</w:t>
      </w:r>
    </w:p>
    <w:p w14:paraId="7D33DE06" w14:textId="77777777" w:rsidR="00FA3379" w:rsidRPr="00646816" w:rsidRDefault="00C00BAB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bCs/>
          <w:sz w:val="28"/>
          <w:szCs w:val="28"/>
        </w:rPr>
        <w:t>Quarto mandamento</w:t>
      </w:r>
      <w:r w:rsidR="00F53FA8" w:rsidRPr="00646816">
        <w:rPr>
          <w:rFonts w:ascii="Arial" w:hAnsi="Arial"/>
          <w:b/>
          <w:bCs/>
          <w:sz w:val="28"/>
          <w:szCs w:val="28"/>
        </w:rPr>
        <w:t xml:space="preserve">. </w:t>
      </w:r>
      <w:r w:rsidR="00EA0730" w:rsidRPr="00EA0730">
        <w:rPr>
          <w:rFonts w:ascii="Arial" w:hAnsi="Arial"/>
          <w:sz w:val="28"/>
          <w:szCs w:val="28"/>
        </w:rPr>
        <w:t>E</w:t>
      </w:r>
      <w:r w:rsidR="00EA0730" w:rsidRPr="00646816">
        <w:rPr>
          <w:rFonts w:ascii="Arial" w:hAnsi="Arial"/>
          <w:sz w:val="28"/>
          <w:szCs w:val="28"/>
        </w:rPr>
        <w:t>m um dia de sábado,</w:t>
      </w:r>
      <w:r w:rsidR="00EA0730">
        <w:rPr>
          <w:rFonts w:ascii="Arial" w:hAnsi="Arial"/>
          <w:sz w:val="28"/>
          <w:szCs w:val="28"/>
        </w:rPr>
        <w:t xml:space="preserve"> </w:t>
      </w:r>
      <w:r w:rsidR="006A7D04" w:rsidRPr="00646816">
        <w:rPr>
          <w:rFonts w:ascii="Arial" w:hAnsi="Arial"/>
          <w:sz w:val="28"/>
          <w:szCs w:val="28"/>
        </w:rPr>
        <w:t>Jesus com os Seus discípulos</w:t>
      </w:r>
      <w:r w:rsidR="00EA0730">
        <w:rPr>
          <w:rFonts w:ascii="Arial" w:hAnsi="Arial"/>
          <w:sz w:val="28"/>
          <w:szCs w:val="28"/>
        </w:rPr>
        <w:t xml:space="preserve"> estavam </w:t>
      </w:r>
      <w:r w:rsidR="006A7D04" w:rsidRPr="00646816">
        <w:rPr>
          <w:rFonts w:ascii="Arial" w:hAnsi="Arial"/>
          <w:sz w:val="28"/>
          <w:szCs w:val="28"/>
        </w:rPr>
        <w:t xml:space="preserve">passando por uma </w:t>
      </w:r>
      <w:r w:rsidR="00FA3379" w:rsidRPr="00646816">
        <w:rPr>
          <w:rFonts w:ascii="Arial" w:hAnsi="Arial"/>
          <w:sz w:val="28"/>
          <w:szCs w:val="28"/>
        </w:rPr>
        <w:t>lavoura de cereais, e os discípulos apanhavam espigas</w:t>
      </w:r>
      <w:r w:rsidR="00EA0730">
        <w:rPr>
          <w:rFonts w:ascii="Arial" w:hAnsi="Arial"/>
          <w:sz w:val="28"/>
          <w:szCs w:val="28"/>
        </w:rPr>
        <w:t xml:space="preserve"> e as comiam</w:t>
      </w:r>
      <w:r w:rsidR="00FA3379" w:rsidRPr="00646816">
        <w:rPr>
          <w:rFonts w:ascii="Arial" w:hAnsi="Arial"/>
          <w:sz w:val="28"/>
          <w:szCs w:val="28"/>
        </w:rPr>
        <w:t xml:space="preserve">. </w:t>
      </w:r>
    </w:p>
    <w:p w14:paraId="7D33DE07" w14:textId="77777777" w:rsidR="006A7D04" w:rsidRPr="00646816" w:rsidRDefault="00FA3379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i/>
          <w:iCs/>
          <w:sz w:val="28"/>
          <w:szCs w:val="28"/>
        </w:rPr>
        <w:t>“Os fariseus lhe perguntaram: ‘olha, por que eles estão fazendo o que não é permitido no sábado?’”</w:t>
      </w:r>
      <w:r w:rsidRPr="00646816">
        <w:rPr>
          <w:rFonts w:ascii="Arial" w:hAnsi="Arial"/>
          <w:sz w:val="28"/>
          <w:szCs w:val="28"/>
        </w:rPr>
        <w:t xml:space="preserve"> (Mc 2:24, NVI).</w:t>
      </w:r>
      <w:r w:rsidRPr="00646816">
        <w:rPr>
          <w:rFonts w:ascii="Arial" w:hAnsi="Arial"/>
          <w:i/>
          <w:iCs/>
          <w:sz w:val="28"/>
          <w:szCs w:val="28"/>
        </w:rPr>
        <w:t xml:space="preserve"> </w:t>
      </w:r>
      <w:r w:rsidRPr="00646816">
        <w:rPr>
          <w:rFonts w:ascii="Arial" w:hAnsi="Arial"/>
          <w:sz w:val="28"/>
          <w:szCs w:val="28"/>
        </w:rPr>
        <w:t xml:space="preserve"> </w:t>
      </w:r>
    </w:p>
    <w:p w14:paraId="7D33DE08" w14:textId="77777777" w:rsidR="00FA3379" w:rsidRPr="00646816" w:rsidRDefault="00FA3379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Jesus mais uma ve</w:t>
      </w:r>
      <w:r w:rsidR="00D21F9C" w:rsidRPr="00646816">
        <w:rPr>
          <w:rFonts w:ascii="Arial" w:hAnsi="Arial"/>
          <w:sz w:val="28"/>
          <w:szCs w:val="28"/>
        </w:rPr>
        <w:t>z</w:t>
      </w:r>
      <w:r w:rsidRPr="00646816">
        <w:rPr>
          <w:rFonts w:ascii="Arial" w:hAnsi="Arial"/>
          <w:sz w:val="28"/>
          <w:szCs w:val="28"/>
        </w:rPr>
        <w:t xml:space="preserve"> confrontou </w:t>
      </w:r>
      <w:r w:rsidR="00D21F9C" w:rsidRPr="00646816">
        <w:rPr>
          <w:rFonts w:ascii="Arial" w:hAnsi="Arial"/>
          <w:sz w:val="28"/>
          <w:szCs w:val="28"/>
        </w:rPr>
        <w:t xml:space="preserve">a justiça própria dos fariseus, com a justiça de Deus, demonstrando que Deus não coloca fardos pesados e inúteis sobre os Seus filhos, mas com eles se deleita quando participam de Suas bênçãos. </w:t>
      </w:r>
    </w:p>
    <w:p w14:paraId="7D33DE09" w14:textId="77777777" w:rsidR="00335BAC" w:rsidRPr="00646816" w:rsidRDefault="0014349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>Mandamentos menores</w:t>
      </w:r>
      <w:r w:rsidR="005B615F" w:rsidRPr="00646816">
        <w:rPr>
          <w:rFonts w:ascii="Arial" w:hAnsi="Arial" w:cs="Arial"/>
          <w:b/>
          <w:sz w:val="28"/>
          <w:szCs w:val="28"/>
        </w:rPr>
        <w:t>:</w:t>
      </w:r>
      <w:r w:rsidRPr="00646816">
        <w:rPr>
          <w:rFonts w:ascii="Arial" w:hAnsi="Arial" w:cs="Arial"/>
          <w:b/>
          <w:sz w:val="28"/>
          <w:szCs w:val="28"/>
        </w:rPr>
        <w:t xml:space="preserve"> </w:t>
      </w:r>
      <w:r w:rsidR="005B615F" w:rsidRPr="00646816">
        <w:rPr>
          <w:rFonts w:ascii="Arial" w:hAnsi="Arial" w:cs="Arial"/>
          <w:b/>
          <w:sz w:val="28"/>
          <w:szCs w:val="28"/>
        </w:rPr>
        <w:t>o d</w:t>
      </w:r>
      <w:r w:rsidR="00335BAC" w:rsidRPr="00646816">
        <w:rPr>
          <w:rFonts w:ascii="Arial" w:hAnsi="Arial" w:cs="Arial"/>
          <w:b/>
          <w:sz w:val="28"/>
          <w:szCs w:val="28"/>
        </w:rPr>
        <w:t xml:space="preserve">ivórcio. </w:t>
      </w:r>
      <w:r w:rsidR="00335BAC" w:rsidRPr="00646816">
        <w:rPr>
          <w:rFonts w:ascii="Arial" w:hAnsi="Arial" w:cs="Arial"/>
          <w:sz w:val="28"/>
          <w:szCs w:val="28"/>
        </w:rPr>
        <w:t>Feitas considerações sobre dois mandamentos da lei moral,</w:t>
      </w:r>
      <w:r w:rsidRPr="00646816">
        <w:rPr>
          <w:rFonts w:ascii="Arial" w:hAnsi="Arial" w:cs="Arial"/>
          <w:sz w:val="28"/>
          <w:szCs w:val="28"/>
        </w:rPr>
        <w:t xml:space="preserve"> em Seu sermão proferido no monte,</w:t>
      </w:r>
      <w:r w:rsidR="00335BAC" w:rsidRPr="00646816">
        <w:rPr>
          <w:rFonts w:ascii="Arial" w:hAnsi="Arial" w:cs="Arial"/>
          <w:sz w:val="28"/>
          <w:szCs w:val="28"/>
        </w:rPr>
        <w:t xml:space="preserve"> Jesus avalia a compreensão e interpretação de outros preceitos da lei de Moisés, e que qualifica de mandamentos menores. Toca um ponto muito questionado: </w:t>
      </w:r>
      <w:r w:rsidR="00B15AE8" w:rsidRPr="00646816">
        <w:rPr>
          <w:rFonts w:ascii="Arial" w:hAnsi="Arial" w:cs="Arial"/>
          <w:sz w:val="28"/>
          <w:szCs w:val="28"/>
        </w:rPr>
        <w:t>o</w:t>
      </w:r>
      <w:r w:rsidR="00335BAC" w:rsidRPr="00646816">
        <w:rPr>
          <w:rFonts w:ascii="Arial" w:hAnsi="Arial" w:cs="Arial"/>
          <w:sz w:val="28"/>
          <w:szCs w:val="28"/>
        </w:rPr>
        <w:t xml:space="preserve"> divórcio. Jesus ratifica o direito do divórcio, em apenas uma situação: por imoralidade sexual de uma das partes.</w:t>
      </w:r>
    </w:p>
    <w:p w14:paraId="7D33DE0A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Em certa oportunidade os fariseus testaram o ensino de Jesus</w:t>
      </w:r>
      <w:r w:rsidR="00EA0730">
        <w:rPr>
          <w:rFonts w:ascii="Arial" w:hAnsi="Arial" w:cs="Arial"/>
          <w:sz w:val="28"/>
          <w:szCs w:val="28"/>
        </w:rPr>
        <w:t>.</w:t>
      </w:r>
      <w:r w:rsidRPr="00646816">
        <w:rPr>
          <w:rFonts w:ascii="Arial" w:hAnsi="Arial" w:cs="Arial"/>
          <w:sz w:val="28"/>
          <w:szCs w:val="28"/>
        </w:rPr>
        <w:t xml:space="preserve"> </w:t>
      </w:r>
      <w:r w:rsidR="00EA0730">
        <w:rPr>
          <w:rFonts w:ascii="Arial" w:hAnsi="Arial" w:cs="Arial"/>
          <w:sz w:val="28"/>
          <w:szCs w:val="28"/>
        </w:rPr>
        <w:t>A</w:t>
      </w:r>
      <w:r w:rsidRPr="00646816">
        <w:rPr>
          <w:rFonts w:ascii="Arial" w:hAnsi="Arial" w:cs="Arial"/>
          <w:sz w:val="28"/>
          <w:szCs w:val="28"/>
        </w:rPr>
        <w:t xml:space="preserve"> Sua resposta é muito definida: </w:t>
      </w:r>
      <w:r w:rsidRPr="00646816">
        <w:rPr>
          <w:rFonts w:ascii="Arial" w:hAnsi="Arial" w:cs="Arial"/>
          <w:i/>
          <w:iCs/>
          <w:sz w:val="28"/>
          <w:szCs w:val="28"/>
        </w:rPr>
        <w:t>“Moisés permitiu que vocês se divorciassem de suas mulheres por causa da dureza de coração de vocês. Mas não foi assim desde o princípio”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Mt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19:7</w:t>
      </w:r>
      <w:r w:rsidR="00EA0730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8, NVI).</w:t>
      </w:r>
    </w:p>
    <w:p w14:paraId="7D33DE0B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O preceito do divórcio foi dado não como uma demonstração do amor e da graça de Deus para liberar o pecador, mas </w:t>
      </w:r>
      <w:r w:rsidRPr="00646816">
        <w:rPr>
          <w:rFonts w:ascii="Arial" w:hAnsi="Arial" w:cs="Arial"/>
          <w:i/>
          <w:iCs/>
          <w:sz w:val="28"/>
          <w:szCs w:val="28"/>
        </w:rPr>
        <w:t>“por causa da dureza de coração”,</w:t>
      </w:r>
      <w:r w:rsidRPr="00646816">
        <w:rPr>
          <w:rFonts w:ascii="Arial" w:hAnsi="Arial" w:cs="Arial"/>
          <w:i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>do ser humano. Antes do divórcio, todo casal deve ponderar esta declaração de Jesus. Qual a grande razão para recorrer ao divórcio?</w:t>
      </w:r>
    </w:p>
    <w:p w14:paraId="7D33DE0C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Mesmo assim, a maneira de Jesus tratar com a mulher samaritana, revela que Deus sempre </w:t>
      </w:r>
      <w:r w:rsidR="00EE0B5E" w:rsidRPr="00646816">
        <w:rPr>
          <w:rFonts w:ascii="Arial" w:hAnsi="Arial" w:cs="Arial"/>
          <w:sz w:val="28"/>
          <w:szCs w:val="28"/>
        </w:rPr>
        <w:t xml:space="preserve">atua para </w:t>
      </w:r>
      <w:r w:rsidRPr="00646816">
        <w:rPr>
          <w:rFonts w:ascii="Arial" w:hAnsi="Arial" w:cs="Arial"/>
          <w:sz w:val="28"/>
          <w:szCs w:val="28"/>
        </w:rPr>
        <w:t>salvar o pecador. Porém, merece destacar, que es</w:t>
      </w:r>
      <w:r w:rsidR="00EE0B5E" w:rsidRPr="00646816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>a mulher estava vivendo a sua sexta união conjugal, e de acordo com a amorosa repreensão de Jesus, não legalizara es</w:t>
      </w:r>
      <w:r w:rsidR="00EE0B5E" w:rsidRPr="00646816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>a união, seguindo as determinações da lei de Moisés.</w:t>
      </w:r>
    </w:p>
    <w:p w14:paraId="7D33DE0D" w14:textId="77777777" w:rsidR="00335BAC" w:rsidRPr="00646816" w:rsidRDefault="0014349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b/>
          <w:bCs/>
          <w:sz w:val="28"/>
          <w:szCs w:val="28"/>
        </w:rPr>
        <w:t xml:space="preserve">Juramentos. </w:t>
      </w:r>
      <w:r w:rsidR="00335BAC" w:rsidRPr="00646816">
        <w:rPr>
          <w:rFonts w:ascii="Arial" w:hAnsi="Arial" w:cs="Arial"/>
          <w:sz w:val="28"/>
          <w:szCs w:val="28"/>
        </w:rPr>
        <w:t xml:space="preserve">Na lei de Moisés havia também a regulamentação de promessas feitas sob juramento. Jesus orientou que não devemos empenhar a palavra, porque circunstâncias as mais variadas podem dificultar o cumprimento da promessa feita. Devemos ser honestos em nosso falar, sem necessidade de comprometer-nos. No mundo de pecado, as circunstâncias e a nossa vida são incertas. Não temos nenhuma certeza do dia de amanhã. Portanto, o nosso falar deve ser sim ou não. 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“O que passar dis</w:t>
      </w:r>
      <w:r w:rsidR="00756EE5" w:rsidRPr="00646816">
        <w:rPr>
          <w:rFonts w:ascii="Arial" w:hAnsi="Arial" w:cs="Arial"/>
          <w:i/>
          <w:iCs/>
          <w:sz w:val="28"/>
          <w:szCs w:val="28"/>
        </w:rPr>
        <w:t>t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o vem do Maligno”</w:t>
      </w:r>
      <w:r w:rsidR="00335BAC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35BAC" w:rsidRPr="00646816">
        <w:rPr>
          <w:rFonts w:ascii="Arial" w:hAnsi="Arial" w:cs="Arial"/>
          <w:sz w:val="28"/>
          <w:szCs w:val="28"/>
        </w:rPr>
        <w:t>Mt</w:t>
      </w:r>
      <w:proofErr w:type="spellEnd"/>
      <w:r w:rsidR="00335BAC" w:rsidRPr="00646816">
        <w:rPr>
          <w:rFonts w:ascii="Arial" w:hAnsi="Arial" w:cs="Arial"/>
          <w:sz w:val="28"/>
          <w:szCs w:val="28"/>
        </w:rPr>
        <w:t xml:space="preserve"> .5:37</w:t>
      </w:r>
      <w:r w:rsidR="00756EE5" w:rsidRPr="00646816">
        <w:rPr>
          <w:rFonts w:ascii="Arial" w:hAnsi="Arial" w:cs="Arial"/>
          <w:sz w:val="28"/>
          <w:szCs w:val="28"/>
        </w:rPr>
        <w:t>, NAA</w:t>
      </w:r>
      <w:r w:rsidR="00335BAC" w:rsidRPr="00646816">
        <w:rPr>
          <w:rFonts w:ascii="Arial" w:hAnsi="Arial" w:cs="Arial"/>
          <w:sz w:val="28"/>
          <w:szCs w:val="28"/>
        </w:rPr>
        <w:t>).</w:t>
      </w:r>
    </w:p>
    <w:p w14:paraId="7D33DE0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Pelas declarações de Jesus conclui-se que os mestres da lei e fariseus invocavam o Céu ou a Terra para valorizar suas declarações e sua justiça. Isto é: profanavam o nome de Deus com suas afirmações infundadas. Ou empenhavam a sua cabeça, como dizendo: se não for como estou falando, podem cortar o meu pescoço.</w:t>
      </w:r>
    </w:p>
    <w:p w14:paraId="7D33DE0F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 condenou toda a palavra irrefletida, e muito mais quando era falsa, mentirosa, mas dita como tendo o pleno aval de Deus.</w:t>
      </w:r>
    </w:p>
    <w:p w14:paraId="7D33DE10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 cumpriu este mandamento menor da lei de Moisés, e ninguém podia condená-</w:t>
      </w:r>
      <w:r w:rsidR="00756EE5" w:rsidRPr="00646816">
        <w:rPr>
          <w:rFonts w:ascii="Arial" w:hAnsi="Arial" w:cs="Arial"/>
          <w:sz w:val="28"/>
          <w:szCs w:val="28"/>
        </w:rPr>
        <w:t>Lo</w:t>
      </w:r>
      <w:r w:rsidRPr="00646816">
        <w:rPr>
          <w:rFonts w:ascii="Arial" w:hAnsi="Arial" w:cs="Arial"/>
          <w:sz w:val="28"/>
          <w:szCs w:val="28"/>
        </w:rPr>
        <w:t xml:space="preserve"> por Suas palavras. </w:t>
      </w:r>
      <w:r w:rsidRPr="00646816">
        <w:rPr>
          <w:rFonts w:ascii="Arial" w:hAnsi="Arial" w:cs="Arial"/>
          <w:i/>
          <w:iCs/>
          <w:sz w:val="28"/>
          <w:szCs w:val="28"/>
        </w:rPr>
        <w:t>“Ninguém jamais falou da maneira como esse homem fala”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Jo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7:46, NVI).</w:t>
      </w:r>
    </w:p>
    <w:p w14:paraId="7D33DE11" w14:textId="77777777" w:rsidR="000640A2" w:rsidRPr="00646816" w:rsidRDefault="001B5BC8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 xml:space="preserve">A Justiça de Deus e a justiça própria. </w:t>
      </w:r>
      <w:r w:rsidR="00335BAC" w:rsidRPr="00646816">
        <w:rPr>
          <w:rFonts w:ascii="Arial" w:hAnsi="Arial" w:cs="Arial"/>
          <w:sz w:val="28"/>
          <w:szCs w:val="28"/>
        </w:rPr>
        <w:t xml:space="preserve">Quando o moço rico perguntou o que fazer para obter a vida eterna, Jesus disse-lhe que devia obedecer a lei dos Dez Mandamentos. </w:t>
      </w:r>
      <w:r w:rsidR="00335BAC" w:rsidRPr="00646816">
        <w:rPr>
          <w:rFonts w:ascii="Arial" w:hAnsi="Arial"/>
          <w:sz w:val="28"/>
          <w:szCs w:val="28"/>
        </w:rPr>
        <w:t xml:space="preserve">O moço respondeu: </w:t>
      </w:r>
      <w:r w:rsidR="00335BAC" w:rsidRPr="00646816">
        <w:rPr>
          <w:rFonts w:ascii="Arial" w:hAnsi="Arial"/>
          <w:i/>
          <w:iCs/>
          <w:sz w:val="28"/>
          <w:szCs w:val="28"/>
        </w:rPr>
        <w:t>“</w:t>
      </w:r>
      <w:r w:rsidR="008A635F" w:rsidRPr="00646816">
        <w:rPr>
          <w:rFonts w:ascii="Arial" w:hAnsi="Arial"/>
          <w:i/>
          <w:iCs/>
          <w:sz w:val="28"/>
          <w:szCs w:val="28"/>
        </w:rPr>
        <w:t xml:space="preserve">Mestre, </w:t>
      </w:r>
      <w:r w:rsidR="00335BAC" w:rsidRPr="00646816">
        <w:rPr>
          <w:rFonts w:ascii="Arial" w:hAnsi="Arial"/>
          <w:i/>
          <w:iCs/>
          <w:sz w:val="28"/>
          <w:szCs w:val="28"/>
        </w:rPr>
        <w:t>a tudo is</w:t>
      </w:r>
      <w:r w:rsidR="008A635F" w:rsidRPr="00646816">
        <w:rPr>
          <w:rFonts w:ascii="Arial" w:hAnsi="Arial"/>
          <w:i/>
          <w:iCs/>
          <w:sz w:val="28"/>
          <w:szCs w:val="28"/>
        </w:rPr>
        <w:t>s</w:t>
      </w:r>
      <w:r w:rsidR="00335BAC" w:rsidRPr="00646816">
        <w:rPr>
          <w:rFonts w:ascii="Arial" w:hAnsi="Arial"/>
          <w:i/>
          <w:iCs/>
          <w:sz w:val="28"/>
          <w:szCs w:val="28"/>
        </w:rPr>
        <w:t xml:space="preserve">o </w:t>
      </w:r>
      <w:r w:rsidR="008A635F" w:rsidRPr="00646816">
        <w:rPr>
          <w:rFonts w:ascii="Arial" w:hAnsi="Arial"/>
          <w:i/>
          <w:iCs/>
          <w:sz w:val="28"/>
          <w:szCs w:val="28"/>
        </w:rPr>
        <w:t xml:space="preserve">tenho obedecido </w:t>
      </w:r>
      <w:r w:rsidR="00335BAC" w:rsidRPr="00646816">
        <w:rPr>
          <w:rFonts w:ascii="Arial" w:hAnsi="Arial"/>
          <w:i/>
          <w:iCs/>
          <w:sz w:val="28"/>
          <w:szCs w:val="28"/>
        </w:rPr>
        <w:t xml:space="preserve">desde a minha </w:t>
      </w:r>
      <w:r w:rsidR="008A635F" w:rsidRPr="00646816">
        <w:rPr>
          <w:rFonts w:ascii="Arial" w:hAnsi="Arial"/>
          <w:i/>
          <w:iCs/>
          <w:sz w:val="28"/>
          <w:szCs w:val="28"/>
        </w:rPr>
        <w:t>adolescência</w:t>
      </w:r>
      <w:r w:rsidR="00335BAC" w:rsidRPr="00646816">
        <w:rPr>
          <w:rFonts w:ascii="Arial" w:hAnsi="Arial"/>
          <w:i/>
          <w:iCs/>
          <w:sz w:val="28"/>
          <w:szCs w:val="28"/>
        </w:rPr>
        <w:t>”</w:t>
      </w:r>
      <w:r w:rsidR="008A635F" w:rsidRPr="00646816">
        <w:rPr>
          <w:rFonts w:ascii="Arial" w:hAnsi="Arial"/>
          <w:sz w:val="28"/>
          <w:szCs w:val="28"/>
        </w:rPr>
        <w:t xml:space="preserve"> (Mc 10:20, NVI)</w:t>
      </w:r>
      <w:r w:rsidR="00335BAC" w:rsidRPr="00646816">
        <w:rPr>
          <w:rFonts w:ascii="Arial" w:hAnsi="Arial"/>
          <w:sz w:val="28"/>
          <w:szCs w:val="28"/>
        </w:rPr>
        <w:t xml:space="preserve">. </w:t>
      </w:r>
    </w:p>
    <w:p w14:paraId="7D33DE12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O problema do moço não estava na observância dos mandamentos, mas</w:t>
      </w:r>
      <w:r w:rsidR="000640A2" w:rsidRPr="00646816">
        <w:rPr>
          <w:rFonts w:ascii="Arial" w:hAnsi="Arial" w:cs="Arial"/>
          <w:sz w:val="28"/>
          <w:szCs w:val="28"/>
        </w:rPr>
        <w:t xml:space="preserve"> na maneira equivocada de observá-los, busca</w:t>
      </w:r>
      <w:r w:rsidR="00F53FA8" w:rsidRPr="00646816">
        <w:rPr>
          <w:rFonts w:ascii="Arial" w:hAnsi="Arial" w:cs="Arial"/>
          <w:sz w:val="28"/>
          <w:szCs w:val="28"/>
        </w:rPr>
        <w:t>n</w:t>
      </w:r>
      <w:r w:rsidR="000640A2" w:rsidRPr="00646816">
        <w:rPr>
          <w:rFonts w:ascii="Arial" w:hAnsi="Arial" w:cs="Arial"/>
          <w:sz w:val="28"/>
          <w:szCs w:val="28"/>
        </w:rPr>
        <w:t>do obter méritos e justiça própria por sua observância</w:t>
      </w:r>
      <w:r w:rsidR="001B5BC8" w:rsidRPr="00646816">
        <w:rPr>
          <w:rFonts w:ascii="Arial" w:hAnsi="Arial" w:cs="Arial"/>
          <w:sz w:val="28"/>
          <w:szCs w:val="28"/>
        </w:rPr>
        <w:t>,</w:t>
      </w:r>
      <w:r w:rsidR="00887B93" w:rsidRPr="00646816">
        <w:rPr>
          <w:rFonts w:ascii="Arial" w:hAnsi="Arial" w:cs="Arial"/>
          <w:sz w:val="28"/>
          <w:szCs w:val="28"/>
        </w:rPr>
        <w:t xml:space="preserve"> e</w:t>
      </w:r>
      <w:r w:rsidR="000640A2" w:rsidRPr="00646816">
        <w:rPr>
          <w:rFonts w:ascii="Arial" w:hAnsi="Arial" w:cs="Arial"/>
          <w:sz w:val="28"/>
          <w:szCs w:val="28"/>
        </w:rPr>
        <w:t xml:space="preserve"> </w:t>
      </w:r>
      <w:r w:rsidR="00887B93" w:rsidRPr="00646816">
        <w:rPr>
          <w:rFonts w:ascii="Arial" w:hAnsi="Arial" w:cs="Arial"/>
          <w:sz w:val="28"/>
          <w:szCs w:val="28"/>
        </w:rPr>
        <w:t>em sua</w:t>
      </w:r>
      <w:r w:rsidRPr="00646816">
        <w:rPr>
          <w:rFonts w:ascii="Arial" w:hAnsi="Arial" w:cs="Arial"/>
          <w:sz w:val="28"/>
          <w:szCs w:val="28"/>
        </w:rPr>
        <w:t xml:space="preserve"> vida espiritual dividida. Declarou guardar os mandamentos, mas o seu deus não era o Deus dos mandamentos. A</w:t>
      </w:r>
      <w:r w:rsidRPr="00646816">
        <w:rPr>
          <w:rFonts w:ascii="Arial" w:hAnsi="Arial"/>
          <w:sz w:val="28"/>
          <w:szCs w:val="28"/>
        </w:rPr>
        <w:t>mava as suas riquezas e nelas confiava</w:t>
      </w:r>
      <w:r w:rsidR="001B5BC8" w:rsidRPr="00646816">
        <w:rPr>
          <w:rFonts w:ascii="Arial" w:hAnsi="Arial"/>
          <w:sz w:val="28"/>
          <w:szCs w:val="28"/>
        </w:rPr>
        <w:t xml:space="preserve"> como a sua completa segurança</w:t>
      </w:r>
      <w:r w:rsidRPr="00646816">
        <w:rPr>
          <w:rFonts w:ascii="Arial" w:hAnsi="Arial"/>
          <w:sz w:val="28"/>
          <w:szCs w:val="28"/>
        </w:rPr>
        <w:t xml:space="preserve">. </w:t>
      </w:r>
      <w:r w:rsidRPr="00646816">
        <w:rPr>
          <w:rFonts w:ascii="Arial" w:hAnsi="Arial" w:cs="Arial"/>
          <w:sz w:val="28"/>
          <w:szCs w:val="28"/>
        </w:rPr>
        <w:t>Jesus o desafiou a romper com o falso deus e render-se ao Deus dos mandamentos.</w:t>
      </w:r>
    </w:p>
    <w:p w14:paraId="7D33DE13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Es</w:t>
      </w:r>
      <w:r w:rsidR="002E42D9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 xml:space="preserve">e moço estava procurando viver a justiça comunicada, </w:t>
      </w:r>
      <w:r w:rsidR="003F5D06" w:rsidRPr="00646816">
        <w:rPr>
          <w:rFonts w:ascii="Arial" w:hAnsi="Arial" w:cs="Arial"/>
          <w:sz w:val="28"/>
          <w:szCs w:val="28"/>
        </w:rPr>
        <w:t>sem ter aceito a Jesus como o Senhor de sua vida. N</w:t>
      </w:r>
      <w:r w:rsidRPr="00646816">
        <w:rPr>
          <w:rFonts w:ascii="Arial" w:hAnsi="Arial"/>
          <w:sz w:val="28"/>
          <w:szCs w:val="28"/>
        </w:rPr>
        <w:t>ão sentia necessidade da justiça imputada, a fé no Salvador para obter o perdão</w:t>
      </w:r>
      <w:r w:rsidR="003F5D06" w:rsidRPr="00646816">
        <w:rPr>
          <w:rFonts w:ascii="Arial" w:hAnsi="Arial"/>
          <w:sz w:val="28"/>
          <w:szCs w:val="28"/>
        </w:rPr>
        <w:t xml:space="preserve">, </w:t>
      </w:r>
      <w:r w:rsidRPr="00646816">
        <w:rPr>
          <w:rFonts w:ascii="Arial" w:hAnsi="Arial"/>
          <w:sz w:val="28"/>
          <w:szCs w:val="28"/>
        </w:rPr>
        <w:t>a justificação</w:t>
      </w:r>
      <w:r w:rsidR="003F5D06" w:rsidRPr="00646816">
        <w:rPr>
          <w:rFonts w:ascii="Arial" w:hAnsi="Arial"/>
          <w:sz w:val="28"/>
          <w:szCs w:val="28"/>
        </w:rPr>
        <w:t xml:space="preserve"> e a </w:t>
      </w:r>
      <w:r w:rsidR="000634CC" w:rsidRPr="00646816">
        <w:rPr>
          <w:rFonts w:ascii="Arial" w:hAnsi="Arial"/>
          <w:sz w:val="28"/>
          <w:szCs w:val="28"/>
        </w:rPr>
        <w:t>reconciliação</w:t>
      </w:r>
      <w:r w:rsidRPr="00646816">
        <w:rPr>
          <w:rFonts w:ascii="Arial" w:hAnsi="Arial"/>
          <w:sz w:val="28"/>
          <w:szCs w:val="28"/>
        </w:rPr>
        <w:t>, sem apresentar méritos. Por praticar os princípios da lei moral, a justiça comunicada,</w:t>
      </w:r>
      <w:r w:rsidR="000634CC" w:rsidRPr="00646816">
        <w:rPr>
          <w:rFonts w:ascii="Arial" w:hAnsi="Arial"/>
          <w:sz w:val="28"/>
          <w:szCs w:val="28"/>
        </w:rPr>
        <w:t xml:space="preserve"> sem a inteira dependência de Deus,</w:t>
      </w:r>
      <w:r w:rsidRPr="00646816">
        <w:rPr>
          <w:rFonts w:ascii="Arial" w:hAnsi="Arial"/>
          <w:sz w:val="28"/>
          <w:szCs w:val="28"/>
        </w:rPr>
        <w:t xml:space="preserve"> </w:t>
      </w:r>
      <w:r w:rsidR="00887B93" w:rsidRPr="00646816">
        <w:rPr>
          <w:rFonts w:ascii="Arial" w:hAnsi="Arial"/>
          <w:sz w:val="28"/>
          <w:szCs w:val="28"/>
        </w:rPr>
        <w:t xml:space="preserve">mas como forma de justiça própria, </w:t>
      </w:r>
      <w:r w:rsidRPr="00646816">
        <w:rPr>
          <w:rFonts w:ascii="Arial" w:hAnsi="Arial"/>
          <w:sz w:val="28"/>
          <w:szCs w:val="28"/>
        </w:rPr>
        <w:t>julgava-se seguro da salvação.</w:t>
      </w:r>
    </w:p>
    <w:p w14:paraId="7D33DE14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Jesus lhe disse que precisava aprender a confiar, amar e depender inteiramente</w:t>
      </w:r>
      <w:r w:rsidR="00640C82">
        <w:rPr>
          <w:rFonts w:ascii="Arial" w:hAnsi="Arial"/>
          <w:sz w:val="28"/>
          <w:szCs w:val="28"/>
        </w:rPr>
        <w:t xml:space="preserve"> da justiça e </w:t>
      </w:r>
      <w:r w:rsidRPr="00646816">
        <w:rPr>
          <w:rFonts w:ascii="Arial" w:hAnsi="Arial"/>
          <w:sz w:val="28"/>
          <w:szCs w:val="28"/>
        </w:rPr>
        <w:t>da graça do Deus dos mandamentos. Onde se encontrava a proposta para es</w:t>
      </w:r>
      <w:r w:rsidR="002E42D9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 xml:space="preserve">e moço </w:t>
      </w:r>
      <w:r w:rsidR="00887B93" w:rsidRPr="00646816">
        <w:rPr>
          <w:rFonts w:ascii="Arial" w:hAnsi="Arial"/>
          <w:sz w:val="28"/>
          <w:szCs w:val="28"/>
        </w:rPr>
        <w:t>aprender a</w:t>
      </w:r>
      <w:r w:rsidRPr="00646816">
        <w:rPr>
          <w:rFonts w:ascii="Arial" w:hAnsi="Arial"/>
          <w:sz w:val="28"/>
          <w:szCs w:val="28"/>
        </w:rPr>
        <w:t xml:space="preserve"> confiar na graça </w:t>
      </w:r>
      <w:r w:rsidR="00887B93" w:rsidRPr="00646816">
        <w:rPr>
          <w:rFonts w:ascii="Arial" w:hAnsi="Arial"/>
          <w:sz w:val="28"/>
          <w:szCs w:val="28"/>
        </w:rPr>
        <w:t xml:space="preserve">de Deus </w:t>
      </w:r>
      <w:r w:rsidRPr="00646816">
        <w:rPr>
          <w:rFonts w:ascii="Arial" w:hAnsi="Arial"/>
          <w:sz w:val="28"/>
          <w:szCs w:val="28"/>
        </w:rPr>
        <w:t xml:space="preserve">e na justiça pela fé? </w:t>
      </w:r>
      <w:r w:rsidRPr="00646816">
        <w:rPr>
          <w:rFonts w:ascii="Arial" w:hAnsi="Arial"/>
          <w:i/>
          <w:iCs/>
          <w:sz w:val="28"/>
          <w:szCs w:val="28"/>
        </w:rPr>
        <w:t>“V</w:t>
      </w:r>
      <w:r w:rsidR="003F5D06" w:rsidRPr="00646816">
        <w:rPr>
          <w:rFonts w:ascii="Arial" w:hAnsi="Arial"/>
          <w:i/>
          <w:iCs/>
          <w:sz w:val="28"/>
          <w:szCs w:val="28"/>
        </w:rPr>
        <w:t>á,</w:t>
      </w:r>
      <w:r w:rsidRPr="00646816">
        <w:rPr>
          <w:rFonts w:ascii="Arial" w:hAnsi="Arial"/>
          <w:i/>
          <w:iCs/>
          <w:sz w:val="28"/>
          <w:szCs w:val="28"/>
        </w:rPr>
        <w:t xml:space="preserve"> vende tudo, e segue-me”</w:t>
      </w:r>
      <w:r w:rsidR="003F5D06" w:rsidRPr="00646816">
        <w:rPr>
          <w:rFonts w:ascii="Arial" w:hAnsi="Arial"/>
          <w:sz w:val="28"/>
          <w:szCs w:val="28"/>
        </w:rPr>
        <w:t xml:space="preserve"> (Mc 10:21).</w:t>
      </w:r>
    </w:p>
    <w:p w14:paraId="7D33DE15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Es</w:t>
      </w:r>
      <w:r w:rsidR="002E42D9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 xml:space="preserve">e era o problema espiritual dos judeus: confiavam inteiramente na justiça </w:t>
      </w:r>
      <w:r w:rsidR="00887B93" w:rsidRPr="00646816">
        <w:rPr>
          <w:rFonts w:ascii="Arial" w:hAnsi="Arial"/>
          <w:sz w:val="28"/>
          <w:szCs w:val="28"/>
        </w:rPr>
        <w:t xml:space="preserve">própria </w:t>
      </w:r>
      <w:r w:rsidRPr="00646816">
        <w:rPr>
          <w:rFonts w:ascii="Arial" w:hAnsi="Arial"/>
          <w:sz w:val="28"/>
          <w:szCs w:val="28"/>
        </w:rPr>
        <w:t xml:space="preserve">para orientar a conduta, mas rejeitavam </w:t>
      </w:r>
      <w:r w:rsidR="00077937" w:rsidRPr="00646816">
        <w:rPr>
          <w:rFonts w:ascii="Arial" w:hAnsi="Arial"/>
          <w:sz w:val="28"/>
          <w:szCs w:val="28"/>
        </w:rPr>
        <w:t xml:space="preserve">a </w:t>
      </w:r>
      <w:r w:rsidR="00423156" w:rsidRPr="00646816">
        <w:rPr>
          <w:rFonts w:ascii="Arial" w:hAnsi="Arial"/>
          <w:sz w:val="28"/>
          <w:szCs w:val="28"/>
        </w:rPr>
        <w:t>s</w:t>
      </w:r>
      <w:r w:rsidR="000634CC" w:rsidRPr="00646816">
        <w:rPr>
          <w:rFonts w:ascii="Arial" w:hAnsi="Arial"/>
          <w:sz w:val="28"/>
          <w:szCs w:val="28"/>
        </w:rPr>
        <w:t>oberana</w:t>
      </w:r>
      <w:r w:rsidR="00423156" w:rsidRPr="00646816">
        <w:rPr>
          <w:rFonts w:ascii="Arial" w:hAnsi="Arial"/>
          <w:sz w:val="28"/>
          <w:szCs w:val="28"/>
        </w:rPr>
        <w:t xml:space="preserve"> liderança</w:t>
      </w:r>
      <w:r w:rsidR="000634CC" w:rsidRPr="00646816">
        <w:rPr>
          <w:rFonts w:ascii="Arial" w:hAnsi="Arial"/>
          <w:sz w:val="28"/>
          <w:szCs w:val="28"/>
        </w:rPr>
        <w:t xml:space="preserve"> de Deus</w:t>
      </w:r>
      <w:r w:rsidR="00887B93" w:rsidRPr="00646816">
        <w:rPr>
          <w:rFonts w:ascii="Arial" w:hAnsi="Arial"/>
          <w:sz w:val="28"/>
          <w:szCs w:val="28"/>
        </w:rPr>
        <w:t xml:space="preserve"> na justiça comunicada pela</w:t>
      </w:r>
      <w:r w:rsidR="00640C82">
        <w:rPr>
          <w:rFonts w:ascii="Arial" w:hAnsi="Arial"/>
          <w:sz w:val="28"/>
          <w:szCs w:val="28"/>
        </w:rPr>
        <w:t xml:space="preserve"> graça e pelo amor, conduzindo a</w:t>
      </w:r>
      <w:r w:rsidR="00887B93" w:rsidRPr="00646816">
        <w:rPr>
          <w:rFonts w:ascii="Arial" w:hAnsi="Arial"/>
          <w:sz w:val="28"/>
          <w:szCs w:val="28"/>
        </w:rPr>
        <w:t xml:space="preserve"> obediência </w:t>
      </w:r>
      <w:r w:rsidR="00077937" w:rsidRPr="00646816">
        <w:rPr>
          <w:rFonts w:ascii="Arial" w:hAnsi="Arial"/>
          <w:sz w:val="28"/>
          <w:szCs w:val="28"/>
        </w:rPr>
        <w:t>d</w:t>
      </w:r>
      <w:r w:rsidR="00887B93" w:rsidRPr="00646816">
        <w:rPr>
          <w:rFonts w:ascii="Arial" w:hAnsi="Arial"/>
          <w:sz w:val="28"/>
          <w:szCs w:val="28"/>
        </w:rPr>
        <w:t>a fé po</w:t>
      </w:r>
      <w:r w:rsidR="00640C82">
        <w:rPr>
          <w:rFonts w:ascii="Arial" w:hAnsi="Arial"/>
          <w:sz w:val="28"/>
          <w:szCs w:val="28"/>
        </w:rPr>
        <w:t>r</w:t>
      </w:r>
      <w:r w:rsidR="00887B93" w:rsidRPr="00646816">
        <w:rPr>
          <w:rFonts w:ascii="Arial" w:hAnsi="Arial"/>
          <w:sz w:val="28"/>
          <w:szCs w:val="28"/>
        </w:rPr>
        <w:t xml:space="preserve"> amor</w:t>
      </w:r>
      <w:r w:rsidR="00077937" w:rsidRPr="00646816">
        <w:rPr>
          <w:rFonts w:ascii="Arial" w:hAnsi="Arial"/>
          <w:sz w:val="28"/>
          <w:szCs w:val="28"/>
        </w:rPr>
        <w:t>,</w:t>
      </w:r>
      <w:r w:rsidR="000634CC" w:rsidRPr="00646816">
        <w:rPr>
          <w:rFonts w:ascii="Arial" w:hAnsi="Arial"/>
          <w:sz w:val="28"/>
          <w:szCs w:val="28"/>
        </w:rPr>
        <w:t xml:space="preserve"> e </w:t>
      </w:r>
      <w:r w:rsidR="00077937" w:rsidRPr="00646816">
        <w:rPr>
          <w:rFonts w:ascii="Arial" w:hAnsi="Arial"/>
          <w:sz w:val="28"/>
          <w:szCs w:val="28"/>
        </w:rPr>
        <w:t xml:space="preserve">rejeitavam </w:t>
      </w:r>
      <w:r w:rsidR="000634CC" w:rsidRPr="00646816">
        <w:rPr>
          <w:rFonts w:ascii="Arial" w:hAnsi="Arial"/>
          <w:sz w:val="28"/>
          <w:szCs w:val="28"/>
        </w:rPr>
        <w:t xml:space="preserve">a </w:t>
      </w:r>
      <w:r w:rsidRPr="00646816">
        <w:rPr>
          <w:rFonts w:ascii="Arial" w:hAnsi="Arial"/>
          <w:sz w:val="28"/>
          <w:szCs w:val="28"/>
        </w:rPr>
        <w:t xml:space="preserve">justiça imputada, a justiça da graça, </w:t>
      </w:r>
      <w:r w:rsidR="00640C82">
        <w:rPr>
          <w:rFonts w:ascii="Arial" w:hAnsi="Arial"/>
          <w:sz w:val="28"/>
          <w:szCs w:val="28"/>
        </w:rPr>
        <w:t>n</w:t>
      </w:r>
      <w:r w:rsidRPr="00646816">
        <w:rPr>
          <w:rFonts w:ascii="Arial" w:hAnsi="Arial"/>
          <w:sz w:val="28"/>
          <w:szCs w:val="28"/>
        </w:rPr>
        <w:t>a morte substituta de Jesus, sofrendo em Si, a condenação da lei, pesando sobre o homem</w:t>
      </w:r>
      <w:r w:rsidR="00984121">
        <w:rPr>
          <w:rFonts w:ascii="Arial" w:hAnsi="Arial"/>
          <w:sz w:val="28"/>
          <w:szCs w:val="28"/>
        </w:rPr>
        <w:t xml:space="preserve"> culpado</w:t>
      </w:r>
      <w:r w:rsidR="00077937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e que </w:t>
      </w:r>
      <w:r w:rsidR="00984121">
        <w:rPr>
          <w:rFonts w:ascii="Arial" w:hAnsi="Arial"/>
          <w:sz w:val="28"/>
          <w:szCs w:val="28"/>
        </w:rPr>
        <w:t xml:space="preserve">somente este ato de graça, oferece e </w:t>
      </w:r>
      <w:r w:rsidRPr="00646816">
        <w:rPr>
          <w:rFonts w:ascii="Arial" w:hAnsi="Arial"/>
          <w:sz w:val="28"/>
          <w:szCs w:val="28"/>
        </w:rPr>
        <w:t>concede perdão</w:t>
      </w:r>
      <w:r w:rsidR="00984121">
        <w:rPr>
          <w:rFonts w:ascii="Arial" w:hAnsi="Arial"/>
          <w:sz w:val="28"/>
          <w:szCs w:val="28"/>
        </w:rPr>
        <w:t>,</w:t>
      </w:r>
      <w:r w:rsidR="000640A2" w:rsidRPr="00646816">
        <w:rPr>
          <w:rFonts w:ascii="Arial" w:hAnsi="Arial"/>
          <w:sz w:val="28"/>
          <w:szCs w:val="28"/>
        </w:rPr>
        <w:t xml:space="preserve"> justificação</w:t>
      </w:r>
      <w:r w:rsidR="00984121">
        <w:rPr>
          <w:rFonts w:ascii="Arial" w:hAnsi="Arial"/>
          <w:sz w:val="28"/>
          <w:szCs w:val="28"/>
        </w:rPr>
        <w:t xml:space="preserve"> e reconciliação</w:t>
      </w:r>
      <w:r w:rsidRPr="00646816">
        <w:rPr>
          <w:rFonts w:ascii="Arial" w:hAnsi="Arial"/>
          <w:sz w:val="28"/>
          <w:szCs w:val="28"/>
        </w:rPr>
        <w:t>.</w:t>
      </w:r>
    </w:p>
    <w:p w14:paraId="7D33DE16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A justiça comunicada orienta a conduta, mas não perdoa e não justifica; é a justiça da lei; somente a justiça imputada perdoa e justifica; é a justiça da graça. Porém, quando aceitamos a justiça imputada, a graça de Jesus, como </w:t>
      </w:r>
      <w:r w:rsidR="00077937" w:rsidRPr="00646816">
        <w:rPr>
          <w:rFonts w:ascii="Arial" w:hAnsi="Arial"/>
          <w:sz w:val="28"/>
          <w:szCs w:val="28"/>
        </w:rPr>
        <w:t xml:space="preserve">o nosso </w:t>
      </w:r>
      <w:r w:rsidRPr="00646816">
        <w:rPr>
          <w:rFonts w:ascii="Arial" w:hAnsi="Arial"/>
          <w:sz w:val="28"/>
          <w:szCs w:val="28"/>
        </w:rPr>
        <w:t>Salvador</w:t>
      </w:r>
      <w:r w:rsidR="00984121">
        <w:rPr>
          <w:rFonts w:ascii="Arial" w:hAnsi="Arial"/>
          <w:sz w:val="28"/>
          <w:szCs w:val="28"/>
        </w:rPr>
        <w:t xml:space="preserve"> e justificador</w:t>
      </w:r>
      <w:r w:rsidRPr="00646816">
        <w:rPr>
          <w:rFonts w:ascii="Arial" w:hAnsi="Arial"/>
          <w:sz w:val="28"/>
          <w:szCs w:val="28"/>
        </w:rPr>
        <w:t>, e a justiça comunicada, Jesus como</w:t>
      </w:r>
      <w:r w:rsidR="00077937" w:rsidRPr="00646816">
        <w:rPr>
          <w:rFonts w:ascii="Arial" w:hAnsi="Arial"/>
          <w:sz w:val="28"/>
          <w:szCs w:val="28"/>
        </w:rPr>
        <w:t xml:space="preserve"> o nosso</w:t>
      </w:r>
      <w:r w:rsidRPr="00646816">
        <w:rPr>
          <w:rFonts w:ascii="Arial" w:hAnsi="Arial"/>
          <w:sz w:val="28"/>
          <w:szCs w:val="28"/>
        </w:rPr>
        <w:t xml:space="preserve"> Senhor e Soberano, a justiça da </w:t>
      </w:r>
      <w:r w:rsidR="00077937" w:rsidRPr="00646816">
        <w:rPr>
          <w:rFonts w:ascii="Arial" w:hAnsi="Arial"/>
          <w:sz w:val="28"/>
          <w:szCs w:val="28"/>
        </w:rPr>
        <w:t>l</w:t>
      </w:r>
      <w:r w:rsidRPr="00646816">
        <w:rPr>
          <w:rFonts w:ascii="Arial" w:hAnsi="Arial"/>
          <w:sz w:val="28"/>
          <w:szCs w:val="28"/>
        </w:rPr>
        <w:t>ei torna-se o caminho da graça e santifica</w:t>
      </w:r>
      <w:r w:rsidR="00077937" w:rsidRPr="00646816">
        <w:rPr>
          <w:rFonts w:ascii="Arial" w:hAnsi="Arial"/>
          <w:sz w:val="28"/>
          <w:szCs w:val="28"/>
        </w:rPr>
        <w:t xml:space="preserve">, porque </w:t>
      </w:r>
      <w:r w:rsidR="00077937" w:rsidRPr="00646816">
        <w:rPr>
          <w:rFonts w:ascii="Arial" w:hAnsi="Arial"/>
          <w:i/>
          <w:iCs/>
          <w:sz w:val="28"/>
          <w:szCs w:val="28"/>
        </w:rPr>
        <w:t>“o Senhor é a Nossa Justiça”</w:t>
      </w:r>
      <w:r w:rsidR="00077937" w:rsidRPr="00646816">
        <w:rPr>
          <w:rFonts w:ascii="Arial" w:hAnsi="Arial"/>
          <w:sz w:val="28"/>
          <w:szCs w:val="28"/>
        </w:rPr>
        <w:t xml:space="preserve"> (Jr 23:6, NVI).</w:t>
      </w:r>
    </w:p>
    <w:p w14:paraId="7D33DE17" w14:textId="77777777" w:rsidR="00B13762" w:rsidRPr="00646816" w:rsidRDefault="00B13762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i/>
          <w:iCs/>
          <w:sz w:val="28"/>
          <w:szCs w:val="28"/>
        </w:rPr>
        <w:t>“Pela fé, você passou a ser de Cristo, e pela fé, deve Nele crescer – dando e recebendo. Você tem de entregar-Lhe tudo – o coração, a vontade, a disposição de servir. Deve se entregar a Ele para então obedecer a todos os Seus mandamentos. Você receberá tudo – Cristo, a plenitude de todas as bênçãos, para habitar em seu coração, ser sua força, justiça e esperança eterna – para que tenha o poder necessário para obedecer”</w:t>
      </w:r>
      <w:r w:rsidRPr="00646816">
        <w:rPr>
          <w:rFonts w:ascii="Arial" w:hAnsi="Arial"/>
          <w:sz w:val="28"/>
          <w:szCs w:val="28"/>
        </w:rPr>
        <w:t xml:space="preserve"> (Caminho a Cristo, p. </w:t>
      </w:r>
      <w:r w:rsidR="007C7EE2" w:rsidRPr="00646816">
        <w:rPr>
          <w:rFonts w:ascii="Arial" w:hAnsi="Arial"/>
          <w:sz w:val="28"/>
          <w:szCs w:val="28"/>
        </w:rPr>
        <w:t>70).</w:t>
      </w:r>
    </w:p>
    <w:p w14:paraId="7D33DE18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Enfatizando o contraste entre a justiça dos mestres da lei e dos fariseus, Jesus ainda disse: </w:t>
      </w:r>
      <w:r w:rsidRPr="00646816">
        <w:rPr>
          <w:rFonts w:ascii="Arial" w:hAnsi="Arial"/>
          <w:i/>
          <w:iCs/>
          <w:sz w:val="28"/>
          <w:szCs w:val="28"/>
        </w:rPr>
        <w:t xml:space="preserve">“Se vocês amarem aqueles que os amam, que recompensa vocês receberão. Até os publicanos fazem isso! E se saudarem apenas os seus irmãos, o que estarão fazendo </w:t>
      </w:r>
      <w:proofErr w:type="spellStart"/>
      <w:r w:rsidRPr="00646816">
        <w:rPr>
          <w:rFonts w:ascii="Arial" w:hAnsi="Arial"/>
          <w:i/>
          <w:iCs/>
          <w:sz w:val="28"/>
          <w:szCs w:val="28"/>
        </w:rPr>
        <w:t>de mais</w:t>
      </w:r>
      <w:proofErr w:type="spellEnd"/>
      <w:r w:rsidRPr="00646816">
        <w:rPr>
          <w:rFonts w:ascii="Arial" w:hAnsi="Arial"/>
          <w:i/>
          <w:iCs/>
          <w:sz w:val="28"/>
          <w:szCs w:val="28"/>
        </w:rPr>
        <w:t>? Até os pagãos fazem isso! Portanto, sejam perfeitos como perfeito é o Pai celestial de vocês”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Mt</w:t>
      </w:r>
      <w:proofErr w:type="spellEnd"/>
      <w:r w:rsidRPr="00646816">
        <w:rPr>
          <w:rFonts w:ascii="Arial" w:hAnsi="Arial"/>
          <w:sz w:val="28"/>
          <w:szCs w:val="28"/>
        </w:rPr>
        <w:t xml:space="preserve"> 5:46-48, NVI).</w:t>
      </w:r>
    </w:p>
    <w:p w14:paraId="7D33DE19" w14:textId="77777777" w:rsidR="00077937" w:rsidRPr="00646816" w:rsidRDefault="00335BAC" w:rsidP="00077937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 justiça própria é limitada em todos os aspectos. A justiça de Deus é ilimitada e se expande com a prática.</w:t>
      </w:r>
      <w:r w:rsidR="00077937" w:rsidRPr="00646816">
        <w:rPr>
          <w:rFonts w:ascii="Arial" w:hAnsi="Arial"/>
          <w:sz w:val="28"/>
          <w:szCs w:val="28"/>
        </w:rPr>
        <w:t xml:space="preserve"> A justiça de Deus nos conduz pelo caminho do aperfeiçoamento do caráter à semelhança do caráter de Jesus</w:t>
      </w:r>
      <w:r w:rsidR="009D3E8B" w:rsidRPr="00646816">
        <w:rPr>
          <w:rFonts w:ascii="Arial" w:hAnsi="Arial"/>
          <w:sz w:val="28"/>
          <w:szCs w:val="28"/>
        </w:rPr>
        <w:t xml:space="preserve">, porque a justiça de Deus, </w:t>
      </w:r>
      <w:r w:rsidR="009D3E8B" w:rsidRPr="00646816">
        <w:rPr>
          <w:rFonts w:ascii="Arial" w:hAnsi="Arial"/>
          <w:i/>
          <w:iCs/>
          <w:sz w:val="28"/>
          <w:szCs w:val="28"/>
        </w:rPr>
        <w:t>“é Cristo em [nós] a esperança da glória”</w:t>
      </w:r>
      <w:r w:rsidR="009D3E8B" w:rsidRPr="00646816">
        <w:rPr>
          <w:rFonts w:ascii="Arial" w:hAnsi="Arial"/>
          <w:sz w:val="28"/>
          <w:szCs w:val="28"/>
        </w:rPr>
        <w:t xml:space="preserve"> (Cl 1:27), </w:t>
      </w:r>
      <w:r w:rsidR="00526FA0" w:rsidRPr="00646816">
        <w:rPr>
          <w:rFonts w:ascii="Arial" w:hAnsi="Arial"/>
          <w:i/>
          <w:iCs/>
          <w:sz w:val="28"/>
          <w:szCs w:val="28"/>
        </w:rPr>
        <w:t>“pois é Deus quem efetua em vocês tanto o querer como o realizar, de acordo com a boa vontade dele”</w:t>
      </w:r>
      <w:r w:rsidR="00526FA0"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="00526FA0" w:rsidRPr="00646816">
        <w:rPr>
          <w:rFonts w:ascii="Arial" w:hAnsi="Arial"/>
          <w:sz w:val="28"/>
          <w:szCs w:val="28"/>
        </w:rPr>
        <w:t>Fp</w:t>
      </w:r>
      <w:proofErr w:type="spellEnd"/>
      <w:r w:rsidR="00526FA0" w:rsidRPr="00646816">
        <w:rPr>
          <w:rFonts w:ascii="Arial" w:hAnsi="Arial"/>
          <w:sz w:val="28"/>
          <w:szCs w:val="28"/>
        </w:rPr>
        <w:t xml:space="preserve"> 2:13, NVI).</w:t>
      </w:r>
    </w:p>
    <w:p w14:paraId="7D33DE1A" w14:textId="77777777" w:rsidR="00077937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 Portanto, se queremos herdar o Reino necessitamos conhecer e praticar a justiça de Deus. Caminhar na direção da perfeição de nosso Pai celest</w:t>
      </w:r>
      <w:r w:rsidR="00F53FA8" w:rsidRPr="00646816">
        <w:rPr>
          <w:rFonts w:ascii="Arial" w:hAnsi="Arial"/>
          <w:sz w:val="28"/>
          <w:szCs w:val="28"/>
        </w:rPr>
        <w:t>ial</w:t>
      </w:r>
      <w:r w:rsidR="000634CC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aprende</w:t>
      </w:r>
      <w:r w:rsidR="00526FA0" w:rsidRPr="00646816">
        <w:rPr>
          <w:rFonts w:ascii="Arial" w:hAnsi="Arial"/>
          <w:sz w:val="28"/>
          <w:szCs w:val="28"/>
        </w:rPr>
        <w:t>ndo com Jesus</w:t>
      </w:r>
      <w:r w:rsidRPr="00646816">
        <w:rPr>
          <w:rFonts w:ascii="Arial" w:hAnsi="Arial"/>
          <w:sz w:val="28"/>
          <w:szCs w:val="28"/>
        </w:rPr>
        <w:t xml:space="preserve"> a amar </w:t>
      </w:r>
      <w:r w:rsidR="000634CC" w:rsidRPr="00646816">
        <w:rPr>
          <w:rFonts w:ascii="Arial" w:hAnsi="Arial"/>
          <w:sz w:val="28"/>
          <w:szCs w:val="28"/>
        </w:rPr>
        <w:t>à</w:t>
      </w:r>
      <w:r w:rsidRPr="00646816">
        <w:rPr>
          <w:rFonts w:ascii="Arial" w:hAnsi="Arial"/>
          <w:sz w:val="28"/>
          <w:szCs w:val="28"/>
        </w:rPr>
        <w:t xml:space="preserve">queles que nos </w:t>
      </w:r>
      <w:r w:rsidR="003D6E22" w:rsidRPr="00646816">
        <w:rPr>
          <w:rFonts w:ascii="Arial" w:hAnsi="Arial"/>
          <w:sz w:val="28"/>
          <w:szCs w:val="28"/>
        </w:rPr>
        <w:t>odeiam</w:t>
      </w:r>
      <w:r w:rsidRPr="00646816">
        <w:rPr>
          <w:rFonts w:ascii="Arial" w:hAnsi="Arial"/>
          <w:sz w:val="28"/>
          <w:szCs w:val="28"/>
        </w:rPr>
        <w:t>; bendizer àqueles que nos insultam</w:t>
      </w:r>
      <w:r w:rsidR="001726B3" w:rsidRPr="00646816">
        <w:rPr>
          <w:rFonts w:ascii="Arial" w:hAnsi="Arial"/>
          <w:sz w:val="28"/>
          <w:szCs w:val="28"/>
        </w:rPr>
        <w:t>;</w:t>
      </w:r>
      <w:r w:rsidRPr="00646816">
        <w:rPr>
          <w:rFonts w:ascii="Arial" w:hAnsi="Arial"/>
          <w:sz w:val="28"/>
          <w:szCs w:val="28"/>
        </w:rPr>
        <w:t xml:space="preserve"> </w:t>
      </w:r>
      <w:r w:rsidR="001726B3" w:rsidRPr="00646816">
        <w:rPr>
          <w:rFonts w:ascii="Arial" w:hAnsi="Arial"/>
          <w:sz w:val="28"/>
          <w:szCs w:val="28"/>
        </w:rPr>
        <w:t>fazer o bem àqueles que nos aborrecem.</w:t>
      </w:r>
    </w:p>
    <w:p w14:paraId="7D33DE1B" w14:textId="77777777" w:rsidR="00984121" w:rsidRDefault="00853B01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 xml:space="preserve">A </w:t>
      </w:r>
      <w:r w:rsidR="006A2833" w:rsidRPr="00646816">
        <w:rPr>
          <w:rFonts w:ascii="Arial" w:hAnsi="Arial" w:cs="Arial"/>
          <w:b/>
          <w:sz w:val="28"/>
          <w:szCs w:val="28"/>
        </w:rPr>
        <w:t>Glória</w:t>
      </w:r>
      <w:r w:rsidRPr="00646816">
        <w:rPr>
          <w:rFonts w:ascii="Arial" w:hAnsi="Arial" w:cs="Arial"/>
          <w:b/>
          <w:sz w:val="28"/>
          <w:szCs w:val="28"/>
        </w:rPr>
        <w:t xml:space="preserve"> da Justiça de Deus. </w:t>
      </w:r>
      <w:r w:rsidR="00335BAC" w:rsidRPr="00646816">
        <w:rPr>
          <w:rFonts w:ascii="Arial" w:hAnsi="Arial" w:cs="Arial"/>
          <w:sz w:val="28"/>
          <w:szCs w:val="28"/>
        </w:rPr>
        <w:t>É muito mais coerente</w:t>
      </w:r>
      <w:r w:rsidR="006A2833" w:rsidRPr="00646816">
        <w:rPr>
          <w:rFonts w:ascii="Arial" w:hAnsi="Arial" w:cs="Arial"/>
          <w:sz w:val="28"/>
          <w:szCs w:val="28"/>
        </w:rPr>
        <w:t>,</w:t>
      </w:r>
      <w:r w:rsidR="00335BAC" w:rsidRPr="00646816">
        <w:rPr>
          <w:rFonts w:ascii="Arial" w:hAnsi="Arial" w:cs="Arial"/>
          <w:sz w:val="28"/>
          <w:szCs w:val="28"/>
        </w:rPr>
        <w:t xml:space="preserve"> aceitar de que o estabelecimento completo do plano da salvação </w:t>
      </w:r>
      <w:r w:rsidR="00984121">
        <w:rPr>
          <w:rFonts w:ascii="Arial" w:hAnsi="Arial" w:cs="Arial"/>
          <w:sz w:val="28"/>
          <w:szCs w:val="28"/>
        </w:rPr>
        <w:t>com Su</w:t>
      </w:r>
      <w:r w:rsidR="00335BAC" w:rsidRPr="00646816">
        <w:rPr>
          <w:rFonts w:ascii="Arial" w:hAnsi="Arial" w:cs="Arial"/>
          <w:sz w:val="28"/>
          <w:szCs w:val="28"/>
        </w:rPr>
        <w:t>a morte substituta</w:t>
      </w:r>
      <w:r w:rsidR="00974C8C" w:rsidRPr="00646816">
        <w:rPr>
          <w:rFonts w:ascii="Arial" w:hAnsi="Arial" w:cs="Arial"/>
          <w:sz w:val="28"/>
          <w:szCs w:val="28"/>
        </w:rPr>
        <w:t>,</w:t>
      </w:r>
      <w:r w:rsidR="00335BAC" w:rsidRPr="00646816">
        <w:rPr>
          <w:rFonts w:ascii="Arial" w:hAnsi="Arial" w:cs="Arial"/>
          <w:sz w:val="28"/>
          <w:szCs w:val="28"/>
        </w:rPr>
        <w:t xml:space="preserve"> </w:t>
      </w:r>
      <w:r w:rsidR="00984121">
        <w:rPr>
          <w:rFonts w:ascii="Arial" w:hAnsi="Arial" w:cs="Arial"/>
          <w:sz w:val="28"/>
          <w:szCs w:val="28"/>
        </w:rPr>
        <w:t xml:space="preserve">Jesus </w:t>
      </w:r>
      <w:r w:rsidR="00335BAC" w:rsidRPr="00646816">
        <w:rPr>
          <w:rFonts w:ascii="Arial" w:hAnsi="Arial" w:cs="Arial"/>
          <w:sz w:val="28"/>
          <w:szCs w:val="28"/>
        </w:rPr>
        <w:t xml:space="preserve">não veio anular </w:t>
      </w:r>
      <w:r w:rsidR="006A2833" w:rsidRPr="00646816">
        <w:rPr>
          <w:rFonts w:ascii="Arial" w:hAnsi="Arial" w:cs="Arial"/>
          <w:sz w:val="28"/>
          <w:szCs w:val="28"/>
        </w:rPr>
        <w:t>a lei, “</w:t>
      </w:r>
      <w:proofErr w:type="spellStart"/>
      <w:r w:rsidR="006A2833" w:rsidRPr="00646816">
        <w:rPr>
          <w:rFonts w:ascii="Arial" w:hAnsi="Arial" w:cs="Arial"/>
          <w:sz w:val="28"/>
          <w:szCs w:val="28"/>
        </w:rPr>
        <w:t>nómos</w:t>
      </w:r>
      <w:proofErr w:type="spellEnd"/>
      <w:r w:rsidR="006A2833" w:rsidRPr="00646816">
        <w:rPr>
          <w:rFonts w:ascii="Arial" w:hAnsi="Arial" w:cs="Arial"/>
          <w:sz w:val="28"/>
          <w:szCs w:val="28"/>
        </w:rPr>
        <w:t xml:space="preserve">”, a </w:t>
      </w:r>
      <w:proofErr w:type="spellStart"/>
      <w:r w:rsidR="006A2833" w:rsidRPr="00646816">
        <w:rPr>
          <w:rFonts w:ascii="Arial" w:hAnsi="Arial" w:cs="Arial"/>
          <w:sz w:val="28"/>
          <w:szCs w:val="28"/>
        </w:rPr>
        <w:t>torah</w:t>
      </w:r>
      <w:proofErr w:type="spellEnd"/>
      <w:r w:rsidR="006A2833" w:rsidRPr="00646816">
        <w:rPr>
          <w:rFonts w:ascii="Arial" w:hAnsi="Arial" w:cs="Arial"/>
          <w:sz w:val="28"/>
          <w:szCs w:val="28"/>
        </w:rPr>
        <w:t xml:space="preserve">”, ou </w:t>
      </w:r>
      <w:r w:rsidR="006A2833" w:rsidRPr="00646816">
        <w:rPr>
          <w:rFonts w:ascii="Arial" w:hAnsi="Arial" w:cs="Arial"/>
          <w:i/>
          <w:iCs/>
          <w:sz w:val="28"/>
          <w:szCs w:val="28"/>
        </w:rPr>
        <w:t>“os profetas”,</w:t>
      </w:r>
      <w:r w:rsidR="006A2833" w:rsidRPr="00646816">
        <w:rPr>
          <w:rFonts w:ascii="Arial" w:hAnsi="Arial" w:cs="Arial"/>
          <w:sz w:val="28"/>
          <w:szCs w:val="28"/>
        </w:rPr>
        <w:t xml:space="preserve"> e muito menos, </w:t>
      </w:r>
      <w:r w:rsidR="00335BAC" w:rsidRPr="00646816">
        <w:rPr>
          <w:rFonts w:ascii="Arial" w:hAnsi="Arial" w:cs="Arial"/>
          <w:sz w:val="28"/>
          <w:szCs w:val="28"/>
        </w:rPr>
        <w:t xml:space="preserve">a eternidade </w:t>
      </w:r>
      <w:r w:rsidR="006A2833" w:rsidRPr="00646816">
        <w:rPr>
          <w:rFonts w:ascii="Arial" w:hAnsi="Arial" w:cs="Arial"/>
          <w:sz w:val="28"/>
          <w:szCs w:val="28"/>
        </w:rPr>
        <w:t xml:space="preserve">e imutabilidade </w:t>
      </w:r>
      <w:r w:rsidR="00335BAC" w:rsidRPr="00646816">
        <w:rPr>
          <w:rFonts w:ascii="Arial" w:hAnsi="Arial" w:cs="Arial"/>
          <w:sz w:val="28"/>
          <w:szCs w:val="28"/>
        </w:rPr>
        <w:t>da lei moral, mas sim, confirmá-l</w:t>
      </w:r>
      <w:r w:rsidR="006A2833" w:rsidRPr="00646816">
        <w:rPr>
          <w:rFonts w:ascii="Arial" w:hAnsi="Arial" w:cs="Arial"/>
          <w:sz w:val="28"/>
          <w:szCs w:val="28"/>
        </w:rPr>
        <w:t>os</w:t>
      </w:r>
      <w:r w:rsidR="00335BAC" w:rsidRPr="00646816">
        <w:rPr>
          <w:rFonts w:ascii="Arial" w:hAnsi="Arial" w:cs="Arial"/>
          <w:sz w:val="28"/>
          <w:szCs w:val="28"/>
        </w:rPr>
        <w:t xml:space="preserve">. Porque, assim como a lei moral não pode ser anulada, a morte de Jesus também não pôde ser anulada quando Ele rogou ao Pai: 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“</w:t>
      </w:r>
      <w:r w:rsidR="0004343C" w:rsidRPr="00646816">
        <w:rPr>
          <w:rFonts w:ascii="Arial" w:hAnsi="Arial" w:cs="Arial"/>
          <w:i/>
          <w:iCs/>
          <w:sz w:val="28"/>
          <w:szCs w:val="28"/>
        </w:rPr>
        <w:t>m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eu Pai, se for possível, afasta de mim este cálice”</w:t>
      </w:r>
      <w:r w:rsidR="00335BAC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35BAC" w:rsidRPr="00646816">
        <w:rPr>
          <w:rFonts w:ascii="Arial" w:hAnsi="Arial" w:cs="Arial"/>
          <w:sz w:val="28"/>
          <w:szCs w:val="28"/>
        </w:rPr>
        <w:t>Mt</w:t>
      </w:r>
      <w:proofErr w:type="spellEnd"/>
      <w:r w:rsidR="00335BAC" w:rsidRPr="00646816">
        <w:rPr>
          <w:rFonts w:ascii="Arial" w:hAnsi="Arial" w:cs="Arial"/>
          <w:sz w:val="28"/>
          <w:szCs w:val="28"/>
        </w:rPr>
        <w:t xml:space="preserve">. 26:39, NVI). </w:t>
      </w:r>
    </w:p>
    <w:p w14:paraId="7D33DE1C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O que Jesus estava dizendo quando pediu ao Pai: </w:t>
      </w:r>
      <w:r w:rsidRPr="00646816">
        <w:rPr>
          <w:rFonts w:ascii="Arial" w:hAnsi="Arial" w:cs="Arial"/>
          <w:i/>
          <w:iCs/>
          <w:sz w:val="28"/>
          <w:szCs w:val="28"/>
        </w:rPr>
        <w:t>“</w:t>
      </w:r>
      <w:r w:rsidR="0004343C" w:rsidRPr="00646816">
        <w:rPr>
          <w:rFonts w:ascii="Arial" w:hAnsi="Arial" w:cs="Arial"/>
          <w:i/>
          <w:iCs/>
          <w:sz w:val="28"/>
          <w:szCs w:val="28"/>
        </w:rPr>
        <w:t>m</w:t>
      </w:r>
      <w:r w:rsidRPr="00646816">
        <w:rPr>
          <w:rFonts w:ascii="Arial" w:hAnsi="Arial" w:cs="Arial"/>
          <w:i/>
          <w:iCs/>
          <w:sz w:val="28"/>
          <w:szCs w:val="28"/>
        </w:rPr>
        <w:t>eu Pai, se for possível, afasta de mim este cálice”.</w:t>
      </w:r>
      <w:r w:rsidRPr="00646816">
        <w:rPr>
          <w:rFonts w:ascii="Arial" w:hAnsi="Arial" w:cs="Arial"/>
          <w:sz w:val="28"/>
          <w:szCs w:val="28"/>
        </w:rPr>
        <w:t xml:space="preserve"> O cálice era a Sua morte substituta,</w:t>
      </w:r>
      <w:r w:rsidR="00AA5BB0" w:rsidRPr="00646816">
        <w:rPr>
          <w:rFonts w:ascii="Arial" w:hAnsi="Arial" w:cs="Arial"/>
          <w:sz w:val="28"/>
          <w:szCs w:val="28"/>
        </w:rPr>
        <w:t xml:space="preserve"> </w:t>
      </w:r>
      <w:r w:rsidR="00695D16" w:rsidRPr="00646816">
        <w:rPr>
          <w:rFonts w:ascii="Arial" w:hAnsi="Arial" w:cs="Arial"/>
          <w:sz w:val="28"/>
          <w:szCs w:val="28"/>
        </w:rPr>
        <w:t>em cumprimento de Sua missão, tipificada na lei (</w:t>
      </w:r>
      <w:proofErr w:type="spellStart"/>
      <w:r w:rsidR="00695D16" w:rsidRPr="00646816">
        <w:rPr>
          <w:rFonts w:ascii="Arial" w:hAnsi="Arial" w:cs="Arial"/>
          <w:sz w:val="28"/>
          <w:szCs w:val="28"/>
        </w:rPr>
        <w:t>nómon</w:t>
      </w:r>
      <w:proofErr w:type="spellEnd"/>
      <w:r w:rsidR="00695D16" w:rsidRPr="00646816">
        <w:rPr>
          <w:rFonts w:ascii="Arial" w:hAnsi="Arial" w:cs="Arial"/>
          <w:sz w:val="28"/>
          <w:szCs w:val="28"/>
        </w:rPr>
        <w:t>) e revelada pelas predições</w:t>
      </w:r>
      <w:r w:rsidR="000D03B7" w:rsidRPr="00646816">
        <w:rPr>
          <w:rFonts w:ascii="Arial" w:hAnsi="Arial" w:cs="Arial"/>
          <w:sz w:val="28"/>
          <w:szCs w:val="28"/>
        </w:rPr>
        <w:t xml:space="preserve"> dos</w:t>
      </w:r>
      <w:r w:rsidR="00695D16" w:rsidRPr="00646816">
        <w:rPr>
          <w:rFonts w:ascii="Arial" w:hAnsi="Arial" w:cs="Arial"/>
          <w:sz w:val="28"/>
          <w:szCs w:val="28"/>
        </w:rPr>
        <w:t xml:space="preserve"> prof</w:t>
      </w:r>
      <w:r w:rsidR="000D03B7" w:rsidRPr="00646816">
        <w:rPr>
          <w:rFonts w:ascii="Arial" w:hAnsi="Arial" w:cs="Arial"/>
          <w:sz w:val="28"/>
          <w:szCs w:val="28"/>
        </w:rPr>
        <w:t>e</w:t>
      </w:r>
      <w:r w:rsidR="00695D16" w:rsidRPr="00646816">
        <w:rPr>
          <w:rFonts w:ascii="Arial" w:hAnsi="Arial" w:cs="Arial"/>
          <w:sz w:val="28"/>
          <w:szCs w:val="28"/>
        </w:rPr>
        <w:t xml:space="preserve">tas, </w:t>
      </w:r>
      <w:r w:rsidR="000D03B7" w:rsidRPr="00646816">
        <w:rPr>
          <w:rFonts w:ascii="Arial" w:hAnsi="Arial" w:cs="Arial"/>
          <w:sz w:val="28"/>
          <w:szCs w:val="28"/>
        </w:rPr>
        <w:t xml:space="preserve">sofrendo a sentença da condenação </w:t>
      </w:r>
      <w:r w:rsidR="00AF0241" w:rsidRPr="00646816">
        <w:rPr>
          <w:rFonts w:ascii="Arial" w:hAnsi="Arial" w:cs="Arial"/>
          <w:sz w:val="28"/>
          <w:szCs w:val="28"/>
        </w:rPr>
        <w:t xml:space="preserve">de morte eterna, a segunda morte, </w:t>
      </w:r>
      <w:r w:rsidR="000D03B7" w:rsidRPr="00646816">
        <w:rPr>
          <w:rFonts w:ascii="Arial" w:hAnsi="Arial" w:cs="Arial"/>
          <w:sz w:val="28"/>
          <w:szCs w:val="28"/>
        </w:rPr>
        <w:t xml:space="preserve">por causa de nossa transgressão da lei, </w:t>
      </w:r>
      <w:r w:rsidRPr="00646816">
        <w:rPr>
          <w:rFonts w:ascii="Arial" w:hAnsi="Arial" w:cs="Arial"/>
          <w:i/>
          <w:iCs/>
          <w:sz w:val="28"/>
          <w:szCs w:val="28"/>
        </w:rPr>
        <w:t>“a fim de que as justas exigências da Lei fossem plenamente satisfeitas em nós”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Rm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8:4, NVI).</w:t>
      </w:r>
    </w:p>
    <w:p w14:paraId="7D33DE1D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Se é possível oferecer graça sem executar a justiça, </w:t>
      </w:r>
      <w:r w:rsidRPr="00646816">
        <w:rPr>
          <w:rFonts w:ascii="Arial" w:hAnsi="Arial" w:cs="Arial"/>
          <w:i/>
          <w:iCs/>
          <w:sz w:val="28"/>
          <w:szCs w:val="28"/>
        </w:rPr>
        <w:t>“afasta de mim este cálice”.</w:t>
      </w:r>
      <w:r w:rsidRPr="00646816">
        <w:rPr>
          <w:rFonts w:ascii="Arial" w:hAnsi="Arial" w:cs="Arial"/>
          <w:sz w:val="28"/>
          <w:szCs w:val="28"/>
        </w:rPr>
        <w:t xml:space="preserve"> Não </w:t>
      </w:r>
      <w:r w:rsidR="00695D16" w:rsidRPr="00646816">
        <w:rPr>
          <w:rFonts w:ascii="Arial" w:hAnsi="Arial" w:cs="Arial"/>
          <w:sz w:val="28"/>
          <w:szCs w:val="28"/>
        </w:rPr>
        <w:t>era</w:t>
      </w:r>
      <w:r w:rsidRPr="00646816">
        <w:rPr>
          <w:rFonts w:ascii="Arial" w:hAnsi="Arial" w:cs="Arial"/>
          <w:sz w:val="28"/>
          <w:szCs w:val="28"/>
        </w:rPr>
        <w:t xml:space="preserve"> possível para Deus anular a</w:t>
      </w:r>
      <w:r w:rsidR="00322645">
        <w:rPr>
          <w:rFonts w:ascii="Arial" w:hAnsi="Arial" w:cs="Arial"/>
          <w:sz w:val="28"/>
          <w:szCs w:val="28"/>
        </w:rPr>
        <w:t xml:space="preserve"> justiça da</w:t>
      </w:r>
      <w:r w:rsidRPr="00646816">
        <w:rPr>
          <w:rFonts w:ascii="Arial" w:hAnsi="Arial" w:cs="Arial"/>
          <w:sz w:val="28"/>
          <w:szCs w:val="28"/>
        </w:rPr>
        <w:t xml:space="preserve"> lei moral</w:t>
      </w:r>
      <w:r w:rsidR="00695D16" w:rsidRPr="00646816">
        <w:rPr>
          <w:rFonts w:ascii="Arial" w:hAnsi="Arial" w:cs="Arial"/>
          <w:sz w:val="28"/>
          <w:szCs w:val="28"/>
        </w:rPr>
        <w:t xml:space="preserve"> e revogar a sentença de condenação</w:t>
      </w:r>
      <w:r w:rsidRPr="00646816">
        <w:rPr>
          <w:rFonts w:ascii="Arial" w:hAnsi="Arial" w:cs="Arial"/>
          <w:sz w:val="28"/>
          <w:szCs w:val="28"/>
        </w:rPr>
        <w:t xml:space="preserve">. Não </w:t>
      </w:r>
      <w:r w:rsidR="00695D16" w:rsidRPr="00646816">
        <w:rPr>
          <w:rFonts w:ascii="Arial" w:hAnsi="Arial" w:cs="Arial"/>
          <w:sz w:val="28"/>
          <w:szCs w:val="28"/>
        </w:rPr>
        <w:t>era</w:t>
      </w:r>
      <w:r w:rsidRPr="00646816">
        <w:rPr>
          <w:rFonts w:ascii="Arial" w:hAnsi="Arial" w:cs="Arial"/>
          <w:sz w:val="28"/>
          <w:szCs w:val="28"/>
        </w:rPr>
        <w:t xml:space="preserve"> possível evitar o cálice da morte substituta de Cristo. Este era o único meio e o único caminho</w:t>
      </w:r>
      <w:r w:rsidR="00322645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 xml:space="preserve">para </w:t>
      </w:r>
      <w:r w:rsidR="00322645">
        <w:rPr>
          <w:rFonts w:ascii="Arial" w:hAnsi="Arial" w:cs="Arial"/>
          <w:sz w:val="28"/>
          <w:szCs w:val="28"/>
        </w:rPr>
        <w:t xml:space="preserve">cumprir a justiça de Deus e </w:t>
      </w:r>
      <w:r w:rsidRPr="00646816">
        <w:rPr>
          <w:rFonts w:ascii="Arial" w:hAnsi="Arial" w:cs="Arial"/>
          <w:sz w:val="28"/>
          <w:szCs w:val="28"/>
        </w:rPr>
        <w:t>salvar o homem por graça imerecida. Morreu o inocente, na execução da justiça, para oferecer graça para o culpado. Imensurável, inesgotável e incompreensível amor! A justiça que revela a graça por amor, proveu a salvação do culpado e a justa exigência da lei moral</w:t>
      </w:r>
      <w:r w:rsidR="00CA75AF" w:rsidRPr="00646816">
        <w:rPr>
          <w:rFonts w:ascii="Arial" w:hAnsi="Arial" w:cs="Arial"/>
          <w:sz w:val="28"/>
          <w:szCs w:val="28"/>
        </w:rPr>
        <w:t>, a justiça,</w:t>
      </w:r>
      <w:r w:rsidRPr="00646816">
        <w:rPr>
          <w:rFonts w:ascii="Arial" w:hAnsi="Arial" w:cs="Arial"/>
          <w:sz w:val="28"/>
          <w:szCs w:val="28"/>
        </w:rPr>
        <w:t xml:space="preserve"> foi executada e a sua eternidade e imutabilidade confirmada. O Cordeiro de Deus foi morto e a lei cerimonial foi cumprida, porque assim ela o determinava.</w:t>
      </w:r>
    </w:p>
    <w:p w14:paraId="7D33DE1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O homem pecou, transgredindo a lei. Deus ofereceu a graça, (</w:t>
      </w:r>
      <w:proofErr w:type="spellStart"/>
      <w:r w:rsidRPr="00646816">
        <w:rPr>
          <w:rFonts w:ascii="Arial" w:hAnsi="Arial" w:cs="Arial"/>
          <w:sz w:val="28"/>
          <w:szCs w:val="28"/>
        </w:rPr>
        <w:t>Gn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3:15), concedendo para o homem a oportunidade de reconciliação. Porém, para tornar a oferta da graça real, a justiça necessitava ser executada. A graça estava revelada no Substituto em quem a justiça seria executada. Executada a justiça, para tornar a graça real, a justiça do Substituto, sem pecado, (2Co 5:21), necessita ser aceita pelo culpado condenado pela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>. Não aceitar a justiça do Substituto, mantém o culpado condenado sob a condenação da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>, porque a graça não foi aceita. A graça está à disposição</w:t>
      </w:r>
      <w:r w:rsidR="00E87CD3" w:rsidRPr="00646816">
        <w:rPr>
          <w:rFonts w:ascii="Arial" w:hAnsi="Arial" w:cs="Arial"/>
          <w:sz w:val="28"/>
          <w:szCs w:val="28"/>
        </w:rPr>
        <w:t xml:space="preserve"> de todos: </w:t>
      </w:r>
      <w:r w:rsidR="00E87CD3" w:rsidRPr="00646816">
        <w:rPr>
          <w:rFonts w:ascii="Arial" w:hAnsi="Arial" w:cs="Arial"/>
          <w:i/>
          <w:iCs/>
          <w:sz w:val="28"/>
          <w:szCs w:val="28"/>
        </w:rPr>
        <w:t>“isto é bom e aceitável diante de Deus, nosso Salvado</w:t>
      </w:r>
      <w:r w:rsidR="0004343C" w:rsidRPr="00646816">
        <w:rPr>
          <w:rFonts w:ascii="Arial" w:hAnsi="Arial" w:cs="Arial"/>
          <w:i/>
          <w:iCs/>
          <w:sz w:val="28"/>
          <w:szCs w:val="28"/>
        </w:rPr>
        <w:t>r</w:t>
      </w:r>
      <w:r w:rsidR="009B2104" w:rsidRPr="00646816">
        <w:rPr>
          <w:rFonts w:ascii="Arial" w:hAnsi="Arial" w:cs="Arial"/>
          <w:i/>
          <w:iCs/>
          <w:sz w:val="28"/>
          <w:szCs w:val="28"/>
        </w:rPr>
        <w:t>, que deseja que todos sejam salvos e cheguem ao pleno conhecimento da verdade”</w:t>
      </w:r>
      <w:r w:rsidR="009B2104" w:rsidRPr="00646816">
        <w:rPr>
          <w:rFonts w:ascii="Arial" w:hAnsi="Arial" w:cs="Arial"/>
          <w:sz w:val="28"/>
          <w:szCs w:val="28"/>
        </w:rPr>
        <w:t xml:space="preserve"> (1Tm 2:3, 4, NAA). P</w:t>
      </w:r>
      <w:r w:rsidRPr="00646816">
        <w:rPr>
          <w:rFonts w:ascii="Arial" w:hAnsi="Arial" w:cs="Arial"/>
          <w:sz w:val="28"/>
          <w:szCs w:val="28"/>
        </w:rPr>
        <w:t>orém, para torná-la real, a justiça do Substituto precisa ser aceita. Sem este ato de aceitar a justiça do Substituto, nada muda em relação ao culpado.</w:t>
      </w:r>
    </w:p>
    <w:p w14:paraId="7D33DE1F" w14:textId="77777777" w:rsidR="003A7489" w:rsidRPr="00646816" w:rsidRDefault="003A7489" w:rsidP="003A7489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Antes da glória da ressurreição, era inevitável a batalha sangrenta do Getsêmani e da cruz; antes da proclamação da dádiva da graça, era incondicional executar a sentença da justiça de condenação e o triunfo inquestionável da justiça do Substituto; não era possível afastar esse cálice. </w:t>
      </w:r>
      <w:r w:rsidRPr="00646816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646816">
        <w:rPr>
          <w:rFonts w:ascii="Arial" w:hAnsi="Arial" w:cs="Arial"/>
          <w:sz w:val="28"/>
          <w:szCs w:val="28"/>
        </w:rPr>
        <w:t xml:space="preserve"> (MM, 2013, p. 249).</w:t>
      </w:r>
    </w:p>
    <w:p w14:paraId="7D33DE20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O grande engano em relação à graça está no fato: pequei, a graça de Deus me salvou, nada mais preciso fazer. Porém, a graça unicamente é oferecida porque a justiça foi executada</w:t>
      </w:r>
      <w:r w:rsidR="00322645">
        <w:rPr>
          <w:rFonts w:ascii="Arial" w:hAnsi="Arial" w:cs="Arial"/>
          <w:sz w:val="28"/>
          <w:szCs w:val="28"/>
        </w:rPr>
        <w:t xml:space="preserve"> primeiro</w:t>
      </w:r>
      <w:r w:rsidRPr="00646816">
        <w:rPr>
          <w:rFonts w:ascii="Arial" w:hAnsi="Arial" w:cs="Arial"/>
          <w:sz w:val="28"/>
          <w:szCs w:val="28"/>
        </w:rPr>
        <w:t>. Se o pecador aceita a graça, mas não reconhece e não aceita a justiça</w:t>
      </w:r>
      <w:r w:rsidR="009B2104" w:rsidRPr="00646816">
        <w:rPr>
          <w:rFonts w:ascii="Arial" w:hAnsi="Arial" w:cs="Arial"/>
          <w:sz w:val="28"/>
          <w:szCs w:val="28"/>
        </w:rPr>
        <w:t xml:space="preserve"> executada n</w:t>
      </w:r>
      <w:r w:rsidRPr="00646816">
        <w:rPr>
          <w:rFonts w:ascii="Arial" w:hAnsi="Arial" w:cs="Arial"/>
          <w:sz w:val="28"/>
          <w:szCs w:val="28"/>
        </w:rPr>
        <w:t xml:space="preserve">o Substituto, a graça continua apenas como oferta. Ela somente se torna dádiva, reconhecendo </w:t>
      </w:r>
      <w:r w:rsidR="009B2104" w:rsidRPr="00646816">
        <w:rPr>
          <w:rFonts w:ascii="Arial" w:hAnsi="Arial" w:cs="Arial"/>
          <w:sz w:val="28"/>
          <w:szCs w:val="28"/>
        </w:rPr>
        <w:t xml:space="preserve">o </w:t>
      </w:r>
      <w:r w:rsidR="0004343C" w:rsidRPr="00646816">
        <w:rPr>
          <w:rFonts w:ascii="Arial" w:hAnsi="Arial" w:cs="Arial"/>
          <w:sz w:val="28"/>
          <w:szCs w:val="28"/>
        </w:rPr>
        <w:t>nosso</w:t>
      </w:r>
      <w:r w:rsidRPr="00646816">
        <w:rPr>
          <w:rFonts w:ascii="Arial" w:hAnsi="Arial" w:cs="Arial"/>
          <w:sz w:val="28"/>
          <w:szCs w:val="28"/>
        </w:rPr>
        <w:t xml:space="preserve"> pecado, confessando-o e aceitando a justiça do Substituto. A justiça do Substituto nos coloca em harmonia com Deus, com 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>, e em paz com Ele, pela fé, porque a</w:t>
      </w:r>
      <w:r w:rsidR="009B2104" w:rsidRPr="00646816">
        <w:rPr>
          <w:rFonts w:ascii="Arial" w:hAnsi="Arial" w:cs="Arial"/>
          <w:sz w:val="28"/>
          <w:szCs w:val="28"/>
        </w:rPr>
        <w:t xml:space="preserve"> sentença de condenação da</w:t>
      </w:r>
      <w:r w:rsidRPr="00646816">
        <w:rPr>
          <w:rFonts w:ascii="Arial" w:hAnsi="Arial" w:cs="Arial"/>
          <w:sz w:val="28"/>
          <w:szCs w:val="28"/>
        </w:rPr>
        <w:t xml:space="preserve"> justiça foi executada no Substituto. É na execução da justiça da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 xml:space="preserve"> que a graça </w:t>
      </w:r>
      <w:r w:rsidR="009B2104" w:rsidRPr="00646816">
        <w:rPr>
          <w:rFonts w:ascii="Arial" w:hAnsi="Arial" w:cs="Arial"/>
          <w:sz w:val="28"/>
          <w:szCs w:val="28"/>
        </w:rPr>
        <w:t xml:space="preserve">se torna dádiva, </w:t>
      </w:r>
      <w:r w:rsidRPr="00646816">
        <w:rPr>
          <w:rFonts w:ascii="Arial" w:hAnsi="Arial" w:cs="Arial"/>
          <w:sz w:val="28"/>
          <w:szCs w:val="28"/>
        </w:rPr>
        <w:t xml:space="preserve">oferecida </w:t>
      </w:r>
      <w:r w:rsidR="009B2104" w:rsidRPr="00646816">
        <w:rPr>
          <w:rFonts w:ascii="Arial" w:hAnsi="Arial" w:cs="Arial"/>
          <w:sz w:val="28"/>
          <w:szCs w:val="28"/>
        </w:rPr>
        <w:t>pel</w:t>
      </w:r>
      <w:r w:rsidRPr="00646816">
        <w:rPr>
          <w:rFonts w:ascii="Arial" w:hAnsi="Arial" w:cs="Arial"/>
          <w:sz w:val="28"/>
          <w:szCs w:val="28"/>
        </w:rPr>
        <w:t xml:space="preserve">a morte do Substituto. </w:t>
      </w:r>
    </w:p>
    <w:p w14:paraId="7D33DE21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Jesus orou: </w:t>
      </w:r>
      <w:r w:rsidRPr="00646816">
        <w:rPr>
          <w:rFonts w:ascii="Arial" w:hAnsi="Arial" w:cs="Arial"/>
          <w:i/>
          <w:sz w:val="28"/>
          <w:szCs w:val="28"/>
        </w:rPr>
        <w:t>“Se for possível oferecer graça sem executar a justiça, remova de Mim este cálice”.</w:t>
      </w:r>
      <w:r w:rsidRPr="00646816">
        <w:rPr>
          <w:rFonts w:ascii="Arial" w:hAnsi="Arial" w:cs="Arial"/>
          <w:sz w:val="28"/>
          <w:szCs w:val="28"/>
        </w:rPr>
        <w:t xml:space="preserve"> </w:t>
      </w:r>
      <w:r w:rsidR="009B2104" w:rsidRPr="00646816">
        <w:rPr>
          <w:rFonts w:ascii="Arial" w:hAnsi="Arial" w:cs="Arial"/>
          <w:sz w:val="28"/>
          <w:szCs w:val="28"/>
        </w:rPr>
        <w:t>Era</w:t>
      </w:r>
      <w:r w:rsidRPr="00646816">
        <w:rPr>
          <w:rFonts w:ascii="Arial" w:hAnsi="Arial" w:cs="Arial"/>
          <w:sz w:val="28"/>
          <w:szCs w:val="28"/>
        </w:rPr>
        <w:t xml:space="preserve"> impossível remover o cálice da justiça para oferecer graça.</w:t>
      </w:r>
    </w:p>
    <w:p w14:paraId="7D33DE22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“Mas o plano da redenção tinha um propósito mais vasto e profundo do que a salvação do homem. Não foi para isso apenas que Cristo veio à Terra; não foi simplesmente para que os habitantes deste pequeno mundo pudessem considerar a lei de Deus como devia ser considerada; mas foi para reivindicar o caráter de Deus perante o universo. Para este resultado de Seu grande sacrifício, ou seja, a influência do mesmo sobre os entes de outros mundos, bem como sobre o homem, olhou antecipadamente o Salvador quando precisamente antes de Sua crucifixão disse: ‘Agora é o juízo deste mundo; agora será expulso o príncipe deste mundo. E Eu, quando for levantado da terra, todos atrairei a Mim’. João 12:31 e 32. O ato de Cristo ao morrer pela salvação do homem, não somente tornaria o céu acessível à humanidade, mas perante todo o universo justificaria a Deus e a Seu Filho, em Seu trato com a rebelião de Satanás. Estabeleceria a perpetuidade da lei de Deus, e revelaria a natureza e os resultados do pecado”</w:t>
      </w:r>
      <w:r w:rsidRPr="00646816">
        <w:rPr>
          <w:rFonts w:ascii="Arial" w:hAnsi="Arial" w:cs="Arial"/>
          <w:sz w:val="28"/>
          <w:szCs w:val="28"/>
        </w:rPr>
        <w:t xml:space="preserve"> (PP</w:t>
      </w:r>
      <w:r w:rsidR="00A12468" w:rsidRPr="00646816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p. 64).</w:t>
      </w:r>
    </w:p>
    <w:p w14:paraId="7D33DE23" w14:textId="77777777" w:rsidR="003A7489" w:rsidRPr="00646816" w:rsidRDefault="00335BAC" w:rsidP="0091336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“E Eu, quando for levantado da terra, todos atrairei a Mim”.</w:t>
      </w:r>
      <w:r w:rsidRPr="00646816">
        <w:rPr>
          <w:rFonts w:ascii="Arial" w:hAnsi="Arial" w:cs="Arial"/>
          <w:sz w:val="28"/>
          <w:szCs w:val="28"/>
        </w:rPr>
        <w:t xml:space="preserve"> Quando lemos esta declaração de Jesus, por uma questão natural a aplicamos aos pecadores que seriam atraídos a Jesus. É uma aplicação muito limitada. Jesus olhou para os anjos e</w:t>
      </w:r>
      <w:r w:rsidR="000B6207" w:rsidRPr="00646816">
        <w:rPr>
          <w:rFonts w:ascii="Arial" w:hAnsi="Arial" w:cs="Arial"/>
          <w:sz w:val="28"/>
          <w:szCs w:val="28"/>
        </w:rPr>
        <w:t xml:space="preserve"> os</w:t>
      </w:r>
      <w:r w:rsidRPr="00646816">
        <w:rPr>
          <w:rFonts w:ascii="Arial" w:hAnsi="Arial" w:cs="Arial"/>
          <w:sz w:val="28"/>
          <w:szCs w:val="28"/>
        </w:rPr>
        <w:t xml:space="preserve"> habitantes de outros mundos, que ficaram em dúvida sobre o amor e a justiça de Deus</w:t>
      </w:r>
      <w:r w:rsidR="00A9731F" w:rsidRPr="00646816">
        <w:rPr>
          <w:rFonts w:ascii="Arial" w:hAnsi="Arial" w:cs="Arial"/>
          <w:sz w:val="28"/>
          <w:szCs w:val="28"/>
        </w:rPr>
        <w:t>, Entretanto,</w:t>
      </w:r>
      <w:r w:rsidRPr="00646816">
        <w:rPr>
          <w:rFonts w:ascii="Arial" w:hAnsi="Arial" w:cs="Arial"/>
          <w:sz w:val="28"/>
          <w:szCs w:val="28"/>
        </w:rPr>
        <w:t xml:space="preserve"> com a Sua morte, o caráter de Deus foi totalmente vindicado,</w:t>
      </w:r>
      <w:r w:rsidR="000B6207" w:rsidRPr="00646816">
        <w:rPr>
          <w:rFonts w:ascii="Arial" w:hAnsi="Arial" w:cs="Arial"/>
          <w:sz w:val="28"/>
          <w:szCs w:val="28"/>
        </w:rPr>
        <w:t xml:space="preserve"> justificado,</w:t>
      </w:r>
      <w:r w:rsidRPr="00646816">
        <w:rPr>
          <w:rFonts w:ascii="Arial" w:hAnsi="Arial" w:cs="Arial"/>
          <w:sz w:val="28"/>
          <w:szCs w:val="28"/>
        </w:rPr>
        <w:t xml:space="preserve"> Seu amor e justiça plenamente reconhecidos e a perpetuidade da Sua lei proclamada. </w:t>
      </w:r>
    </w:p>
    <w:p w14:paraId="7D33DE24" w14:textId="77777777" w:rsidR="0091336D" w:rsidRPr="00646816" w:rsidRDefault="00335BAC" w:rsidP="0091336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O Universo foi atraído a Cristo, morrendo sobre a cruz. Declara João em sua visão profética: </w:t>
      </w:r>
      <w:r w:rsidRPr="00646816">
        <w:rPr>
          <w:rFonts w:ascii="Arial" w:hAnsi="Arial" w:cs="Arial"/>
          <w:i/>
          <w:iCs/>
          <w:sz w:val="28"/>
          <w:szCs w:val="28"/>
        </w:rPr>
        <w:t>“Então olhei e ouvi a voz de muitos anjos, milhares de milhares e milhões de milhões. Eles rodeavam o trono, bem como os seres viventes e os anciãos, e cantavam: ‘Digno é o Cordeiro que foi morto de receber poder, riqueza, sabedoria, força, honra, glória e louvor”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Ap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5:11</w:t>
      </w:r>
      <w:r w:rsidR="00A12468" w:rsidRPr="00646816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12, NVI).</w:t>
      </w:r>
    </w:p>
    <w:p w14:paraId="7D33DE25" w14:textId="77777777" w:rsidR="0091336D" w:rsidRPr="00646816" w:rsidRDefault="0091336D" w:rsidP="0091336D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i/>
          <w:sz w:val="28"/>
          <w:szCs w:val="28"/>
        </w:rPr>
        <w:t xml:space="preserve">“Bem podiam, pois, </w:t>
      </w:r>
      <w:proofErr w:type="gramStart"/>
      <w:r w:rsidRPr="00646816">
        <w:rPr>
          <w:rFonts w:ascii="Arial" w:hAnsi="Arial"/>
          <w:i/>
          <w:sz w:val="28"/>
          <w:szCs w:val="28"/>
        </w:rPr>
        <w:t>os anjos se regozijar</w:t>
      </w:r>
      <w:proofErr w:type="gramEnd"/>
      <w:r w:rsidRPr="00646816">
        <w:rPr>
          <w:rFonts w:ascii="Arial" w:hAnsi="Arial"/>
          <w:i/>
          <w:sz w:val="28"/>
          <w:szCs w:val="28"/>
        </w:rPr>
        <w:t xml:space="preserve"> ao contemplarem a cruz do Salvador; pois embora não compreendessem ainda tudo, sabiam que a redenção do homem era certa e que o universo estava para sempre a salvo. O próprio Cristo compreendeu plenamente os resultados do sacrifício feito no Calvário. A tudo isso olhava Ele quando exclamou na cruz: ‘Está consumado’”</w:t>
      </w:r>
      <w:r w:rsidRPr="00646816">
        <w:rPr>
          <w:rFonts w:ascii="Arial" w:hAnsi="Arial"/>
          <w:iCs/>
          <w:sz w:val="28"/>
          <w:szCs w:val="28"/>
        </w:rPr>
        <w:t xml:space="preserve"> (</w:t>
      </w:r>
      <w:r w:rsidRPr="00646816">
        <w:rPr>
          <w:rFonts w:ascii="Arial" w:hAnsi="Arial"/>
          <w:sz w:val="28"/>
          <w:szCs w:val="28"/>
        </w:rPr>
        <w:t>DTN, p. 764).</w:t>
      </w:r>
    </w:p>
    <w:p w14:paraId="7D33DE26" w14:textId="77777777" w:rsidR="00335BAC" w:rsidRPr="00646816" w:rsidRDefault="00035269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O apóstolo Paulo fez declarações poderosas para explicar a justiça e a graça de Deus: 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“Deus tornou pecado por nós aquele que não tinha pecado, para que nele nos tornássemos justiça de Deus”</w:t>
      </w:r>
      <w:r w:rsidR="00335BAC" w:rsidRPr="00646816">
        <w:rPr>
          <w:rFonts w:ascii="Arial" w:hAnsi="Arial" w:cs="Arial"/>
          <w:sz w:val="28"/>
          <w:szCs w:val="28"/>
        </w:rPr>
        <w:t xml:space="preserve"> (2Co 5:21, NVI).</w:t>
      </w:r>
    </w:p>
    <w:p w14:paraId="7D33DE27" w14:textId="77777777" w:rsidR="00035269" w:rsidRPr="00646816" w:rsidRDefault="00035269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Deus colocou o Substituto sem pecado em nosso lugar</w:t>
      </w:r>
      <w:r w:rsidR="001D1036">
        <w:rPr>
          <w:rFonts w:ascii="Arial" w:hAnsi="Arial" w:cs="Arial"/>
          <w:sz w:val="28"/>
          <w:szCs w:val="28"/>
        </w:rPr>
        <w:t>, tornando-O pecado por nós,</w:t>
      </w:r>
      <w:r w:rsidRPr="00646816">
        <w:rPr>
          <w:rFonts w:ascii="Arial" w:hAnsi="Arial" w:cs="Arial"/>
          <w:sz w:val="28"/>
          <w:szCs w:val="28"/>
        </w:rPr>
        <w:t xml:space="preserve"> e tornou a nós</w:t>
      </w:r>
      <w:r w:rsidR="00974C8C" w:rsidRPr="00646816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culpados, justiça por este Seu ato de graça. </w:t>
      </w:r>
    </w:p>
    <w:p w14:paraId="7D33DE28" w14:textId="77777777" w:rsidR="00035269" w:rsidRPr="00646816" w:rsidRDefault="005C71E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“Porque no evangelho é revelada a justiça de Deus, uma justiça que do princípio ao fim é pela fé, como está escrito: ‘o justo viverá pela fé’”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Rm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1:17, NVI).</w:t>
      </w:r>
    </w:p>
    <w:p w14:paraId="7D33DE29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Esta é a justiça com qual Deus quer nos envolver, por Sua graça e Seu amor, para que recebamos vida eterna. Esta foi a justiça que Jesus confrontou com os </w:t>
      </w:r>
      <w:r w:rsidRPr="00646816">
        <w:rPr>
          <w:rFonts w:ascii="Arial" w:hAnsi="Arial" w:cs="Arial"/>
          <w:i/>
          <w:iCs/>
          <w:sz w:val="28"/>
          <w:szCs w:val="28"/>
        </w:rPr>
        <w:t>“trapos imundos”</w:t>
      </w:r>
      <w:r w:rsidRPr="00646816">
        <w:rPr>
          <w:rFonts w:ascii="Arial" w:hAnsi="Arial" w:cs="Arial"/>
          <w:sz w:val="28"/>
          <w:szCs w:val="28"/>
        </w:rPr>
        <w:t xml:space="preserve"> da justiça</w:t>
      </w:r>
      <w:r w:rsidR="000B6207" w:rsidRPr="00646816">
        <w:rPr>
          <w:rFonts w:ascii="Arial" w:hAnsi="Arial" w:cs="Arial"/>
          <w:sz w:val="28"/>
          <w:szCs w:val="28"/>
        </w:rPr>
        <w:t xml:space="preserve"> própria</w:t>
      </w:r>
      <w:r w:rsidRPr="00646816">
        <w:rPr>
          <w:rFonts w:ascii="Arial" w:hAnsi="Arial" w:cs="Arial"/>
          <w:sz w:val="28"/>
          <w:szCs w:val="28"/>
        </w:rPr>
        <w:t xml:space="preserve"> dos fariseus e mestres da lei (</w:t>
      </w:r>
      <w:proofErr w:type="spellStart"/>
      <w:r w:rsidRPr="00646816">
        <w:rPr>
          <w:rFonts w:ascii="Arial" w:hAnsi="Arial" w:cs="Arial"/>
          <w:sz w:val="28"/>
          <w:szCs w:val="28"/>
        </w:rPr>
        <w:t>Is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64:6).</w:t>
      </w:r>
    </w:p>
    <w:p w14:paraId="7D33DE2A" w14:textId="77777777" w:rsidR="005C71EA" w:rsidRPr="00646816" w:rsidRDefault="005C71E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No plano da salvação não existe espaço para a justiça própria, a justiça de méritos. Do princípio ao fim, a justiça é pela fé: </w:t>
      </w:r>
      <w:r w:rsidR="0072361D" w:rsidRPr="00646816">
        <w:rPr>
          <w:rFonts w:ascii="Arial" w:hAnsi="Arial" w:cs="Arial"/>
          <w:i/>
          <w:iCs/>
          <w:sz w:val="28"/>
          <w:szCs w:val="28"/>
        </w:rPr>
        <w:t>“Abraão creu no Senhor, e isto lhe foi atribuído como justiça”</w:t>
      </w:r>
      <w:r w:rsidR="0072361D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2361D" w:rsidRPr="00646816">
        <w:rPr>
          <w:rFonts w:ascii="Arial" w:hAnsi="Arial" w:cs="Arial"/>
          <w:sz w:val="28"/>
          <w:szCs w:val="28"/>
        </w:rPr>
        <w:t>Gn</w:t>
      </w:r>
      <w:proofErr w:type="spellEnd"/>
      <w:r w:rsidR="0072361D" w:rsidRPr="00646816">
        <w:rPr>
          <w:rFonts w:ascii="Arial" w:hAnsi="Arial" w:cs="Arial"/>
          <w:sz w:val="28"/>
          <w:szCs w:val="28"/>
        </w:rPr>
        <w:t xml:space="preserve"> 15:6, NAA). O primeiro passo no plano da salvação é aceitar a justiça imputada</w:t>
      </w:r>
      <w:r w:rsidR="00F53FA8" w:rsidRPr="00646816">
        <w:rPr>
          <w:rFonts w:ascii="Arial" w:hAnsi="Arial" w:cs="Arial"/>
          <w:sz w:val="28"/>
          <w:szCs w:val="28"/>
        </w:rPr>
        <w:t>,</w:t>
      </w:r>
      <w:r w:rsidR="0072361D" w:rsidRPr="00646816">
        <w:rPr>
          <w:rFonts w:ascii="Arial" w:hAnsi="Arial" w:cs="Arial"/>
          <w:sz w:val="28"/>
          <w:szCs w:val="28"/>
        </w:rPr>
        <w:t xml:space="preserve"> pela fé.</w:t>
      </w:r>
    </w:p>
    <w:p w14:paraId="7D33DE2B" w14:textId="77777777" w:rsidR="0072361D" w:rsidRPr="00646816" w:rsidRDefault="0072361D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“Pela fé, Abra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ã</w:t>
      </w:r>
      <w:r w:rsidRPr="00646816">
        <w:rPr>
          <w:rFonts w:ascii="Arial" w:hAnsi="Arial" w:cs="Arial"/>
          <w:i/>
          <w:iCs/>
          <w:sz w:val="28"/>
          <w:szCs w:val="28"/>
        </w:rPr>
        <w:t>o, quando cha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m</w:t>
      </w:r>
      <w:r w:rsidRPr="00646816">
        <w:rPr>
          <w:rFonts w:ascii="Arial" w:hAnsi="Arial" w:cs="Arial"/>
          <w:i/>
          <w:iCs/>
          <w:sz w:val="28"/>
          <w:szCs w:val="28"/>
        </w:rPr>
        <w:t>ado,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obede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c</w:t>
      </w:r>
      <w:r w:rsidRPr="00646816">
        <w:rPr>
          <w:rFonts w:ascii="Arial" w:hAnsi="Arial" w:cs="Arial"/>
          <w:i/>
          <w:iCs/>
          <w:sz w:val="28"/>
          <w:szCs w:val="28"/>
        </w:rPr>
        <w:t>eu, a fim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de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ir para um lugar que devia receber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como herança;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[...] </w:t>
      </w:r>
      <w:r w:rsidRPr="00646816">
        <w:rPr>
          <w:rFonts w:ascii="Arial" w:hAnsi="Arial" w:cs="Arial"/>
          <w:i/>
          <w:iCs/>
          <w:sz w:val="28"/>
          <w:szCs w:val="28"/>
        </w:rPr>
        <w:t>uma pátria superior,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isto 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é, </w:t>
      </w:r>
      <w:r w:rsidRPr="00646816">
        <w:rPr>
          <w:rFonts w:ascii="Arial" w:hAnsi="Arial" w:cs="Arial"/>
          <w:i/>
          <w:iCs/>
          <w:sz w:val="28"/>
          <w:szCs w:val="28"/>
        </w:rPr>
        <w:t>celestial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. Por isso Deus não se envergonha deles, de ser chamado o seu Deus, porque lhes preparou uma cidade”</w:t>
      </w:r>
      <w:r w:rsidR="0037364A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7364A" w:rsidRPr="00646816">
        <w:rPr>
          <w:rFonts w:ascii="Arial" w:hAnsi="Arial" w:cs="Arial"/>
          <w:sz w:val="28"/>
          <w:szCs w:val="28"/>
        </w:rPr>
        <w:t>Hb</w:t>
      </w:r>
      <w:proofErr w:type="spellEnd"/>
      <w:r w:rsidR="0037364A" w:rsidRPr="00646816">
        <w:rPr>
          <w:rFonts w:ascii="Arial" w:hAnsi="Arial" w:cs="Arial"/>
          <w:sz w:val="28"/>
          <w:szCs w:val="28"/>
        </w:rPr>
        <w:t xml:space="preserve"> 11:8, 16, NAA).</w:t>
      </w:r>
    </w:p>
    <w:p w14:paraId="7D33DE2C" w14:textId="77777777" w:rsidR="0037364A" w:rsidRPr="00646816" w:rsidRDefault="0037364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“Porque Abraão obedeceu à minh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>a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 palavra e guardou os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meus mandamentos,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os meus preceitos, os m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>e</w:t>
      </w:r>
      <w:r w:rsidRPr="00646816">
        <w:rPr>
          <w:rFonts w:ascii="Arial" w:hAnsi="Arial" w:cs="Arial"/>
          <w:i/>
          <w:iCs/>
          <w:sz w:val="28"/>
          <w:szCs w:val="28"/>
        </w:rPr>
        <w:t>us esta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>t</w:t>
      </w:r>
      <w:r w:rsidRPr="00646816">
        <w:rPr>
          <w:rFonts w:ascii="Arial" w:hAnsi="Arial" w:cs="Arial"/>
          <w:i/>
          <w:iCs/>
          <w:sz w:val="28"/>
          <w:szCs w:val="28"/>
        </w:rPr>
        <w:t>utos e as minhas leis”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Gn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26:5, NAA).</w:t>
      </w:r>
    </w:p>
    <w:p w14:paraId="7D33DE2D" w14:textId="77777777" w:rsidR="0026043E" w:rsidRPr="00646816" w:rsidRDefault="002E45B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Pela fé, Abraão</w:t>
      </w:r>
      <w:r w:rsidR="00367D56" w:rsidRPr="00646816">
        <w:rPr>
          <w:rFonts w:ascii="Arial" w:hAnsi="Arial" w:cs="Arial"/>
          <w:sz w:val="28"/>
          <w:szCs w:val="28"/>
        </w:rPr>
        <w:t xml:space="preserve"> creu; pela fé Abraão</w:t>
      </w:r>
      <w:r w:rsidRPr="00646816">
        <w:rPr>
          <w:rFonts w:ascii="Arial" w:hAnsi="Arial" w:cs="Arial"/>
          <w:sz w:val="28"/>
          <w:szCs w:val="28"/>
        </w:rPr>
        <w:t xml:space="preserve"> obedeceu. A caminhada para receber a herança da salvação, é realizada por meio da </w:t>
      </w:r>
      <w:r w:rsidRPr="00646816">
        <w:rPr>
          <w:rFonts w:ascii="Arial" w:hAnsi="Arial" w:cs="Arial"/>
          <w:i/>
          <w:iCs/>
          <w:sz w:val="28"/>
          <w:szCs w:val="28"/>
        </w:rPr>
        <w:t>“obediência que vem pela fé”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Rm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1:5, NVI).</w:t>
      </w:r>
      <w:r w:rsidR="0026043E" w:rsidRPr="00646816">
        <w:rPr>
          <w:rFonts w:ascii="Arial" w:hAnsi="Arial" w:cs="Arial"/>
          <w:sz w:val="28"/>
          <w:szCs w:val="28"/>
        </w:rPr>
        <w:t xml:space="preserve"> A jornada no plano da salvação é aceitar</w:t>
      </w:r>
      <w:r w:rsidR="001D1036">
        <w:rPr>
          <w:rFonts w:ascii="Arial" w:hAnsi="Arial" w:cs="Arial"/>
          <w:sz w:val="28"/>
          <w:szCs w:val="28"/>
        </w:rPr>
        <w:t xml:space="preserve"> a justiça imputada</w:t>
      </w:r>
      <w:r w:rsidR="0026043E" w:rsidRPr="00646816">
        <w:rPr>
          <w:rFonts w:ascii="Arial" w:hAnsi="Arial" w:cs="Arial"/>
          <w:sz w:val="28"/>
          <w:szCs w:val="28"/>
        </w:rPr>
        <w:t>,</w:t>
      </w:r>
      <w:r w:rsidR="001D1036">
        <w:rPr>
          <w:rFonts w:ascii="Arial" w:hAnsi="Arial" w:cs="Arial"/>
          <w:sz w:val="28"/>
          <w:szCs w:val="28"/>
        </w:rPr>
        <w:t xml:space="preserve"> pela fé;</w:t>
      </w:r>
      <w:r w:rsidR="0026043E" w:rsidRPr="00646816">
        <w:rPr>
          <w:rFonts w:ascii="Arial" w:hAnsi="Arial" w:cs="Arial"/>
          <w:sz w:val="28"/>
          <w:szCs w:val="28"/>
        </w:rPr>
        <w:t xml:space="preserve"> </w:t>
      </w:r>
      <w:r w:rsidR="001D1036">
        <w:rPr>
          <w:rFonts w:ascii="Arial" w:hAnsi="Arial" w:cs="Arial"/>
          <w:sz w:val="28"/>
          <w:szCs w:val="28"/>
        </w:rPr>
        <w:t xml:space="preserve">aceitar, </w:t>
      </w:r>
      <w:r w:rsidR="0026043E" w:rsidRPr="00646816">
        <w:rPr>
          <w:rFonts w:ascii="Arial" w:hAnsi="Arial" w:cs="Arial"/>
          <w:sz w:val="28"/>
          <w:szCs w:val="28"/>
        </w:rPr>
        <w:t>praticar e viver a justiça comunicada</w:t>
      </w:r>
      <w:r w:rsidR="00F53FA8" w:rsidRPr="00646816">
        <w:rPr>
          <w:rFonts w:ascii="Arial" w:hAnsi="Arial" w:cs="Arial"/>
          <w:sz w:val="28"/>
          <w:szCs w:val="28"/>
        </w:rPr>
        <w:t>,</w:t>
      </w:r>
      <w:r w:rsidR="0026043E" w:rsidRPr="00646816">
        <w:rPr>
          <w:rFonts w:ascii="Arial" w:hAnsi="Arial" w:cs="Arial"/>
          <w:sz w:val="28"/>
          <w:szCs w:val="28"/>
        </w:rPr>
        <w:t xml:space="preserve"> pela fé. </w:t>
      </w:r>
    </w:p>
    <w:p w14:paraId="7D33DE2E" w14:textId="77777777" w:rsidR="002E45BA" w:rsidRPr="00646816" w:rsidRDefault="0026043E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É esta experiência da verdadeira justiça pela fé que nos habilita para</w:t>
      </w:r>
      <w:r w:rsidR="002E45BA"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 xml:space="preserve">receber a herança: </w:t>
      </w:r>
      <w:r w:rsidRPr="00646816">
        <w:rPr>
          <w:rFonts w:ascii="Arial" w:hAnsi="Arial" w:cs="Arial"/>
          <w:i/>
          <w:iCs/>
          <w:sz w:val="28"/>
          <w:szCs w:val="28"/>
        </w:rPr>
        <w:t>“Nós, porém, segundo a</w:t>
      </w:r>
      <w:r w:rsidR="001D6C1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promessa de Deus,</w:t>
      </w:r>
      <w:r w:rsidR="001D6C1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esperamos novos céus e </w:t>
      </w:r>
      <w:r w:rsidR="001D6C1A" w:rsidRPr="00646816">
        <w:rPr>
          <w:rFonts w:ascii="Arial" w:hAnsi="Arial" w:cs="Arial"/>
          <w:i/>
          <w:iCs/>
          <w:sz w:val="28"/>
          <w:szCs w:val="28"/>
        </w:rPr>
        <w:t>nova terra, nos quais habita a justiça”</w:t>
      </w:r>
      <w:r w:rsidR="001D6C1A" w:rsidRPr="00646816">
        <w:rPr>
          <w:rFonts w:ascii="Arial" w:hAnsi="Arial" w:cs="Arial"/>
          <w:sz w:val="28"/>
          <w:szCs w:val="28"/>
        </w:rPr>
        <w:t xml:space="preserve"> (2Pe 3:13, NAA).</w:t>
      </w:r>
    </w:p>
    <w:p w14:paraId="7D33DE2F" w14:textId="77777777" w:rsidR="0050642C" w:rsidRPr="00646816" w:rsidRDefault="00335BAC" w:rsidP="00A26839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Esta foi a justiça que Jesus veio cumprir, não revogando um í ou um ponto do i, da lei, “</w:t>
      </w:r>
      <w:proofErr w:type="spellStart"/>
      <w:r w:rsidRPr="00646816">
        <w:rPr>
          <w:rFonts w:ascii="Arial" w:hAnsi="Arial" w:cs="Arial"/>
          <w:sz w:val="28"/>
          <w:szCs w:val="28"/>
        </w:rPr>
        <w:t>nómos</w:t>
      </w:r>
      <w:proofErr w:type="spellEnd"/>
      <w:r w:rsidRPr="00646816">
        <w:rPr>
          <w:rFonts w:ascii="Arial" w:hAnsi="Arial" w:cs="Arial"/>
          <w:sz w:val="28"/>
          <w:szCs w:val="28"/>
        </w:rPr>
        <w:t>”, “</w:t>
      </w:r>
      <w:proofErr w:type="spellStart"/>
      <w:r w:rsidRPr="00646816">
        <w:rPr>
          <w:rFonts w:ascii="Arial" w:hAnsi="Arial" w:cs="Arial"/>
          <w:sz w:val="28"/>
          <w:szCs w:val="28"/>
        </w:rPr>
        <w:t>torah</w:t>
      </w:r>
      <w:proofErr w:type="spellEnd"/>
      <w:r w:rsidRPr="00646816">
        <w:rPr>
          <w:rFonts w:ascii="Arial" w:hAnsi="Arial" w:cs="Arial"/>
          <w:sz w:val="28"/>
          <w:szCs w:val="28"/>
        </w:rPr>
        <w:t>”, ou os profetas. Se em Sua vida e morte, um dos menores mandamentos, “</w:t>
      </w:r>
      <w:proofErr w:type="spellStart"/>
      <w:r w:rsidRPr="00646816">
        <w:rPr>
          <w:rFonts w:ascii="Arial" w:hAnsi="Arial" w:cs="Arial"/>
          <w:sz w:val="28"/>
          <w:szCs w:val="28"/>
        </w:rPr>
        <w:t>entolés</w:t>
      </w:r>
      <w:proofErr w:type="spellEnd"/>
      <w:r w:rsidRPr="00646816">
        <w:rPr>
          <w:rFonts w:ascii="Arial" w:hAnsi="Arial" w:cs="Arial"/>
          <w:sz w:val="28"/>
          <w:szCs w:val="28"/>
        </w:rPr>
        <w:t>”, da lei, “</w:t>
      </w:r>
      <w:proofErr w:type="spellStart"/>
      <w:r w:rsidRPr="00646816">
        <w:rPr>
          <w:rFonts w:ascii="Arial" w:hAnsi="Arial" w:cs="Arial"/>
          <w:sz w:val="28"/>
          <w:szCs w:val="28"/>
        </w:rPr>
        <w:t>nómos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”, em todos os seus detalhes, não fosse cumprido, não teríamos o Salvador. Louvemos a Deus, porque para Ele tudo é importante, e nós, miseráveis pecadores condenados, somos o mais importante: </w:t>
      </w:r>
      <w:r w:rsidRPr="00646816">
        <w:rPr>
          <w:rFonts w:ascii="Arial" w:hAnsi="Arial" w:cs="Arial"/>
          <w:i/>
          <w:iCs/>
          <w:sz w:val="28"/>
          <w:szCs w:val="28"/>
        </w:rPr>
        <w:t>“Visto que você é precioso e honrado à Minha vista, e porque Eu o amo”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Is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43:4, NVI).</w:t>
      </w:r>
    </w:p>
    <w:sectPr w:rsidR="0050642C" w:rsidRPr="0064681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3DE32" w14:textId="77777777" w:rsidR="0002664C" w:rsidRDefault="0002664C" w:rsidP="00335BAC">
      <w:pPr>
        <w:spacing w:after="0" w:line="240" w:lineRule="auto"/>
      </w:pPr>
      <w:r>
        <w:separator/>
      </w:r>
    </w:p>
  </w:endnote>
  <w:endnote w:type="continuationSeparator" w:id="0">
    <w:p w14:paraId="7D33DE33" w14:textId="77777777" w:rsidR="0002664C" w:rsidRDefault="0002664C" w:rsidP="0033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3DE30" w14:textId="77777777" w:rsidR="0002664C" w:rsidRDefault="0002664C" w:rsidP="00335BAC">
      <w:pPr>
        <w:spacing w:after="0" w:line="240" w:lineRule="auto"/>
      </w:pPr>
      <w:r>
        <w:separator/>
      </w:r>
    </w:p>
  </w:footnote>
  <w:footnote w:type="continuationSeparator" w:id="0">
    <w:p w14:paraId="7D33DE31" w14:textId="77777777" w:rsidR="0002664C" w:rsidRDefault="0002664C" w:rsidP="0033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69014"/>
      <w:docPartObj>
        <w:docPartGallery w:val="Page Numbers (Top of Page)"/>
        <w:docPartUnique/>
      </w:docPartObj>
    </w:sdtPr>
    <w:sdtEndPr/>
    <w:sdtContent>
      <w:p w14:paraId="7D33DE34" w14:textId="77777777" w:rsidR="00335BAC" w:rsidRDefault="00335BAC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3DE35" w14:textId="77777777" w:rsidR="00335BAC" w:rsidRDefault="00335B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71"/>
    <w:rsid w:val="000257F1"/>
    <w:rsid w:val="0002664C"/>
    <w:rsid w:val="00035269"/>
    <w:rsid w:val="0004343C"/>
    <w:rsid w:val="000634CC"/>
    <w:rsid w:val="000640A2"/>
    <w:rsid w:val="00077937"/>
    <w:rsid w:val="00097AB3"/>
    <w:rsid w:val="000B6207"/>
    <w:rsid w:val="000D03B7"/>
    <w:rsid w:val="00100597"/>
    <w:rsid w:val="00100EC4"/>
    <w:rsid w:val="00115F34"/>
    <w:rsid w:val="001313F2"/>
    <w:rsid w:val="0014349C"/>
    <w:rsid w:val="001726B3"/>
    <w:rsid w:val="00194FBB"/>
    <w:rsid w:val="001B02A7"/>
    <w:rsid w:val="001B5BC8"/>
    <w:rsid w:val="001D1036"/>
    <w:rsid w:val="001D6C1A"/>
    <w:rsid w:val="0026043E"/>
    <w:rsid w:val="00294CF9"/>
    <w:rsid w:val="002C1EFC"/>
    <w:rsid w:val="002E42D9"/>
    <w:rsid w:val="002E45BA"/>
    <w:rsid w:val="00322645"/>
    <w:rsid w:val="00335BAC"/>
    <w:rsid w:val="00366183"/>
    <w:rsid w:val="00367D56"/>
    <w:rsid w:val="0037364A"/>
    <w:rsid w:val="003A7489"/>
    <w:rsid w:val="003C472C"/>
    <w:rsid w:val="003D27EF"/>
    <w:rsid w:val="003D6E22"/>
    <w:rsid w:val="003F0839"/>
    <w:rsid w:val="003F5D06"/>
    <w:rsid w:val="00423156"/>
    <w:rsid w:val="00437194"/>
    <w:rsid w:val="00502A0F"/>
    <w:rsid w:val="0050642C"/>
    <w:rsid w:val="00526FA0"/>
    <w:rsid w:val="00556878"/>
    <w:rsid w:val="005B615F"/>
    <w:rsid w:val="005C71EA"/>
    <w:rsid w:val="005D1795"/>
    <w:rsid w:val="00617A21"/>
    <w:rsid w:val="00633D7F"/>
    <w:rsid w:val="00640C82"/>
    <w:rsid w:val="00646816"/>
    <w:rsid w:val="00695D16"/>
    <w:rsid w:val="006A2833"/>
    <w:rsid w:val="006A7D04"/>
    <w:rsid w:val="006E2248"/>
    <w:rsid w:val="0072361D"/>
    <w:rsid w:val="00756EE5"/>
    <w:rsid w:val="007C7EE2"/>
    <w:rsid w:val="00853B01"/>
    <w:rsid w:val="00887B93"/>
    <w:rsid w:val="00893382"/>
    <w:rsid w:val="008A635F"/>
    <w:rsid w:val="008E03B8"/>
    <w:rsid w:val="0091336D"/>
    <w:rsid w:val="00941435"/>
    <w:rsid w:val="00965238"/>
    <w:rsid w:val="00974C8C"/>
    <w:rsid w:val="00984121"/>
    <w:rsid w:val="009A6EB7"/>
    <w:rsid w:val="009B2104"/>
    <w:rsid w:val="009D3E8B"/>
    <w:rsid w:val="00A12468"/>
    <w:rsid w:val="00A15B71"/>
    <w:rsid w:val="00A26839"/>
    <w:rsid w:val="00A457D7"/>
    <w:rsid w:val="00A90746"/>
    <w:rsid w:val="00A9731F"/>
    <w:rsid w:val="00AA5BB0"/>
    <w:rsid w:val="00AF0241"/>
    <w:rsid w:val="00B13762"/>
    <w:rsid w:val="00B15AE8"/>
    <w:rsid w:val="00BA524A"/>
    <w:rsid w:val="00C00BAB"/>
    <w:rsid w:val="00CA75AF"/>
    <w:rsid w:val="00D21F9C"/>
    <w:rsid w:val="00D35775"/>
    <w:rsid w:val="00E24658"/>
    <w:rsid w:val="00E87CD3"/>
    <w:rsid w:val="00E936F2"/>
    <w:rsid w:val="00EA0730"/>
    <w:rsid w:val="00EE0B5E"/>
    <w:rsid w:val="00F010C6"/>
    <w:rsid w:val="00F53FA8"/>
    <w:rsid w:val="00F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DDE9"/>
  <w15:chartTrackingRefBased/>
  <w15:docId w15:val="{1281EB1C-1B3A-4FDF-AF48-18D809E9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A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BA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35BAC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35BAC"/>
    <w:rPr>
      <w:rFonts w:ascii="Arial" w:eastAsia="Times New Roman" w:hAnsi="Arial" w:cs="Times New Roman"/>
      <w:i/>
      <w:szCs w:val="20"/>
      <w:lang w:eastAsia="pt-BR"/>
    </w:rPr>
  </w:style>
  <w:style w:type="paragraph" w:styleId="Ttulo">
    <w:name w:val="Title"/>
    <w:basedOn w:val="Normal"/>
    <w:link w:val="TtuloChar"/>
    <w:qFormat/>
    <w:rsid w:val="00335BAC"/>
    <w:pPr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35BAC"/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BAC"/>
  </w:style>
  <w:style w:type="paragraph" w:styleId="Rodap">
    <w:name w:val="footer"/>
    <w:basedOn w:val="Normal"/>
    <w:link w:val="RodapChar"/>
    <w:uiPriority w:val="99"/>
    <w:unhideWhenUsed/>
    <w:rsid w:val="0033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BAC"/>
  </w:style>
  <w:style w:type="paragraph" w:styleId="Corpodetexto2">
    <w:name w:val="Body Text 2"/>
    <w:basedOn w:val="Normal"/>
    <w:link w:val="Corpodetexto2Char"/>
    <w:uiPriority w:val="99"/>
    <w:semiHidden/>
    <w:unhideWhenUsed/>
    <w:rsid w:val="00335BA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3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3611</Words>
  <Characters>19501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2</cp:revision>
  <dcterms:created xsi:type="dcterms:W3CDTF">2024-07-10T00:06:00Z</dcterms:created>
  <dcterms:modified xsi:type="dcterms:W3CDTF">2024-07-10T00:06:00Z</dcterms:modified>
</cp:coreProperties>
</file>