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557BE" w14:textId="7994D8BC" w:rsidR="00F9392F" w:rsidRPr="003D7712" w:rsidRDefault="00EE2EBD" w:rsidP="004C55F8">
      <w:pPr>
        <w:ind w:firstLine="708"/>
        <w:jc w:val="center"/>
        <w:rPr>
          <w:rFonts w:ascii="Arial" w:hAnsi="Arial"/>
          <w:b/>
          <w:sz w:val="32"/>
          <w:szCs w:val="32"/>
        </w:rPr>
      </w:pPr>
      <w:r w:rsidRPr="003D7712">
        <w:rPr>
          <w:rFonts w:ascii="Arial" w:hAnsi="Arial"/>
          <w:b/>
          <w:sz w:val="32"/>
          <w:szCs w:val="32"/>
        </w:rPr>
        <w:t>O APÓSTOLO PAULO E A LEI</w:t>
      </w:r>
    </w:p>
    <w:p w14:paraId="0FE94D5D" w14:textId="77777777" w:rsidR="003D7712" w:rsidRDefault="00EE2EBD" w:rsidP="003D7712">
      <w:pPr>
        <w:spacing w:line="360" w:lineRule="auto"/>
        <w:ind w:firstLine="709"/>
        <w:jc w:val="right"/>
        <w:rPr>
          <w:rFonts w:ascii="Arial" w:hAnsi="Arial"/>
          <w:bCs/>
          <w:sz w:val="32"/>
          <w:szCs w:val="32"/>
        </w:rPr>
      </w:pPr>
      <w:r w:rsidRPr="003D7712">
        <w:rPr>
          <w:rFonts w:ascii="Arial" w:hAnsi="Arial"/>
          <w:bCs/>
          <w:sz w:val="32"/>
          <w:szCs w:val="32"/>
        </w:rPr>
        <w:t>Pr. Albino Marks</w:t>
      </w:r>
    </w:p>
    <w:p w14:paraId="2E32D96C" w14:textId="77777777" w:rsidR="003D7712" w:rsidRDefault="00F9392F" w:rsidP="003D7712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3D7712">
        <w:rPr>
          <w:rFonts w:ascii="Arial" w:hAnsi="Arial"/>
          <w:sz w:val="32"/>
          <w:szCs w:val="32"/>
        </w:rPr>
        <w:t xml:space="preserve">Ampliando o que declaramos sobre o uso da palavra </w:t>
      </w:r>
      <w:r w:rsidR="00010174" w:rsidRPr="003D7712">
        <w:rPr>
          <w:rFonts w:ascii="Arial" w:hAnsi="Arial"/>
          <w:sz w:val="32"/>
          <w:szCs w:val="32"/>
        </w:rPr>
        <w:t>(</w:t>
      </w:r>
      <w:r w:rsidRPr="003D7712">
        <w:rPr>
          <w:rFonts w:ascii="Arial" w:hAnsi="Arial"/>
          <w:sz w:val="32"/>
          <w:szCs w:val="32"/>
        </w:rPr>
        <w:t>nómos</w:t>
      </w:r>
      <w:r w:rsidR="00010174" w:rsidRPr="003D7712">
        <w:rPr>
          <w:rFonts w:ascii="Arial" w:hAnsi="Arial"/>
          <w:sz w:val="32"/>
          <w:szCs w:val="32"/>
        </w:rPr>
        <w:t>)</w:t>
      </w:r>
      <w:r w:rsidRPr="003D7712">
        <w:rPr>
          <w:rFonts w:ascii="Arial" w:hAnsi="Arial"/>
          <w:sz w:val="32"/>
          <w:szCs w:val="32"/>
        </w:rPr>
        <w:t xml:space="preserve">, lei, por Paulo, analisemos </w:t>
      </w:r>
      <w:r w:rsidR="00EE2EBD" w:rsidRPr="003D7712">
        <w:rPr>
          <w:rFonts w:ascii="Arial" w:hAnsi="Arial"/>
          <w:sz w:val="32"/>
          <w:szCs w:val="32"/>
        </w:rPr>
        <w:t xml:space="preserve">outros </w:t>
      </w:r>
      <w:r w:rsidRPr="003D7712">
        <w:rPr>
          <w:rFonts w:ascii="Arial" w:hAnsi="Arial"/>
          <w:sz w:val="32"/>
          <w:szCs w:val="32"/>
        </w:rPr>
        <w:t>texto</w:t>
      </w:r>
      <w:r w:rsidR="00EE2EBD" w:rsidRPr="003D7712">
        <w:rPr>
          <w:rFonts w:ascii="Arial" w:hAnsi="Arial"/>
          <w:sz w:val="32"/>
          <w:szCs w:val="32"/>
        </w:rPr>
        <w:t>s, alguns,</w:t>
      </w:r>
      <w:r w:rsidRPr="003D7712">
        <w:rPr>
          <w:rFonts w:ascii="Arial" w:hAnsi="Arial"/>
          <w:sz w:val="32"/>
          <w:szCs w:val="32"/>
        </w:rPr>
        <w:t xml:space="preserve"> que </w:t>
      </w:r>
      <w:r w:rsidRPr="003D7712">
        <w:rPr>
          <w:rFonts w:ascii="Arial" w:hAnsi="Arial"/>
          <w:i/>
          <w:iCs/>
          <w:sz w:val="32"/>
          <w:szCs w:val="32"/>
        </w:rPr>
        <w:t>“contém algumas coisas difíceis de entender, as quais os ignorantes torcem”</w:t>
      </w:r>
      <w:r w:rsidRPr="003D7712">
        <w:rPr>
          <w:rFonts w:ascii="Arial" w:hAnsi="Arial"/>
          <w:sz w:val="32"/>
          <w:szCs w:val="32"/>
        </w:rPr>
        <w:t xml:space="preserve"> (2Pe 3:16, NVI).</w:t>
      </w:r>
    </w:p>
    <w:p w14:paraId="20207C49" w14:textId="77777777" w:rsidR="003106EB" w:rsidRDefault="00F9392F" w:rsidP="003106EB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3D7712">
        <w:rPr>
          <w:rFonts w:ascii="Arial" w:hAnsi="Arial"/>
          <w:sz w:val="32"/>
          <w:szCs w:val="32"/>
        </w:rPr>
        <w:t xml:space="preserve">Nos primeiros versos do capítulo oito aos Romanos, Paulo descreveu como Jesus assumiu a culpa do pecador e o libertou da condenação eterna: </w:t>
      </w:r>
      <w:r w:rsidRPr="003D7712">
        <w:rPr>
          <w:rFonts w:ascii="Arial" w:hAnsi="Arial"/>
          <w:i/>
          <w:iCs/>
          <w:sz w:val="32"/>
          <w:szCs w:val="32"/>
        </w:rPr>
        <w:t xml:space="preserve">“Agora, pois, não há mais nenhuma condenação para os que estão em Cristo Jesus. Pois a lei </w:t>
      </w:r>
      <w:r w:rsidR="00010174" w:rsidRPr="003D7712">
        <w:rPr>
          <w:rFonts w:ascii="Arial" w:hAnsi="Arial"/>
          <w:i/>
          <w:iCs/>
          <w:sz w:val="32"/>
          <w:szCs w:val="32"/>
        </w:rPr>
        <w:t>(</w:t>
      </w:r>
      <w:r w:rsidRPr="003D7712">
        <w:rPr>
          <w:rFonts w:ascii="Arial" w:hAnsi="Arial"/>
          <w:i/>
          <w:iCs/>
          <w:sz w:val="32"/>
          <w:szCs w:val="32"/>
        </w:rPr>
        <w:t>nómos</w:t>
      </w:r>
      <w:r w:rsidR="00010174" w:rsidRPr="003D7712">
        <w:rPr>
          <w:rFonts w:ascii="Arial" w:hAnsi="Arial"/>
          <w:i/>
          <w:iCs/>
          <w:sz w:val="32"/>
          <w:szCs w:val="32"/>
        </w:rPr>
        <w:t>)</w:t>
      </w:r>
      <w:r w:rsidRPr="003D7712">
        <w:rPr>
          <w:rFonts w:ascii="Arial" w:hAnsi="Arial"/>
          <w:i/>
          <w:iCs/>
          <w:sz w:val="32"/>
          <w:szCs w:val="32"/>
        </w:rPr>
        <w:t xml:space="preserve"> do Espírito, que dá a vida em Jesus Cristo, libertou-me da lei </w:t>
      </w:r>
      <w:r w:rsidR="00010174" w:rsidRPr="003D7712">
        <w:rPr>
          <w:rFonts w:ascii="Arial" w:hAnsi="Arial"/>
          <w:i/>
          <w:iCs/>
          <w:sz w:val="32"/>
          <w:szCs w:val="32"/>
        </w:rPr>
        <w:t>(</w:t>
      </w:r>
      <w:r w:rsidRPr="003D7712">
        <w:rPr>
          <w:rFonts w:ascii="Arial" w:hAnsi="Arial"/>
          <w:i/>
          <w:iCs/>
          <w:sz w:val="32"/>
          <w:szCs w:val="32"/>
        </w:rPr>
        <w:t>nómou</w:t>
      </w:r>
      <w:r w:rsidR="00010174" w:rsidRPr="003D7712">
        <w:rPr>
          <w:rFonts w:ascii="Arial" w:hAnsi="Arial"/>
          <w:i/>
          <w:iCs/>
          <w:sz w:val="32"/>
          <w:szCs w:val="32"/>
        </w:rPr>
        <w:t>)</w:t>
      </w:r>
      <w:r w:rsidRPr="003D7712">
        <w:rPr>
          <w:rFonts w:ascii="Arial" w:hAnsi="Arial"/>
          <w:i/>
          <w:iCs/>
          <w:sz w:val="32"/>
          <w:szCs w:val="32"/>
        </w:rPr>
        <w:t xml:space="preserve"> do pecado e da morte. O que era impossível à lei, </w:t>
      </w:r>
      <w:r w:rsidR="00010174" w:rsidRPr="003D7712">
        <w:rPr>
          <w:rFonts w:ascii="Arial" w:hAnsi="Arial"/>
          <w:i/>
          <w:iCs/>
          <w:sz w:val="32"/>
          <w:szCs w:val="32"/>
        </w:rPr>
        <w:t>(</w:t>
      </w:r>
      <w:r w:rsidRPr="003D7712">
        <w:rPr>
          <w:rFonts w:ascii="Arial" w:hAnsi="Arial"/>
          <w:i/>
          <w:iCs/>
          <w:sz w:val="32"/>
          <w:szCs w:val="32"/>
        </w:rPr>
        <w:t>nómou</w:t>
      </w:r>
      <w:r w:rsidR="00010174" w:rsidRPr="003D7712">
        <w:rPr>
          <w:rFonts w:ascii="Arial" w:hAnsi="Arial"/>
          <w:i/>
          <w:iCs/>
          <w:sz w:val="32"/>
          <w:szCs w:val="32"/>
        </w:rPr>
        <w:t>)</w:t>
      </w:r>
      <w:r w:rsidRPr="003D7712">
        <w:rPr>
          <w:rFonts w:ascii="Arial" w:hAnsi="Arial"/>
          <w:i/>
          <w:iCs/>
          <w:sz w:val="32"/>
          <w:szCs w:val="32"/>
        </w:rPr>
        <w:t xml:space="preserve"> porque a carne a votava à impotência, Deus o fez: por causa do pecado, enviando o seu próprio Filho na condição da nossa carne de pecado, ele condenou o pecado na carne, a fim de que a justiça exigida pela lei </w:t>
      </w:r>
      <w:r w:rsidR="00010174" w:rsidRPr="003D7712">
        <w:rPr>
          <w:rFonts w:ascii="Arial" w:hAnsi="Arial"/>
          <w:i/>
          <w:iCs/>
          <w:sz w:val="32"/>
          <w:szCs w:val="32"/>
        </w:rPr>
        <w:t>(</w:t>
      </w:r>
      <w:r w:rsidRPr="003D7712">
        <w:rPr>
          <w:rFonts w:ascii="Arial" w:hAnsi="Arial"/>
          <w:i/>
          <w:iCs/>
          <w:sz w:val="32"/>
          <w:szCs w:val="32"/>
        </w:rPr>
        <w:t>nómou</w:t>
      </w:r>
      <w:r w:rsidR="00010174" w:rsidRPr="003D7712">
        <w:rPr>
          <w:rFonts w:ascii="Arial" w:hAnsi="Arial"/>
          <w:i/>
          <w:iCs/>
          <w:sz w:val="32"/>
          <w:szCs w:val="32"/>
        </w:rPr>
        <w:t>)</w:t>
      </w:r>
      <w:r w:rsidRPr="003D7712">
        <w:rPr>
          <w:rFonts w:ascii="Arial" w:hAnsi="Arial"/>
          <w:i/>
          <w:iCs/>
          <w:sz w:val="32"/>
          <w:szCs w:val="32"/>
        </w:rPr>
        <w:t xml:space="preserve"> seja realizada em nós, que não andamos sob o domínio da carne, mas do Espírito”</w:t>
      </w:r>
      <w:r w:rsidRPr="003D7712">
        <w:rPr>
          <w:rFonts w:ascii="Arial" w:hAnsi="Arial"/>
          <w:sz w:val="32"/>
          <w:szCs w:val="32"/>
        </w:rPr>
        <w:t xml:space="preserve"> (Rm 8:1-4, TEB).  </w:t>
      </w:r>
    </w:p>
    <w:p w14:paraId="412620A8" w14:textId="77777777" w:rsidR="003106EB" w:rsidRDefault="00F9392F" w:rsidP="003106EB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3D7712">
        <w:rPr>
          <w:rFonts w:ascii="Arial" w:hAnsi="Arial"/>
          <w:sz w:val="32"/>
          <w:szCs w:val="32"/>
        </w:rPr>
        <w:t>Nes</w:t>
      </w:r>
      <w:r w:rsidR="00882347" w:rsidRPr="003D7712">
        <w:rPr>
          <w:rFonts w:ascii="Arial" w:hAnsi="Arial"/>
          <w:sz w:val="32"/>
          <w:szCs w:val="32"/>
        </w:rPr>
        <w:t>s</w:t>
      </w:r>
      <w:r w:rsidRPr="003D7712">
        <w:rPr>
          <w:rFonts w:ascii="Arial" w:hAnsi="Arial"/>
          <w:sz w:val="32"/>
          <w:szCs w:val="32"/>
        </w:rPr>
        <w:t xml:space="preserve">a parte de sua argumentação, Paulo fecha com uma frase conclusiva de vitória na intensa luta entre querer fazer o bem e na realidade praticar o mal. A vitória é alcançada pelo ato de aceitar e submeter-se a Cristo Jesus. Ele triunfou sobre o autor do mal e a Sua vitória é a garantia </w:t>
      </w:r>
      <w:r w:rsidRPr="003D7712">
        <w:rPr>
          <w:rFonts w:ascii="Arial" w:hAnsi="Arial"/>
          <w:sz w:val="32"/>
          <w:szCs w:val="32"/>
        </w:rPr>
        <w:lastRenderedPageBreak/>
        <w:t>de libertação completa para aqueles que O aceitam como seu Substituto, sofrendo a justa condenação da lei.</w:t>
      </w:r>
    </w:p>
    <w:p w14:paraId="04330005" w14:textId="77777777" w:rsidR="003106EB" w:rsidRDefault="00F9392F" w:rsidP="003106EB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3D7712">
        <w:rPr>
          <w:rFonts w:ascii="Arial" w:hAnsi="Arial"/>
          <w:sz w:val="32"/>
          <w:szCs w:val="32"/>
        </w:rPr>
        <w:t xml:space="preserve">Na sequência Paulo introduz a lei do Espírito, a lei do pecado, a lei impotente na carne e a lei que exige justiça. Quatro leis em três versos e em argumentos bem sucintos. No grego, a mesma palavra </w:t>
      </w:r>
      <w:r w:rsidR="00010174" w:rsidRPr="003D7712">
        <w:rPr>
          <w:rFonts w:ascii="Arial" w:hAnsi="Arial"/>
          <w:sz w:val="32"/>
          <w:szCs w:val="32"/>
        </w:rPr>
        <w:t>(</w:t>
      </w:r>
      <w:r w:rsidRPr="003D7712">
        <w:rPr>
          <w:rFonts w:ascii="Arial" w:hAnsi="Arial"/>
          <w:sz w:val="32"/>
          <w:szCs w:val="32"/>
        </w:rPr>
        <w:t>nómos</w:t>
      </w:r>
      <w:r w:rsidR="00010174" w:rsidRPr="003D7712">
        <w:rPr>
          <w:rFonts w:ascii="Arial" w:hAnsi="Arial"/>
          <w:sz w:val="32"/>
          <w:szCs w:val="32"/>
        </w:rPr>
        <w:t>)</w:t>
      </w:r>
      <w:r w:rsidRPr="003D7712">
        <w:rPr>
          <w:rFonts w:ascii="Arial" w:hAnsi="Arial"/>
          <w:sz w:val="32"/>
          <w:szCs w:val="32"/>
        </w:rPr>
        <w:t>,</w:t>
      </w:r>
      <w:r w:rsidRPr="003D7712">
        <w:rPr>
          <w:rFonts w:ascii="Arial" w:hAnsi="Arial"/>
          <w:b/>
          <w:sz w:val="32"/>
          <w:szCs w:val="32"/>
        </w:rPr>
        <w:t xml:space="preserve"> </w:t>
      </w:r>
      <w:r w:rsidRPr="003D7712">
        <w:rPr>
          <w:rFonts w:ascii="Arial" w:hAnsi="Arial"/>
          <w:sz w:val="32"/>
          <w:szCs w:val="32"/>
        </w:rPr>
        <w:t>qualifica estas quatro leis. Seriam uma e a mesma lei?</w:t>
      </w:r>
    </w:p>
    <w:p w14:paraId="3468D39E" w14:textId="77777777" w:rsidR="003106EB" w:rsidRDefault="00F9392F" w:rsidP="003106EB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3D7712">
        <w:rPr>
          <w:rFonts w:ascii="Arial" w:hAnsi="Arial"/>
          <w:sz w:val="32"/>
          <w:szCs w:val="32"/>
        </w:rPr>
        <w:t xml:space="preserve">Aparentemente o argumento de Paulo parece complicado com tantas leis envolvendo o pecador. Mas, entendendo que toda a argumentação precedente é sobre o pecado acusado pela lei moral; a guerra estabelecida pelo desejo ardente de libertação da lei do poder do pecado; a condenação à morte pela lei moral por causa do pecado; culminando esta situação com o angustiante clamor: </w:t>
      </w:r>
      <w:r w:rsidRPr="003D7712">
        <w:rPr>
          <w:rFonts w:ascii="Arial" w:hAnsi="Arial"/>
          <w:i/>
          <w:iCs/>
          <w:sz w:val="32"/>
          <w:szCs w:val="32"/>
        </w:rPr>
        <w:t>“Quem me livrará desta situação?”</w:t>
      </w:r>
      <w:r w:rsidRPr="003D7712">
        <w:rPr>
          <w:rFonts w:ascii="Arial" w:hAnsi="Arial"/>
          <w:sz w:val="32"/>
          <w:szCs w:val="32"/>
        </w:rPr>
        <w:t xml:space="preserve"> Para então exclamar triunfante: </w:t>
      </w:r>
      <w:r w:rsidRPr="003D7712">
        <w:rPr>
          <w:rFonts w:ascii="Arial" w:hAnsi="Arial"/>
          <w:i/>
          <w:iCs/>
          <w:sz w:val="32"/>
          <w:szCs w:val="32"/>
        </w:rPr>
        <w:t>“Graças a Deus por Jesus Cristo</w:t>
      </w:r>
      <w:r w:rsidR="00582814" w:rsidRPr="003D7712">
        <w:rPr>
          <w:rFonts w:ascii="Arial" w:hAnsi="Arial"/>
          <w:i/>
          <w:iCs/>
          <w:sz w:val="32"/>
          <w:szCs w:val="32"/>
        </w:rPr>
        <w:t>,</w:t>
      </w:r>
      <w:r w:rsidRPr="003D7712">
        <w:rPr>
          <w:rFonts w:ascii="Arial" w:hAnsi="Arial"/>
          <w:i/>
          <w:iCs/>
          <w:sz w:val="32"/>
          <w:szCs w:val="32"/>
        </w:rPr>
        <w:t xml:space="preserve"> nosso Senhor</w:t>
      </w:r>
      <w:r w:rsidR="00582814" w:rsidRPr="003D7712">
        <w:rPr>
          <w:rFonts w:ascii="Arial" w:hAnsi="Arial"/>
          <w:i/>
          <w:iCs/>
          <w:sz w:val="32"/>
          <w:szCs w:val="32"/>
        </w:rPr>
        <w:t>!</w:t>
      </w:r>
      <w:r w:rsidRPr="003D7712">
        <w:rPr>
          <w:rFonts w:ascii="Arial" w:hAnsi="Arial"/>
          <w:i/>
          <w:iCs/>
          <w:sz w:val="32"/>
          <w:szCs w:val="32"/>
        </w:rPr>
        <w:t>”</w:t>
      </w:r>
      <w:r w:rsidRPr="003D7712">
        <w:rPr>
          <w:rFonts w:ascii="Arial" w:hAnsi="Arial"/>
          <w:sz w:val="32"/>
          <w:szCs w:val="32"/>
        </w:rPr>
        <w:t xml:space="preserve"> (Rm 7:24</w:t>
      </w:r>
      <w:r w:rsidR="00010174" w:rsidRPr="003D7712">
        <w:rPr>
          <w:rFonts w:ascii="Arial" w:hAnsi="Arial"/>
          <w:sz w:val="32"/>
          <w:szCs w:val="32"/>
        </w:rPr>
        <w:t xml:space="preserve">, </w:t>
      </w:r>
      <w:r w:rsidRPr="003D7712">
        <w:rPr>
          <w:rFonts w:ascii="Arial" w:hAnsi="Arial"/>
          <w:sz w:val="32"/>
          <w:szCs w:val="32"/>
        </w:rPr>
        <w:t>25</w:t>
      </w:r>
      <w:r w:rsidR="00010174" w:rsidRPr="003D7712">
        <w:rPr>
          <w:rFonts w:ascii="Arial" w:hAnsi="Arial"/>
          <w:sz w:val="32"/>
          <w:szCs w:val="32"/>
        </w:rPr>
        <w:t>,</w:t>
      </w:r>
      <w:r w:rsidR="00582814" w:rsidRPr="003D7712">
        <w:rPr>
          <w:rFonts w:ascii="Arial" w:hAnsi="Arial"/>
          <w:sz w:val="32"/>
          <w:szCs w:val="32"/>
        </w:rPr>
        <w:t xml:space="preserve"> NAA</w:t>
      </w:r>
      <w:r w:rsidRPr="003D7712">
        <w:rPr>
          <w:rFonts w:ascii="Arial" w:hAnsi="Arial"/>
          <w:sz w:val="32"/>
          <w:szCs w:val="32"/>
        </w:rPr>
        <w:t xml:space="preserve">), pode entender-se claramente tudo o que segue. </w:t>
      </w:r>
    </w:p>
    <w:p w14:paraId="00452A0D" w14:textId="77777777" w:rsidR="003106EB" w:rsidRDefault="00F9392F" w:rsidP="003106EB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3D7712">
        <w:rPr>
          <w:rFonts w:ascii="Arial" w:hAnsi="Arial"/>
          <w:b/>
          <w:sz w:val="32"/>
          <w:szCs w:val="32"/>
        </w:rPr>
        <w:t xml:space="preserve">“Lei do Espírito”. </w:t>
      </w:r>
      <w:r w:rsidRPr="003D7712">
        <w:rPr>
          <w:rFonts w:ascii="Arial" w:hAnsi="Arial"/>
          <w:sz w:val="32"/>
          <w:szCs w:val="32"/>
        </w:rPr>
        <w:t xml:space="preserve">Paulo argumenta que </w:t>
      </w:r>
      <w:r w:rsidRPr="003D7712">
        <w:rPr>
          <w:rFonts w:ascii="Arial" w:hAnsi="Arial"/>
          <w:i/>
          <w:iCs/>
          <w:sz w:val="32"/>
          <w:szCs w:val="32"/>
        </w:rPr>
        <w:t xml:space="preserve">“não há mais nenhuma condenação para os que estão em Cristo Jesus. Pois a lei </w:t>
      </w:r>
      <w:r w:rsidR="00582814" w:rsidRPr="003D7712">
        <w:rPr>
          <w:rFonts w:ascii="Arial" w:hAnsi="Arial"/>
          <w:i/>
          <w:iCs/>
          <w:sz w:val="32"/>
          <w:szCs w:val="32"/>
        </w:rPr>
        <w:t>(</w:t>
      </w:r>
      <w:r w:rsidRPr="003D7712">
        <w:rPr>
          <w:rFonts w:ascii="Arial" w:hAnsi="Arial"/>
          <w:i/>
          <w:iCs/>
          <w:sz w:val="32"/>
          <w:szCs w:val="32"/>
        </w:rPr>
        <w:t>nómos</w:t>
      </w:r>
      <w:r w:rsidR="00582814" w:rsidRPr="003D7712">
        <w:rPr>
          <w:rFonts w:ascii="Arial" w:hAnsi="Arial"/>
          <w:i/>
          <w:iCs/>
          <w:sz w:val="32"/>
          <w:szCs w:val="32"/>
        </w:rPr>
        <w:t>)</w:t>
      </w:r>
      <w:r w:rsidRPr="003D7712">
        <w:rPr>
          <w:rFonts w:ascii="Arial" w:hAnsi="Arial"/>
          <w:i/>
          <w:iCs/>
          <w:sz w:val="32"/>
          <w:szCs w:val="32"/>
        </w:rPr>
        <w:t xml:space="preserve"> do Espírito, que dá a vida em Jesus Cristo, libertou-me da lei </w:t>
      </w:r>
      <w:r w:rsidR="00582814" w:rsidRPr="003D7712">
        <w:rPr>
          <w:rFonts w:ascii="Arial" w:hAnsi="Arial"/>
          <w:i/>
          <w:iCs/>
          <w:sz w:val="32"/>
          <w:szCs w:val="32"/>
        </w:rPr>
        <w:t>(</w:t>
      </w:r>
      <w:r w:rsidRPr="003D7712">
        <w:rPr>
          <w:rFonts w:ascii="Arial" w:hAnsi="Arial"/>
          <w:i/>
          <w:iCs/>
          <w:sz w:val="32"/>
          <w:szCs w:val="32"/>
        </w:rPr>
        <w:t>nómou</w:t>
      </w:r>
      <w:r w:rsidR="00582814" w:rsidRPr="003D7712">
        <w:rPr>
          <w:rFonts w:ascii="Arial" w:hAnsi="Arial"/>
          <w:i/>
          <w:iCs/>
          <w:sz w:val="32"/>
          <w:szCs w:val="32"/>
        </w:rPr>
        <w:t>)</w:t>
      </w:r>
      <w:r w:rsidRPr="003D7712">
        <w:rPr>
          <w:rFonts w:ascii="Arial" w:hAnsi="Arial"/>
          <w:i/>
          <w:iCs/>
          <w:sz w:val="32"/>
          <w:szCs w:val="32"/>
        </w:rPr>
        <w:t xml:space="preserve"> do pecado e da morte”</w:t>
      </w:r>
      <w:r w:rsidR="00582814" w:rsidRPr="003D7712">
        <w:rPr>
          <w:rFonts w:ascii="Arial" w:hAnsi="Arial"/>
          <w:sz w:val="32"/>
          <w:szCs w:val="32"/>
        </w:rPr>
        <w:t xml:space="preserve"> (Rm 8:1, 2, TEB)</w:t>
      </w:r>
      <w:r w:rsidRPr="003D7712">
        <w:rPr>
          <w:rFonts w:ascii="Arial" w:hAnsi="Arial"/>
          <w:i/>
          <w:iCs/>
          <w:sz w:val="32"/>
          <w:szCs w:val="32"/>
        </w:rPr>
        <w:t>.</w:t>
      </w:r>
      <w:r w:rsidRPr="003D7712">
        <w:rPr>
          <w:rFonts w:ascii="Arial" w:hAnsi="Arial"/>
          <w:sz w:val="32"/>
          <w:szCs w:val="32"/>
        </w:rPr>
        <w:t xml:space="preserve"> Que lei do Espírito, lei maravilhosa que liberta da lei, </w:t>
      </w:r>
      <w:r w:rsidR="00582814" w:rsidRPr="003D7712">
        <w:rPr>
          <w:rFonts w:ascii="Arial" w:hAnsi="Arial"/>
          <w:sz w:val="32"/>
          <w:szCs w:val="32"/>
        </w:rPr>
        <w:t>(</w:t>
      </w:r>
      <w:r w:rsidRPr="003D7712">
        <w:rPr>
          <w:rFonts w:ascii="Arial" w:hAnsi="Arial"/>
          <w:sz w:val="32"/>
          <w:szCs w:val="32"/>
        </w:rPr>
        <w:t>nómou</w:t>
      </w:r>
      <w:r w:rsidR="00582814" w:rsidRPr="003D7712">
        <w:rPr>
          <w:rFonts w:ascii="Arial" w:hAnsi="Arial"/>
          <w:sz w:val="32"/>
          <w:szCs w:val="32"/>
        </w:rPr>
        <w:t>)</w:t>
      </w:r>
      <w:r w:rsidRPr="003D7712">
        <w:rPr>
          <w:rFonts w:ascii="Arial" w:hAnsi="Arial"/>
          <w:sz w:val="32"/>
          <w:szCs w:val="32"/>
        </w:rPr>
        <w:t xml:space="preserve">, do pecado e da morte, é essa? Pode uma lei libertar de outra lei? No caso do argumento de Paulo, a lei </w:t>
      </w:r>
      <w:r w:rsidRPr="003D7712">
        <w:rPr>
          <w:rFonts w:ascii="Arial" w:hAnsi="Arial"/>
          <w:sz w:val="32"/>
          <w:szCs w:val="32"/>
        </w:rPr>
        <w:lastRenderedPageBreak/>
        <w:t>do Espírito de vida, pode libertar da lei do pecado e da morte</w:t>
      </w:r>
      <w:r w:rsidR="003106EB">
        <w:rPr>
          <w:rFonts w:ascii="Arial" w:hAnsi="Arial"/>
          <w:sz w:val="32"/>
          <w:szCs w:val="32"/>
        </w:rPr>
        <w:t>.</w:t>
      </w:r>
      <w:r w:rsidRPr="003D7712">
        <w:rPr>
          <w:rFonts w:ascii="Arial" w:hAnsi="Arial"/>
          <w:sz w:val="32"/>
          <w:szCs w:val="32"/>
        </w:rPr>
        <w:t xml:space="preserve"> Estaria Paulo se contradizendo? Estaria negando tudo o que declarou, que o pecador somente pode ser liberto do pecado e da morte pela fé na graça de Deus revelada em Jesus? </w:t>
      </w:r>
    </w:p>
    <w:p w14:paraId="18B3388A" w14:textId="77777777" w:rsidR="003106EB" w:rsidRDefault="00F9392F" w:rsidP="003106EB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3D7712">
        <w:rPr>
          <w:rFonts w:ascii="Arial" w:hAnsi="Arial"/>
          <w:sz w:val="32"/>
          <w:szCs w:val="32"/>
        </w:rPr>
        <w:t>No que reside o poder dessa lei do Espírito de vida para obter a libertação da lei do pecado e da morte? Há um detalhe importante ao qual é preciso dar atenção. Paulo declara que o pecador é liberto da lei</w:t>
      </w:r>
      <w:r w:rsidR="00882347" w:rsidRPr="003D7712">
        <w:rPr>
          <w:rFonts w:ascii="Arial" w:hAnsi="Arial"/>
          <w:sz w:val="32"/>
          <w:szCs w:val="32"/>
        </w:rPr>
        <w:t xml:space="preserve"> “nómo</w:t>
      </w:r>
      <w:r w:rsidR="00E87DCA" w:rsidRPr="003D7712">
        <w:rPr>
          <w:rFonts w:ascii="Arial" w:hAnsi="Arial"/>
          <w:sz w:val="32"/>
          <w:szCs w:val="32"/>
        </w:rPr>
        <w:t>s</w:t>
      </w:r>
      <w:r w:rsidR="00882347" w:rsidRPr="003D7712">
        <w:rPr>
          <w:rFonts w:ascii="Arial" w:hAnsi="Arial"/>
          <w:sz w:val="32"/>
          <w:szCs w:val="32"/>
        </w:rPr>
        <w:t>”</w:t>
      </w:r>
      <w:r w:rsidRPr="003D7712">
        <w:rPr>
          <w:rFonts w:ascii="Arial" w:hAnsi="Arial"/>
          <w:sz w:val="32"/>
          <w:szCs w:val="32"/>
        </w:rPr>
        <w:t xml:space="preserve"> do pecado e da morte</w:t>
      </w:r>
      <w:r w:rsidR="00EC6A10" w:rsidRPr="003D7712">
        <w:rPr>
          <w:rFonts w:ascii="Arial" w:hAnsi="Arial"/>
          <w:sz w:val="32"/>
          <w:szCs w:val="32"/>
        </w:rPr>
        <w:t xml:space="preserve">, pela </w:t>
      </w:r>
      <w:r w:rsidR="00EC6A10" w:rsidRPr="003D7712">
        <w:rPr>
          <w:rFonts w:ascii="Arial" w:hAnsi="Arial"/>
          <w:i/>
          <w:iCs/>
          <w:sz w:val="32"/>
          <w:szCs w:val="32"/>
        </w:rPr>
        <w:t>“lei (nómos) do Espírito, que dá a vida em Jesus Cristo”,</w:t>
      </w:r>
      <w:r w:rsidRPr="003D7712">
        <w:rPr>
          <w:rFonts w:ascii="Arial" w:hAnsi="Arial"/>
          <w:sz w:val="32"/>
          <w:szCs w:val="32"/>
        </w:rPr>
        <w:t xml:space="preserve"> p</w:t>
      </w:r>
      <w:r w:rsidR="00EC6A10" w:rsidRPr="003D7712">
        <w:rPr>
          <w:rFonts w:ascii="Arial" w:hAnsi="Arial"/>
          <w:sz w:val="32"/>
          <w:szCs w:val="32"/>
        </w:rPr>
        <w:t>or meio de Su</w:t>
      </w:r>
      <w:r w:rsidRPr="003D7712">
        <w:rPr>
          <w:rFonts w:ascii="Arial" w:hAnsi="Arial"/>
          <w:sz w:val="32"/>
          <w:szCs w:val="32"/>
        </w:rPr>
        <w:t>a morte substituta, perdoadora e justificadora.</w:t>
      </w:r>
    </w:p>
    <w:p w14:paraId="61053776" w14:textId="77777777" w:rsidR="00063F66" w:rsidRDefault="00E87DCA" w:rsidP="00063F66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3D7712">
        <w:rPr>
          <w:rFonts w:ascii="Arial" w:hAnsi="Arial"/>
          <w:sz w:val="32"/>
          <w:szCs w:val="32"/>
        </w:rPr>
        <w:t>A inspiração engrandece essa libertação por meio do espírito de vida em Cristo</w:t>
      </w:r>
      <w:r w:rsidR="001B1D79" w:rsidRPr="003D7712">
        <w:rPr>
          <w:rFonts w:ascii="Arial" w:hAnsi="Arial"/>
          <w:sz w:val="32"/>
          <w:szCs w:val="32"/>
        </w:rPr>
        <w:t xml:space="preserve">, que, libertando </w:t>
      </w:r>
      <w:r w:rsidR="001B1D79" w:rsidRPr="003D7712">
        <w:rPr>
          <w:rFonts w:ascii="Arial" w:hAnsi="Arial"/>
          <w:i/>
          <w:iCs/>
          <w:sz w:val="32"/>
          <w:szCs w:val="32"/>
        </w:rPr>
        <w:t>“da lei (nómou) do pecado e da morte”</w:t>
      </w:r>
      <w:r w:rsidR="001B1D79" w:rsidRPr="003D7712">
        <w:rPr>
          <w:rFonts w:ascii="Arial" w:hAnsi="Arial"/>
          <w:sz w:val="32"/>
          <w:szCs w:val="32"/>
        </w:rPr>
        <w:t xml:space="preserve"> (Rm 8:2, NVI), concede a vida eterna: </w:t>
      </w:r>
      <w:r w:rsidR="001B1D79" w:rsidRPr="003D7712">
        <w:rPr>
          <w:rFonts w:ascii="Arial" w:hAnsi="Arial"/>
          <w:i/>
          <w:iCs/>
          <w:sz w:val="32"/>
          <w:szCs w:val="32"/>
        </w:rPr>
        <w:t xml:space="preserve">“É esse mesmo poder de ressuscitar que dá vida a alma morta ‘em ofensas e pecado’. Esse espírito de vida </w:t>
      </w:r>
      <w:r w:rsidR="002648C7" w:rsidRPr="003D7712">
        <w:rPr>
          <w:rFonts w:ascii="Arial" w:hAnsi="Arial"/>
          <w:i/>
          <w:iCs/>
          <w:sz w:val="32"/>
          <w:szCs w:val="32"/>
        </w:rPr>
        <w:t>e</w:t>
      </w:r>
      <w:r w:rsidR="001B1D79" w:rsidRPr="003D7712">
        <w:rPr>
          <w:rFonts w:ascii="Arial" w:hAnsi="Arial"/>
          <w:i/>
          <w:iCs/>
          <w:sz w:val="32"/>
          <w:szCs w:val="32"/>
        </w:rPr>
        <w:t>m Cri</w:t>
      </w:r>
      <w:r w:rsidR="002648C7" w:rsidRPr="003D7712">
        <w:rPr>
          <w:rFonts w:ascii="Arial" w:hAnsi="Arial"/>
          <w:i/>
          <w:iCs/>
          <w:sz w:val="32"/>
          <w:szCs w:val="32"/>
        </w:rPr>
        <w:t>s</w:t>
      </w:r>
      <w:r w:rsidR="001B1D79" w:rsidRPr="003D7712">
        <w:rPr>
          <w:rFonts w:ascii="Arial" w:hAnsi="Arial"/>
          <w:i/>
          <w:iCs/>
          <w:sz w:val="32"/>
          <w:szCs w:val="32"/>
        </w:rPr>
        <w:t>to Jesus, a ‘virtude de Sua ressurreição’, liberta os homens ‘da lei do pecado e da morte</w:t>
      </w:r>
      <w:r w:rsidR="002648C7" w:rsidRPr="003D7712">
        <w:rPr>
          <w:rFonts w:ascii="Arial" w:hAnsi="Arial"/>
          <w:i/>
          <w:iCs/>
          <w:sz w:val="32"/>
          <w:szCs w:val="32"/>
        </w:rPr>
        <w:t>’. O domínio do mal é despedaçado e, pela fé, a alma é guardada do pecado. Aquele que abre o coração ao Espírito de Cristo, torna-se participante daquele grande poder que lhe fará o corpo ressurgir</w:t>
      </w:r>
      <w:r w:rsidR="00277B54" w:rsidRPr="003D7712">
        <w:rPr>
          <w:rFonts w:ascii="Arial" w:hAnsi="Arial"/>
          <w:i/>
          <w:iCs/>
          <w:sz w:val="32"/>
          <w:szCs w:val="32"/>
        </w:rPr>
        <w:t xml:space="preserve"> </w:t>
      </w:r>
      <w:r w:rsidR="002648C7" w:rsidRPr="003D7712">
        <w:rPr>
          <w:rFonts w:ascii="Arial" w:hAnsi="Arial"/>
          <w:i/>
          <w:iCs/>
          <w:sz w:val="32"/>
          <w:szCs w:val="32"/>
        </w:rPr>
        <w:t>do sepulcro”</w:t>
      </w:r>
      <w:r w:rsidR="002648C7" w:rsidRPr="003D7712">
        <w:rPr>
          <w:rFonts w:ascii="Arial" w:hAnsi="Arial"/>
          <w:sz w:val="32"/>
          <w:szCs w:val="32"/>
        </w:rPr>
        <w:t xml:space="preserve"> (DTN, p. 209, 210).</w:t>
      </w:r>
      <w:r w:rsidR="00063F66">
        <w:rPr>
          <w:rFonts w:ascii="Arial" w:hAnsi="Arial"/>
          <w:sz w:val="32"/>
          <w:szCs w:val="32"/>
        </w:rPr>
        <w:t xml:space="preserve"> </w:t>
      </w:r>
    </w:p>
    <w:p w14:paraId="4B5B7239" w14:textId="4241DFBA" w:rsidR="00063F66" w:rsidRDefault="00063F66" w:rsidP="00063F66">
      <w:pPr>
        <w:spacing w:line="360" w:lineRule="auto"/>
        <w:ind w:firstLine="709"/>
        <w:jc w:val="both"/>
        <w:rPr>
          <w:rFonts w:ascii="Arial" w:hAnsi="Arial"/>
          <w:i/>
          <w:iCs/>
          <w:sz w:val="32"/>
          <w:szCs w:val="32"/>
        </w:rPr>
      </w:pPr>
      <w:r>
        <w:rPr>
          <w:rFonts w:ascii="Arial" w:hAnsi="Arial"/>
          <w:sz w:val="32"/>
          <w:szCs w:val="32"/>
        </w:rPr>
        <w:t>Com a morte de Jesus, a sentença de condenação da justiça da lei moral, foi cumprida, mas pelo “</w:t>
      </w:r>
      <w:r>
        <w:rPr>
          <w:rFonts w:ascii="Arial" w:hAnsi="Arial"/>
          <w:i/>
          <w:iCs/>
          <w:sz w:val="32"/>
          <w:szCs w:val="32"/>
        </w:rPr>
        <w:t xml:space="preserve">poder </w:t>
      </w:r>
      <w:r w:rsidRPr="003D7712">
        <w:rPr>
          <w:rFonts w:ascii="Arial" w:hAnsi="Arial"/>
          <w:i/>
          <w:iCs/>
          <w:sz w:val="32"/>
          <w:szCs w:val="32"/>
        </w:rPr>
        <w:t>d</w:t>
      </w:r>
      <w:r>
        <w:rPr>
          <w:rFonts w:ascii="Arial" w:hAnsi="Arial"/>
          <w:i/>
          <w:iCs/>
          <w:sz w:val="32"/>
          <w:szCs w:val="32"/>
        </w:rPr>
        <w:t>a</w:t>
      </w:r>
      <w:r w:rsidRPr="003D7712">
        <w:rPr>
          <w:rFonts w:ascii="Arial" w:hAnsi="Arial"/>
          <w:i/>
          <w:iCs/>
          <w:sz w:val="32"/>
          <w:szCs w:val="32"/>
        </w:rPr>
        <w:t xml:space="preserve"> </w:t>
      </w:r>
      <w:r>
        <w:rPr>
          <w:rFonts w:ascii="Arial" w:hAnsi="Arial"/>
          <w:i/>
          <w:iCs/>
          <w:sz w:val="32"/>
          <w:szCs w:val="32"/>
        </w:rPr>
        <w:t>s</w:t>
      </w:r>
      <w:r w:rsidRPr="003D7712">
        <w:rPr>
          <w:rFonts w:ascii="Arial" w:hAnsi="Arial"/>
          <w:i/>
          <w:iCs/>
          <w:sz w:val="32"/>
          <w:szCs w:val="32"/>
        </w:rPr>
        <w:t xml:space="preserve">ua </w:t>
      </w:r>
      <w:r w:rsidRPr="003D7712">
        <w:rPr>
          <w:rFonts w:ascii="Arial" w:hAnsi="Arial"/>
          <w:i/>
          <w:iCs/>
          <w:sz w:val="32"/>
          <w:szCs w:val="32"/>
        </w:rPr>
        <w:lastRenderedPageBreak/>
        <w:t>ressurreição</w:t>
      </w:r>
      <w:r>
        <w:rPr>
          <w:rFonts w:ascii="Arial" w:hAnsi="Arial"/>
          <w:i/>
          <w:iCs/>
          <w:sz w:val="32"/>
          <w:szCs w:val="32"/>
        </w:rPr>
        <w:t>”</w:t>
      </w:r>
      <w:r>
        <w:rPr>
          <w:rFonts w:ascii="Arial" w:hAnsi="Arial"/>
          <w:iCs/>
          <w:sz w:val="32"/>
          <w:szCs w:val="32"/>
        </w:rPr>
        <w:t xml:space="preserve"> (Fp 3:10, NVI), o</w:t>
      </w:r>
      <w:r w:rsidRPr="003D7712">
        <w:rPr>
          <w:rFonts w:ascii="Arial" w:hAnsi="Arial"/>
          <w:i/>
          <w:iCs/>
          <w:sz w:val="32"/>
          <w:szCs w:val="32"/>
        </w:rPr>
        <w:t xml:space="preserve"> </w:t>
      </w:r>
      <w:r>
        <w:rPr>
          <w:rFonts w:ascii="Arial" w:hAnsi="Arial"/>
          <w:i/>
          <w:iCs/>
          <w:sz w:val="32"/>
          <w:szCs w:val="32"/>
        </w:rPr>
        <w:t>“</w:t>
      </w:r>
      <w:r w:rsidRPr="003D7712">
        <w:rPr>
          <w:rFonts w:ascii="Arial" w:hAnsi="Arial"/>
          <w:i/>
          <w:iCs/>
          <w:sz w:val="32"/>
          <w:szCs w:val="32"/>
        </w:rPr>
        <w:t>espírito de vida em Cristo Jesus, liberta os homens ‘da lei do pecado e da morte’.</w:t>
      </w:r>
    </w:p>
    <w:p w14:paraId="72C2631D" w14:textId="77777777" w:rsidR="007A2AF7" w:rsidRDefault="00F9392F" w:rsidP="00063F66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3D7712">
        <w:rPr>
          <w:rFonts w:ascii="Arial" w:hAnsi="Arial"/>
          <w:sz w:val="32"/>
          <w:szCs w:val="32"/>
        </w:rPr>
        <w:t>Uma lei em si mesma não tem condições para outorgar perdão e justificar e ainda libertar da morte. Estes atos são da competência de quem possui o poder de avaliar, julgar e decidir. No plano da salvação es</w:t>
      </w:r>
      <w:r w:rsidR="00882347" w:rsidRPr="003D7712">
        <w:rPr>
          <w:rFonts w:ascii="Arial" w:hAnsi="Arial"/>
          <w:sz w:val="32"/>
          <w:szCs w:val="32"/>
        </w:rPr>
        <w:t>s</w:t>
      </w:r>
      <w:r w:rsidRPr="003D7712">
        <w:rPr>
          <w:rFonts w:ascii="Arial" w:hAnsi="Arial"/>
          <w:sz w:val="32"/>
          <w:szCs w:val="32"/>
        </w:rPr>
        <w:t xml:space="preserve">a competência pertence exclusivamente a Deus. Ele assumiu a culpa do pecador e pela morte de Jesus, conquistou o direito de oferecer graça </w:t>
      </w:r>
      <w:r w:rsidR="00277B54" w:rsidRPr="003D7712">
        <w:rPr>
          <w:rFonts w:ascii="Arial" w:hAnsi="Arial"/>
          <w:sz w:val="32"/>
          <w:szCs w:val="32"/>
        </w:rPr>
        <w:t xml:space="preserve">para </w:t>
      </w:r>
      <w:r w:rsidRPr="003D7712">
        <w:rPr>
          <w:rFonts w:ascii="Arial" w:hAnsi="Arial"/>
          <w:sz w:val="32"/>
          <w:szCs w:val="32"/>
        </w:rPr>
        <w:t xml:space="preserve">o culpado </w:t>
      </w:r>
      <w:r w:rsidR="00277B54" w:rsidRPr="003D7712">
        <w:rPr>
          <w:rFonts w:ascii="Arial" w:hAnsi="Arial"/>
          <w:sz w:val="32"/>
          <w:szCs w:val="32"/>
        </w:rPr>
        <w:t>condenado pela</w:t>
      </w:r>
      <w:r w:rsidRPr="003D7712">
        <w:rPr>
          <w:rFonts w:ascii="Arial" w:hAnsi="Arial"/>
          <w:sz w:val="32"/>
          <w:szCs w:val="32"/>
        </w:rPr>
        <w:t xml:space="preserve"> lei moral e</w:t>
      </w:r>
      <w:r w:rsidR="00754B87" w:rsidRPr="003D7712">
        <w:rPr>
          <w:rFonts w:ascii="Arial" w:hAnsi="Arial"/>
          <w:sz w:val="32"/>
          <w:szCs w:val="32"/>
        </w:rPr>
        <w:t>,</w:t>
      </w:r>
      <w:r w:rsidR="00277B54" w:rsidRPr="003D7712">
        <w:rPr>
          <w:rFonts w:ascii="Arial" w:hAnsi="Arial"/>
          <w:sz w:val="32"/>
          <w:szCs w:val="32"/>
        </w:rPr>
        <w:t xml:space="preserve"> </w:t>
      </w:r>
      <w:r w:rsidR="0043009B" w:rsidRPr="003D7712">
        <w:rPr>
          <w:rFonts w:ascii="Arial" w:hAnsi="Arial"/>
          <w:i/>
          <w:iCs/>
          <w:sz w:val="32"/>
          <w:szCs w:val="32"/>
        </w:rPr>
        <w:t>“por meio de Cristo Jesus a lei</w:t>
      </w:r>
      <w:r w:rsidR="00063F66">
        <w:rPr>
          <w:rFonts w:ascii="Arial" w:hAnsi="Arial"/>
          <w:i/>
          <w:iCs/>
          <w:sz w:val="32"/>
          <w:szCs w:val="32"/>
        </w:rPr>
        <w:t xml:space="preserve"> (nómos)</w:t>
      </w:r>
      <w:r w:rsidR="0043009B" w:rsidRPr="003D7712">
        <w:rPr>
          <w:rFonts w:ascii="Arial" w:hAnsi="Arial"/>
          <w:i/>
          <w:iCs/>
          <w:sz w:val="32"/>
          <w:szCs w:val="32"/>
        </w:rPr>
        <w:t xml:space="preserve"> </w:t>
      </w:r>
      <w:r w:rsidRPr="003D7712">
        <w:rPr>
          <w:rFonts w:ascii="Arial" w:hAnsi="Arial"/>
          <w:i/>
          <w:iCs/>
          <w:sz w:val="32"/>
          <w:szCs w:val="32"/>
        </w:rPr>
        <w:t>do Espírito de vida</w:t>
      </w:r>
      <w:r w:rsidR="00063F66">
        <w:rPr>
          <w:rFonts w:ascii="Arial" w:hAnsi="Arial"/>
          <w:i/>
          <w:iCs/>
          <w:sz w:val="32"/>
          <w:szCs w:val="32"/>
        </w:rPr>
        <w:t>”,</w:t>
      </w:r>
      <w:r w:rsidR="00063F66">
        <w:rPr>
          <w:rFonts w:ascii="Arial" w:hAnsi="Arial"/>
          <w:iCs/>
          <w:sz w:val="32"/>
          <w:szCs w:val="32"/>
        </w:rPr>
        <w:t xml:space="preserve"> a lei da graça de Deus, revelada e manifesta</w:t>
      </w:r>
      <w:r w:rsidR="007A2AF7">
        <w:rPr>
          <w:rFonts w:ascii="Arial" w:hAnsi="Arial"/>
          <w:iCs/>
          <w:sz w:val="32"/>
          <w:szCs w:val="32"/>
        </w:rPr>
        <w:t>da</w:t>
      </w:r>
      <w:r w:rsidR="00063F66">
        <w:rPr>
          <w:rFonts w:ascii="Arial" w:hAnsi="Arial"/>
          <w:iCs/>
          <w:sz w:val="32"/>
          <w:szCs w:val="32"/>
        </w:rPr>
        <w:t xml:space="preserve"> por meio de Cristo Jesus, liberta o pecador condenado</w:t>
      </w:r>
      <w:r w:rsidR="00754B87" w:rsidRPr="003D7712">
        <w:rPr>
          <w:rFonts w:ascii="Arial" w:hAnsi="Arial"/>
          <w:i/>
          <w:iCs/>
          <w:sz w:val="32"/>
          <w:szCs w:val="32"/>
        </w:rPr>
        <w:t xml:space="preserve"> </w:t>
      </w:r>
      <w:r w:rsidR="00063F66">
        <w:rPr>
          <w:rFonts w:ascii="Arial" w:hAnsi="Arial"/>
          <w:i/>
          <w:iCs/>
          <w:sz w:val="32"/>
          <w:szCs w:val="32"/>
        </w:rPr>
        <w:t>“</w:t>
      </w:r>
      <w:r w:rsidR="00754B87" w:rsidRPr="003D7712">
        <w:rPr>
          <w:rFonts w:ascii="Arial" w:hAnsi="Arial"/>
          <w:i/>
          <w:iCs/>
          <w:sz w:val="32"/>
          <w:szCs w:val="32"/>
        </w:rPr>
        <w:t>da lei</w:t>
      </w:r>
      <w:r w:rsidR="00063F66">
        <w:rPr>
          <w:rFonts w:ascii="Arial" w:hAnsi="Arial"/>
          <w:i/>
          <w:iCs/>
          <w:sz w:val="32"/>
          <w:szCs w:val="32"/>
        </w:rPr>
        <w:t xml:space="preserve"> (nómou)</w:t>
      </w:r>
      <w:r w:rsidR="00754B87" w:rsidRPr="003D7712">
        <w:rPr>
          <w:rFonts w:ascii="Arial" w:hAnsi="Arial"/>
          <w:i/>
          <w:iCs/>
          <w:sz w:val="32"/>
          <w:szCs w:val="32"/>
        </w:rPr>
        <w:t xml:space="preserve"> do pecado e da morte”</w:t>
      </w:r>
      <w:r w:rsidR="0043009B" w:rsidRPr="003D7712">
        <w:rPr>
          <w:rFonts w:ascii="Arial" w:hAnsi="Arial"/>
          <w:sz w:val="32"/>
          <w:szCs w:val="32"/>
        </w:rPr>
        <w:t xml:space="preserve"> (Rm 8:2, </w:t>
      </w:r>
      <w:r w:rsidR="00754B87" w:rsidRPr="003D7712">
        <w:rPr>
          <w:rFonts w:ascii="Arial" w:hAnsi="Arial"/>
          <w:sz w:val="32"/>
          <w:szCs w:val="32"/>
        </w:rPr>
        <w:t>N</w:t>
      </w:r>
      <w:r w:rsidR="0043009B" w:rsidRPr="003D7712">
        <w:rPr>
          <w:rFonts w:ascii="Arial" w:hAnsi="Arial"/>
          <w:sz w:val="32"/>
          <w:szCs w:val="32"/>
        </w:rPr>
        <w:t>VI),</w:t>
      </w:r>
      <w:r w:rsidRPr="003D7712">
        <w:rPr>
          <w:rFonts w:ascii="Arial" w:hAnsi="Arial"/>
          <w:sz w:val="32"/>
          <w:szCs w:val="32"/>
        </w:rPr>
        <w:t xml:space="preserve"> </w:t>
      </w:r>
      <w:r w:rsidR="00754B87" w:rsidRPr="003D7712">
        <w:rPr>
          <w:rFonts w:ascii="Arial" w:hAnsi="Arial"/>
          <w:sz w:val="32"/>
          <w:szCs w:val="32"/>
        </w:rPr>
        <w:t>que é a escravidão maligna de Satanás</w:t>
      </w:r>
      <w:r w:rsidR="003212B1" w:rsidRPr="003D7712">
        <w:rPr>
          <w:rFonts w:ascii="Arial" w:hAnsi="Arial"/>
          <w:sz w:val="32"/>
          <w:szCs w:val="32"/>
        </w:rPr>
        <w:t xml:space="preserve"> e </w:t>
      </w:r>
      <w:r w:rsidR="00754B87" w:rsidRPr="003D7712">
        <w:rPr>
          <w:rFonts w:ascii="Arial" w:hAnsi="Arial"/>
          <w:sz w:val="32"/>
          <w:szCs w:val="32"/>
        </w:rPr>
        <w:t>as consequências mortais do pecado</w:t>
      </w:r>
      <w:r w:rsidR="003212B1" w:rsidRPr="003D7712">
        <w:rPr>
          <w:rFonts w:ascii="Arial" w:hAnsi="Arial"/>
          <w:sz w:val="32"/>
          <w:szCs w:val="32"/>
        </w:rPr>
        <w:t xml:space="preserve">. </w:t>
      </w:r>
    </w:p>
    <w:p w14:paraId="01964C31" w14:textId="014FC49C" w:rsidR="00063F66" w:rsidRDefault="003212B1" w:rsidP="00063F66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3D7712">
        <w:rPr>
          <w:rFonts w:ascii="Arial" w:hAnsi="Arial"/>
          <w:sz w:val="32"/>
          <w:szCs w:val="32"/>
        </w:rPr>
        <w:t>Porque</w:t>
      </w:r>
      <w:r w:rsidR="007A2AF7">
        <w:rPr>
          <w:rFonts w:ascii="Arial" w:hAnsi="Arial"/>
          <w:sz w:val="32"/>
          <w:szCs w:val="32"/>
        </w:rPr>
        <w:t xml:space="preserve"> na missão de Jesus, Sua vida sem pecado e na Sua morte substituta sacrifício,</w:t>
      </w:r>
      <w:r w:rsidRPr="003D7712">
        <w:rPr>
          <w:rFonts w:ascii="Arial" w:hAnsi="Arial"/>
          <w:sz w:val="32"/>
          <w:szCs w:val="32"/>
        </w:rPr>
        <w:t xml:space="preserve"> </w:t>
      </w:r>
      <w:r w:rsidRPr="003D7712">
        <w:rPr>
          <w:rFonts w:ascii="Arial" w:hAnsi="Arial"/>
          <w:i/>
          <w:iCs/>
          <w:sz w:val="32"/>
          <w:szCs w:val="32"/>
        </w:rPr>
        <w:t>“</w:t>
      </w:r>
      <w:r w:rsidR="00F9392F" w:rsidRPr="003D7712">
        <w:rPr>
          <w:rFonts w:ascii="Arial" w:hAnsi="Arial"/>
          <w:i/>
          <w:iCs/>
          <w:sz w:val="32"/>
          <w:szCs w:val="32"/>
        </w:rPr>
        <w:t>a</w:t>
      </w:r>
      <w:r w:rsidRPr="003D7712">
        <w:rPr>
          <w:rFonts w:ascii="Arial" w:hAnsi="Arial"/>
          <w:i/>
          <w:iCs/>
          <w:sz w:val="32"/>
          <w:szCs w:val="32"/>
        </w:rPr>
        <w:t xml:space="preserve">s justas </w:t>
      </w:r>
      <w:r w:rsidR="00F9392F" w:rsidRPr="003D7712">
        <w:rPr>
          <w:rFonts w:ascii="Arial" w:hAnsi="Arial"/>
          <w:i/>
          <w:iCs/>
          <w:sz w:val="32"/>
          <w:szCs w:val="32"/>
        </w:rPr>
        <w:t>exigência</w:t>
      </w:r>
      <w:r w:rsidRPr="003D7712">
        <w:rPr>
          <w:rFonts w:ascii="Arial" w:hAnsi="Arial"/>
          <w:i/>
          <w:iCs/>
          <w:sz w:val="32"/>
          <w:szCs w:val="32"/>
        </w:rPr>
        <w:t>s</w:t>
      </w:r>
      <w:r w:rsidR="00F9392F" w:rsidRPr="003D7712">
        <w:rPr>
          <w:rFonts w:ascii="Arial" w:hAnsi="Arial"/>
          <w:i/>
          <w:iCs/>
          <w:sz w:val="32"/>
          <w:szCs w:val="32"/>
        </w:rPr>
        <w:t xml:space="preserve"> da</w:t>
      </w:r>
      <w:r w:rsidR="00B66083" w:rsidRPr="003D7712">
        <w:rPr>
          <w:rFonts w:ascii="Arial" w:hAnsi="Arial"/>
          <w:i/>
          <w:iCs/>
          <w:sz w:val="32"/>
          <w:szCs w:val="32"/>
        </w:rPr>
        <w:t xml:space="preserve"> Lei (nómou)</w:t>
      </w:r>
      <w:r w:rsidR="00F9392F" w:rsidRPr="003D7712">
        <w:rPr>
          <w:rFonts w:ascii="Arial" w:hAnsi="Arial"/>
          <w:i/>
          <w:iCs/>
          <w:sz w:val="32"/>
          <w:szCs w:val="32"/>
        </w:rPr>
        <w:t xml:space="preserve"> </w:t>
      </w:r>
      <w:r w:rsidR="00B66083" w:rsidRPr="003D7712">
        <w:rPr>
          <w:rFonts w:ascii="Arial" w:hAnsi="Arial"/>
          <w:i/>
          <w:iCs/>
          <w:sz w:val="32"/>
          <w:szCs w:val="32"/>
        </w:rPr>
        <w:t>(foram) plenamente satisfeitas em nós”</w:t>
      </w:r>
      <w:r w:rsidR="00B66083" w:rsidRPr="003D7712">
        <w:rPr>
          <w:rFonts w:ascii="Arial" w:hAnsi="Arial"/>
          <w:sz w:val="32"/>
          <w:szCs w:val="32"/>
        </w:rPr>
        <w:t xml:space="preserve"> (Rm 8:4, NVI), </w:t>
      </w:r>
      <w:r w:rsidR="007A2AF7">
        <w:rPr>
          <w:rFonts w:ascii="Arial" w:hAnsi="Arial"/>
          <w:sz w:val="32"/>
          <w:szCs w:val="32"/>
        </w:rPr>
        <w:t xml:space="preserve">que merecíamos esse castigo, e por Sua ressurreição a </w:t>
      </w:r>
      <w:r w:rsidR="007A2AF7">
        <w:rPr>
          <w:rFonts w:ascii="Arial" w:hAnsi="Arial"/>
          <w:i/>
          <w:sz w:val="32"/>
          <w:szCs w:val="32"/>
        </w:rPr>
        <w:t>“</w:t>
      </w:r>
      <w:r w:rsidR="007A2AF7" w:rsidRPr="003D7712">
        <w:rPr>
          <w:rFonts w:ascii="Arial" w:hAnsi="Arial"/>
          <w:i/>
          <w:iCs/>
          <w:sz w:val="32"/>
          <w:szCs w:val="32"/>
        </w:rPr>
        <w:t>lei</w:t>
      </w:r>
      <w:r w:rsidR="007A2AF7">
        <w:rPr>
          <w:rFonts w:ascii="Arial" w:hAnsi="Arial"/>
          <w:i/>
          <w:iCs/>
          <w:sz w:val="32"/>
          <w:szCs w:val="32"/>
        </w:rPr>
        <w:t xml:space="preserve"> </w:t>
      </w:r>
      <w:r w:rsidR="007A2AF7" w:rsidRPr="003D7712">
        <w:rPr>
          <w:rFonts w:ascii="Arial" w:hAnsi="Arial"/>
          <w:i/>
          <w:iCs/>
          <w:sz w:val="32"/>
          <w:szCs w:val="32"/>
        </w:rPr>
        <w:t>do Espírito de vida</w:t>
      </w:r>
      <w:r w:rsidR="007A2AF7">
        <w:rPr>
          <w:rFonts w:ascii="Arial" w:hAnsi="Arial"/>
          <w:i/>
          <w:iCs/>
          <w:sz w:val="32"/>
          <w:szCs w:val="32"/>
        </w:rPr>
        <w:t xml:space="preserve">”, </w:t>
      </w:r>
      <w:r w:rsidR="007A2AF7">
        <w:rPr>
          <w:rFonts w:ascii="Arial" w:hAnsi="Arial"/>
          <w:iCs/>
          <w:sz w:val="32"/>
          <w:szCs w:val="32"/>
        </w:rPr>
        <w:t xml:space="preserve">pela fé na graça, recebemos o perdão, a justificação, a reconciliação e a salvação. </w:t>
      </w:r>
      <w:r w:rsidR="007A2AF7">
        <w:rPr>
          <w:rFonts w:ascii="Arial" w:hAnsi="Arial"/>
          <w:i/>
          <w:iCs/>
          <w:sz w:val="32"/>
          <w:szCs w:val="32"/>
        </w:rPr>
        <w:t>”</w:t>
      </w:r>
      <w:r w:rsidR="00F9392F" w:rsidRPr="003D7712">
        <w:rPr>
          <w:rFonts w:ascii="Arial" w:hAnsi="Arial" w:cs="Arial"/>
          <w:i/>
          <w:iCs/>
          <w:sz w:val="32"/>
          <w:szCs w:val="32"/>
        </w:rPr>
        <w:t>Ele só poderia Se tornar o Salvador e o Redentor sendo primeiro o Sacrifício”</w:t>
      </w:r>
      <w:r w:rsidR="00F9392F" w:rsidRPr="003D7712">
        <w:rPr>
          <w:rFonts w:ascii="Arial" w:hAnsi="Arial" w:cs="Arial"/>
          <w:sz w:val="32"/>
          <w:szCs w:val="32"/>
        </w:rPr>
        <w:t xml:space="preserve"> (MM, 201</w:t>
      </w:r>
      <w:r w:rsidR="00063F66">
        <w:rPr>
          <w:rFonts w:ascii="Arial" w:hAnsi="Arial" w:cs="Arial"/>
          <w:sz w:val="32"/>
          <w:szCs w:val="32"/>
        </w:rPr>
        <w:t>0</w:t>
      </w:r>
      <w:r w:rsidR="00F9392F" w:rsidRPr="003D7712">
        <w:rPr>
          <w:rFonts w:ascii="Arial" w:hAnsi="Arial" w:cs="Arial"/>
          <w:sz w:val="32"/>
          <w:szCs w:val="32"/>
        </w:rPr>
        <w:t>3, p. 249).</w:t>
      </w:r>
    </w:p>
    <w:p w14:paraId="39909D25" w14:textId="4EE8C521" w:rsidR="00063F66" w:rsidRDefault="00B66083" w:rsidP="00063F66">
      <w:pPr>
        <w:spacing w:line="360" w:lineRule="auto"/>
        <w:ind w:firstLine="709"/>
        <w:jc w:val="both"/>
        <w:rPr>
          <w:rFonts w:ascii="Arial" w:hAnsi="Arial" w:cs="Arial"/>
          <w:i/>
          <w:iCs/>
          <w:sz w:val="32"/>
          <w:szCs w:val="32"/>
        </w:rPr>
      </w:pPr>
      <w:r w:rsidRPr="003D7712">
        <w:rPr>
          <w:rFonts w:ascii="Arial" w:hAnsi="Arial" w:cs="Arial"/>
          <w:i/>
          <w:iCs/>
          <w:sz w:val="32"/>
          <w:szCs w:val="32"/>
        </w:rPr>
        <w:t xml:space="preserve">“Mas Cristo, o verdadeiro templo para habitação de Deus, moldara cada detalhe de Sua vida terrestre em </w:t>
      </w:r>
      <w:r w:rsidRPr="003D7712">
        <w:rPr>
          <w:rFonts w:ascii="Arial" w:hAnsi="Arial" w:cs="Arial"/>
          <w:i/>
          <w:iCs/>
          <w:sz w:val="32"/>
          <w:szCs w:val="32"/>
        </w:rPr>
        <w:lastRenderedPageBreak/>
        <w:t xml:space="preserve">harmonia com o ideal divino. Disse </w:t>
      </w:r>
      <w:r w:rsidR="00FC1E7E" w:rsidRPr="003D7712">
        <w:rPr>
          <w:rFonts w:ascii="Arial" w:hAnsi="Arial" w:cs="Arial"/>
          <w:i/>
          <w:iCs/>
          <w:sz w:val="32"/>
          <w:szCs w:val="32"/>
        </w:rPr>
        <w:t>E</w:t>
      </w:r>
      <w:r w:rsidRPr="003D7712">
        <w:rPr>
          <w:rFonts w:ascii="Arial" w:hAnsi="Arial" w:cs="Arial"/>
          <w:i/>
          <w:iCs/>
          <w:sz w:val="32"/>
          <w:szCs w:val="32"/>
        </w:rPr>
        <w:t>le: ‘deleito-me em fazer a tua von</w:t>
      </w:r>
      <w:r w:rsidR="00FC1E7E" w:rsidRPr="003D7712">
        <w:rPr>
          <w:rFonts w:ascii="Arial" w:hAnsi="Arial" w:cs="Arial"/>
          <w:i/>
          <w:iCs/>
          <w:sz w:val="32"/>
          <w:szCs w:val="32"/>
        </w:rPr>
        <w:t>t</w:t>
      </w:r>
      <w:r w:rsidRPr="003D7712">
        <w:rPr>
          <w:rFonts w:ascii="Arial" w:hAnsi="Arial" w:cs="Arial"/>
          <w:i/>
          <w:iCs/>
          <w:sz w:val="32"/>
          <w:szCs w:val="32"/>
        </w:rPr>
        <w:t>ade,</w:t>
      </w:r>
      <w:r w:rsidR="00FC1E7E" w:rsidRPr="003D7712">
        <w:rPr>
          <w:rFonts w:ascii="Arial" w:hAnsi="Arial" w:cs="Arial"/>
          <w:i/>
          <w:iCs/>
          <w:sz w:val="32"/>
          <w:szCs w:val="32"/>
        </w:rPr>
        <w:t xml:space="preserve"> </w:t>
      </w:r>
      <w:r w:rsidRPr="003D7712">
        <w:rPr>
          <w:rFonts w:ascii="Arial" w:hAnsi="Arial" w:cs="Arial"/>
          <w:i/>
          <w:iCs/>
          <w:sz w:val="32"/>
          <w:szCs w:val="32"/>
        </w:rPr>
        <w:t>ó Deus Meu; sim, a Tua lei</w:t>
      </w:r>
      <w:r w:rsidR="00063F66">
        <w:rPr>
          <w:rFonts w:ascii="Arial" w:hAnsi="Arial" w:cs="Arial"/>
          <w:i/>
          <w:iCs/>
          <w:sz w:val="32"/>
          <w:szCs w:val="32"/>
        </w:rPr>
        <w:t xml:space="preserve"> (torah)</w:t>
      </w:r>
      <w:r w:rsidRPr="003D7712">
        <w:rPr>
          <w:rFonts w:ascii="Arial" w:hAnsi="Arial" w:cs="Arial"/>
          <w:i/>
          <w:iCs/>
          <w:sz w:val="32"/>
          <w:szCs w:val="32"/>
        </w:rPr>
        <w:t xml:space="preserve"> está dentro </w:t>
      </w:r>
      <w:r w:rsidR="00FC1E7E" w:rsidRPr="003D7712">
        <w:rPr>
          <w:rFonts w:ascii="Arial" w:hAnsi="Arial" w:cs="Arial"/>
          <w:i/>
          <w:iCs/>
          <w:sz w:val="32"/>
          <w:szCs w:val="32"/>
        </w:rPr>
        <w:t>do meu coração’ (Sl 40:8). Assim nosso caráter deve ser formado para ‘morada de Deus em Espírito’”</w:t>
      </w:r>
      <w:r w:rsidR="00FC1E7E" w:rsidRPr="003D7712">
        <w:rPr>
          <w:rFonts w:ascii="Arial" w:hAnsi="Arial" w:cs="Arial"/>
          <w:sz w:val="32"/>
          <w:szCs w:val="32"/>
        </w:rPr>
        <w:t xml:space="preserve"> (DTN, p. 209).</w:t>
      </w:r>
      <w:r w:rsidR="00FC1E7E" w:rsidRPr="003D7712">
        <w:rPr>
          <w:rFonts w:ascii="Arial" w:hAnsi="Arial" w:cs="Arial"/>
          <w:i/>
          <w:iCs/>
          <w:sz w:val="32"/>
          <w:szCs w:val="32"/>
        </w:rPr>
        <w:tab/>
      </w:r>
    </w:p>
    <w:p w14:paraId="3ADA884D" w14:textId="61F9F7BE" w:rsidR="00F9392F" w:rsidRDefault="00F9392F" w:rsidP="00063F66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3D7712">
        <w:rPr>
          <w:rFonts w:ascii="Arial" w:hAnsi="Arial"/>
          <w:sz w:val="32"/>
          <w:szCs w:val="32"/>
        </w:rPr>
        <w:t xml:space="preserve">Não há mais nenhuma condenação para o transgressor, porque a justa sentença da lei moral foi executada no Substituto legal. A provisão do Substituto, para satisfazer a justiça da lei, foi feita </w:t>
      </w:r>
      <w:r w:rsidRPr="003D7712">
        <w:rPr>
          <w:rFonts w:ascii="Arial" w:hAnsi="Arial"/>
          <w:i/>
          <w:iCs/>
          <w:sz w:val="32"/>
          <w:szCs w:val="32"/>
        </w:rPr>
        <w:t>“antes da fundação do mundo, e manifestado no fim dos tempos por vossa causa”</w:t>
      </w:r>
      <w:r w:rsidRPr="003D7712">
        <w:rPr>
          <w:rFonts w:ascii="Arial" w:hAnsi="Arial"/>
          <w:sz w:val="32"/>
          <w:szCs w:val="32"/>
        </w:rPr>
        <w:t xml:space="preserve"> (1Pe 1:20, TEB). Por determinação deste concerto, Jesus morreu, e a lei que proclamava</w:t>
      </w:r>
      <w:r w:rsidR="004C55F8" w:rsidRPr="003D7712">
        <w:rPr>
          <w:rFonts w:ascii="Arial" w:hAnsi="Arial"/>
          <w:sz w:val="32"/>
          <w:szCs w:val="32"/>
        </w:rPr>
        <w:t xml:space="preserve"> e exigia</w:t>
      </w:r>
      <w:r w:rsidRPr="003D7712">
        <w:rPr>
          <w:rFonts w:ascii="Arial" w:hAnsi="Arial"/>
          <w:sz w:val="32"/>
          <w:szCs w:val="32"/>
        </w:rPr>
        <w:t xml:space="preserve"> a morte do pecador, passou a proclamar a vida do perdoado e justificado por graça pela fé no sacrifício </w:t>
      </w:r>
      <w:r w:rsidR="00063F66">
        <w:rPr>
          <w:rFonts w:ascii="Arial" w:hAnsi="Arial"/>
          <w:sz w:val="32"/>
          <w:szCs w:val="32"/>
        </w:rPr>
        <w:t xml:space="preserve">da lei </w:t>
      </w:r>
      <w:r w:rsidRPr="003D7712">
        <w:rPr>
          <w:rFonts w:ascii="Arial" w:hAnsi="Arial"/>
          <w:sz w:val="32"/>
          <w:szCs w:val="32"/>
        </w:rPr>
        <w:t>da graça.</w:t>
      </w:r>
    </w:p>
    <w:p w14:paraId="4DA212F5" w14:textId="7FA46BE7" w:rsidR="005D66CD" w:rsidRPr="00F00A89" w:rsidRDefault="005D66CD" w:rsidP="00F00A89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Na noite da maior angústia dos egípcios com a morte de t</w:t>
      </w:r>
      <w:r w:rsidR="000E33B4">
        <w:rPr>
          <w:rFonts w:ascii="Arial" w:hAnsi="Arial"/>
          <w:sz w:val="32"/>
          <w:szCs w:val="32"/>
        </w:rPr>
        <w:t>o</w:t>
      </w:r>
      <w:r>
        <w:rPr>
          <w:rFonts w:ascii="Arial" w:hAnsi="Arial"/>
          <w:sz w:val="32"/>
          <w:szCs w:val="32"/>
        </w:rPr>
        <w:t>dos os</w:t>
      </w:r>
      <w:r w:rsidR="000E33B4">
        <w:rPr>
          <w:rFonts w:ascii="Arial" w:hAnsi="Arial"/>
          <w:sz w:val="32"/>
          <w:szCs w:val="32"/>
        </w:rPr>
        <w:t xml:space="preserve"> seus</w:t>
      </w:r>
      <w:r>
        <w:rPr>
          <w:rFonts w:ascii="Arial" w:hAnsi="Arial"/>
          <w:sz w:val="32"/>
          <w:szCs w:val="32"/>
        </w:rPr>
        <w:t xml:space="preserve"> primogênitos, </w:t>
      </w:r>
      <w:r w:rsidR="000E33B4">
        <w:rPr>
          <w:rFonts w:ascii="Arial" w:hAnsi="Arial"/>
          <w:sz w:val="32"/>
          <w:szCs w:val="32"/>
        </w:rPr>
        <w:t xml:space="preserve">nenhum israelita que </w:t>
      </w:r>
      <w:r>
        <w:rPr>
          <w:rFonts w:ascii="Arial" w:hAnsi="Arial"/>
          <w:sz w:val="32"/>
          <w:szCs w:val="32"/>
        </w:rPr>
        <w:t>pela</w:t>
      </w:r>
      <w:r w:rsidR="000E33B4">
        <w:rPr>
          <w:rFonts w:ascii="Arial" w:hAnsi="Arial"/>
          <w:sz w:val="32"/>
          <w:szCs w:val="32"/>
        </w:rPr>
        <w:t xml:space="preserve"> fé na</w:t>
      </w:r>
      <w:r>
        <w:rPr>
          <w:rFonts w:ascii="Arial" w:hAnsi="Arial"/>
          <w:sz w:val="32"/>
          <w:szCs w:val="32"/>
        </w:rPr>
        <w:t xml:space="preserve"> l</w:t>
      </w:r>
      <w:r w:rsidR="000E33B4">
        <w:rPr>
          <w:rFonts w:ascii="Arial" w:hAnsi="Arial"/>
          <w:sz w:val="32"/>
          <w:szCs w:val="32"/>
        </w:rPr>
        <w:t>e</w:t>
      </w:r>
      <w:r>
        <w:rPr>
          <w:rFonts w:ascii="Arial" w:hAnsi="Arial"/>
          <w:sz w:val="32"/>
          <w:szCs w:val="32"/>
        </w:rPr>
        <w:t>i d</w:t>
      </w:r>
      <w:r w:rsidR="000E33B4">
        <w:rPr>
          <w:rFonts w:ascii="Arial" w:hAnsi="Arial"/>
          <w:sz w:val="32"/>
          <w:szCs w:val="32"/>
        </w:rPr>
        <w:t>a</w:t>
      </w:r>
      <w:r>
        <w:rPr>
          <w:rFonts w:ascii="Arial" w:hAnsi="Arial"/>
          <w:sz w:val="32"/>
          <w:szCs w:val="32"/>
        </w:rPr>
        <w:t xml:space="preserve"> gr</w:t>
      </w:r>
      <w:r w:rsidR="000E33B4">
        <w:rPr>
          <w:rFonts w:ascii="Arial" w:hAnsi="Arial"/>
          <w:sz w:val="32"/>
          <w:szCs w:val="32"/>
        </w:rPr>
        <w:t>a</w:t>
      </w:r>
      <w:r>
        <w:rPr>
          <w:rFonts w:ascii="Arial" w:hAnsi="Arial"/>
          <w:sz w:val="32"/>
          <w:szCs w:val="32"/>
        </w:rPr>
        <w:t>ça</w:t>
      </w:r>
      <w:r w:rsidR="000E33B4">
        <w:rPr>
          <w:rFonts w:ascii="Arial" w:hAnsi="Arial"/>
          <w:sz w:val="32"/>
          <w:szCs w:val="32"/>
        </w:rPr>
        <w:t xml:space="preserve"> manifestada no sangue do cordeiro passado </w:t>
      </w:r>
      <w:r w:rsidR="000E33B4">
        <w:rPr>
          <w:rFonts w:ascii="Arial" w:hAnsi="Arial"/>
          <w:i/>
          <w:sz w:val="32"/>
          <w:szCs w:val="32"/>
        </w:rPr>
        <w:t>“na viga superior e nas laterais das portas”</w:t>
      </w:r>
      <w:r w:rsidR="000E33B4" w:rsidRPr="000E33B4">
        <w:rPr>
          <w:rFonts w:ascii="Arial" w:hAnsi="Arial"/>
          <w:sz w:val="32"/>
          <w:szCs w:val="32"/>
        </w:rPr>
        <w:t xml:space="preserve"> (Êx 12:22, NVI), </w:t>
      </w:r>
      <w:r w:rsidR="000E33B4">
        <w:rPr>
          <w:rFonts w:ascii="Arial" w:hAnsi="Arial"/>
          <w:sz w:val="32"/>
          <w:szCs w:val="32"/>
        </w:rPr>
        <w:t xml:space="preserve">sofreu o golpe letal do anjo destruidor: </w:t>
      </w:r>
      <w:r w:rsidR="000E33B4">
        <w:rPr>
          <w:rFonts w:ascii="Arial" w:hAnsi="Arial"/>
          <w:i/>
          <w:sz w:val="32"/>
          <w:szCs w:val="32"/>
        </w:rPr>
        <w:t>“obedeçam a estas instruções como decreto perpétuo para vocês e para os seus descendentes”</w:t>
      </w:r>
      <w:r w:rsidR="000E33B4">
        <w:rPr>
          <w:rFonts w:ascii="Arial" w:hAnsi="Arial"/>
          <w:sz w:val="32"/>
          <w:szCs w:val="32"/>
        </w:rPr>
        <w:t xml:space="preserve"> (Êx 12:24, NVI). </w:t>
      </w:r>
      <w:r w:rsidR="00F00A89" w:rsidRPr="003D7712">
        <w:rPr>
          <w:rFonts w:ascii="Arial" w:hAnsi="Arial"/>
          <w:i/>
          <w:iCs/>
          <w:sz w:val="32"/>
          <w:szCs w:val="32"/>
        </w:rPr>
        <w:t xml:space="preserve">“Agora, pois, não há mais nenhuma condenação para os que estão em Cristo Jesus. </w:t>
      </w:r>
      <w:r w:rsidR="00F00A89" w:rsidRPr="00F00A89">
        <w:rPr>
          <w:rFonts w:ascii="Arial" w:hAnsi="Arial"/>
          <w:i/>
          <w:iCs/>
          <w:sz w:val="32"/>
          <w:szCs w:val="32"/>
          <w:u w:val="single"/>
        </w:rPr>
        <w:t>Pois a lei (nómos) do Espírito, que dá a vida em Jesus Cristo, libertou-me da lei (nómou) do pecado e da morte.</w:t>
      </w:r>
      <w:r w:rsidR="00F00A89">
        <w:rPr>
          <w:rFonts w:ascii="Arial" w:hAnsi="Arial"/>
          <w:iCs/>
          <w:sz w:val="32"/>
          <w:szCs w:val="32"/>
        </w:rPr>
        <w:t xml:space="preserve"> (Destaque </w:t>
      </w:r>
      <w:r w:rsidR="00F00A89">
        <w:rPr>
          <w:rFonts w:ascii="Arial" w:hAnsi="Arial"/>
          <w:iCs/>
          <w:sz w:val="32"/>
          <w:szCs w:val="32"/>
        </w:rPr>
        <w:lastRenderedPageBreak/>
        <w:t>acrescentado). A lei da graça de Deus por meio de Cristo Jesus nos liberta da lei do pecado e da morte.</w:t>
      </w:r>
    </w:p>
    <w:p w14:paraId="6F92AADA" w14:textId="77777777" w:rsidR="00F00A89" w:rsidRDefault="008C3C30" w:rsidP="00F00A89">
      <w:pPr>
        <w:spacing w:line="360" w:lineRule="auto"/>
        <w:ind w:firstLine="709"/>
        <w:jc w:val="both"/>
        <w:rPr>
          <w:rFonts w:ascii="Arial" w:hAnsi="Arial"/>
          <w:iCs/>
          <w:sz w:val="32"/>
          <w:szCs w:val="32"/>
        </w:rPr>
      </w:pPr>
      <w:r>
        <w:rPr>
          <w:rFonts w:ascii="Arial" w:hAnsi="Arial"/>
          <w:sz w:val="32"/>
          <w:szCs w:val="32"/>
        </w:rPr>
        <w:t>Nos serviços do santuário esse decreto, lei, da graça de Deus recebeu cerimônias adicionais para ensinar aos israelitas como resolver o problema de pecados cometidos e obter o perdão, a reconciliação e a harmonia com a lei moral, desfrutando a paz e a alegra da salvação</w:t>
      </w:r>
      <w:r w:rsidR="00F00A89">
        <w:rPr>
          <w:rFonts w:ascii="Arial" w:hAnsi="Arial"/>
          <w:sz w:val="32"/>
          <w:szCs w:val="32"/>
        </w:rPr>
        <w:t xml:space="preserve"> provida por Deus</w:t>
      </w:r>
      <w:r>
        <w:rPr>
          <w:rFonts w:ascii="Arial" w:hAnsi="Arial"/>
          <w:sz w:val="32"/>
          <w:szCs w:val="32"/>
        </w:rPr>
        <w:t xml:space="preserve">. </w:t>
      </w:r>
      <w:r w:rsidR="00F00A89" w:rsidRPr="003D7712">
        <w:rPr>
          <w:rFonts w:ascii="Arial" w:hAnsi="Arial"/>
          <w:i/>
          <w:iCs/>
          <w:sz w:val="32"/>
          <w:szCs w:val="32"/>
        </w:rPr>
        <w:t>“Agora, pois, não há mais nenhuma condenação para os que estão em Cristo Jesus.</w:t>
      </w:r>
      <w:r w:rsidR="00F00A89" w:rsidRPr="0045718E">
        <w:rPr>
          <w:rFonts w:ascii="Arial" w:hAnsi="Arial"/>
          <w:i/>
          <w:iCs/>
          <w:sz w:val="32"/>
          <w:szCs w:val="32"/>
          <w:u w:val="single"/>
        </w:rPr>
        <w:t xml:space="preserve"> Pois a lei (nómos) do Espírito, que dá a vida em Jesus Cristo, libertou-me da lei (nómou) do pecado e da morte.</w:t>
      </w:r>
      <w:r w:rsidR="00F00A89" w:rsidRPr="00F00A89">
        <w:rPr>
          <w:rFonts w:ascii="Arial" w:hAnsi="Arial"/>
          <w:iCs/>
          <w:sz w:val="32"/>
          <w:szCs w:val="32"/>
        </w:rPr>
        <w:t xml:space="preserve"> </w:t>
      </w:r>
      <w:r w:rsidR="00F00A89">
        <w:rPr>
          <w:rFonts w:ascii="Arial" w:hAnsi="Arial"/>
          <w:iCs/>
          <w:sz w:val="32"/>
          <w:szCs w:val="32"/>
        </w:rPr>
        <w:t>(Destaque acrescentado). A lei da graça de Deus por meio de Cristo Jesus nos liberta da lei do pecado e da morte.</w:t>
      </w:r>
    </w:p>
    <w:p w14:paraId="10522460" w14:textId="77777777" w:rsidR="00F00A89" w:rsidRDefault="00F9392F" w:rsidP="00F00A89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3D7712">
        <w:rPr>
          <w:rFonts w:ascii="Arial" w:hAnsi="Arial"/>
          <w:b/>
          <w:sz w:val="32"/>
          <w:szCs w:val="32"/>
        </w:rPr>
        <w:t xml:space="preserve">A lei do pecado e da morte. </w:t>
      </w:r>
      <w:r w:rsidRPr="003D7712">
        <w:rPr>
          <w:rFonts w:ascii="Arial" w:hAnsi="Arial"/>
          <w:sz w:val="32"/>
          <w:szCs w:val="32"/>
        </w:rPr>
        <w:t>Que lei é essa? Em Romanos sete, Paulo já fala des</w:t>
      </w:r>
      <w:r w:rsidR="00FF335A" w:rsidRPr="003D7712">
        <w:rPr>
          <w:rFonts w:ascii="Arial" w:hAnsi="Arial"/>
          <w:sz w:val="32"/>
          <w:szCs w:val="32"/>
        </w:rPr>
        <w:t>s</w:t>
      </w:r>
      <w:r w:rsidRPr="003D7712">
        <w:rPr>
          <w:rFonts w:ascii="Arial" w:hAnsi="Arial"/>
          <w:sz w:val="32"/>
          <w:szCs w:val="32"/>
        </w:rPr>
        <w:t xml:space="preserve">a lei com as seguintes palavras: </w:t>
      </w:r>
      <w:r w:rsidRPr="003D7712">
        <w:rPr>
          <w:rFonts w:ascii="Arial" w:hAnsi="Arial"/>
          <w:i/>
          <w:iCs/>
          <w:sz w:val="32"/>
          <w:szCs w:val="32"/>
        </w:rPr>
        <w:t xml:space="preserve">“Pois eu me comprazo na lei </w:t>
      </w:r>
      <w:r w:rsidR="00EC6A10" w:rsidRPr="003D7712">
        <w:rPr>
          <w:rFonts w:ascii="Arial" w:hAnsi="Arial"/>
          <w:i/>
          <w:iCs/>
          <w:sz w:val="32"/>
          <w:szCs w:val="32"/>
        </w:rPr>
        <w:t>(</w:t>
      </w:r>
      <w:r w:rsidRPr="003D7712">
        <w:rPr>
          <w:rFonts w:ascii="Arial" w:hAnsi="Arial"/>
          <w:i/>
          <w:iCs/>
          <w:sz w:val="32"/>
          <w:szCs w:val="32"/>
        </w:rPr>
        <w:t>nómu</w:t>
      </w:r>
      <w:r w:rsidR="00D42D3B" w:rsidRPr="003D7712">
        <w:rPr>
          <w:rFonts w:ascii="Arial" w:hAnsi="Arial"/>
          <w:i/>
          <w:iCs/>
          <w:sz w:val="32"/>
          <w:szCs w:val="32"/>
        </w:rPr>
        <w:t>)</w:t>
      </w:r>
      <w:r w:rsidRPr="003D7712">
        <w:rPr>
          <w:rFonts w:ascii="Arial" w:hAnsi="Arial"/>
          <w:i/>
          <w:iCs/>
          <w:sz w:val="32"/>
          <w:szCs w:val="32"/>
        </w:rPr>
        <w:t xml:space="preserve"> de Deus, enquanto homem interior, mas em meus membros descubro outra lei </w:t>
      </w:r>
      <w:r w:rsidR="00D42D3B" w:rsidRPr="003D7712">
        <w:rPr>
          <w:rFonts w:ascii="Arial" w:hAnsi="Arial"/>
          <w:i/>
          <w:iCs/>
          <w:sz w:val="32"/>
          <w:szCs w:val="32"/>
        </w:rPr>
        <w:t>(</w:t>
      </w:r>
      <w:r w:rsidRPr="003D7712">
        <w:rPr>
          <w:rFonts w:ascii="Arial" w:hAnsi="Arial"/>
          <w:i/>
          <w:iCs/>
          <w:sz w:val="32"/>
          <w:szCs w:val="32"/>
        </w:rPr>
        <w:t>nómon</w:t>
      </w:r>
      <w:r w:rsidR="00D42D3B" w:rsidRPr="003D7712">
        <w:rPr>
          <w:rFonts w:ascii="Arial" w:hAnsi="Arial"/>
          <w:i/>
          <w:iCs/>
          <w:sz w:val="32"/>
          <w:szCs w:val="32"/>
        </w:rPr>
        <w:t>)</w:t>
      </w:r>
      <w:r w:rsidRPr="003D7712">
        <w:rPr>
          <w:rFonts w:ascii="Arial" w:hAnsi="Arial"/>
          <w:i/>
          <w:iCs/>
          <w:sz w:val="32"/>
          <w:szCs w:val="32"/>
        </w:rPr>
        <w:t xml:space="preserve"> que combate contra a lei </w:t>
      </w:r>
      <w:r w:rsidR="00D42D3B" w:rsidRPr="003D7712">
        <w:rPr>
          <w:rFonts w:ascii="Arial" w:hAnsi="Arial"/>
          <w:i/>
          <w:iCs/>
          <w:sz w:val="32"/>
          <w:szCs w:val="32"/>
        </w:rPr>
        <w:t>(</w:t>
      </w:r>
      <w:r w:rsidRPr="003D7712">
        <w:rPr>
          <w:rFonts w:ascii="Arial" w:hAnsi="Arial"/>
          <w:i/>
          <w:iCs/>
          <w:sz w:val="32"/>
          <w:szCs w:val="32"/>
        </w:rPr>
        <w:t>nómu</w:t>
      </w:r>
      <w:r w:rsidR="00D42D3B" w:rsidRPr="003D7712">
        <w:rPr>
          <w:rFonts w:ascii="Arial" w:hAnsi="Arial"/>
          <w:i/>
          <w:iCs/>
          <w:sz w:val="32"/>
          <w:szCs w:val="32"/>
        </w:rPr>
        <w:t>)</w:t>
      </w:r>
      <w:r w:rsidRPr="003D7712">
        <w:rPr>
          <w:rFonts w:ascii="Arial" w:hAnsi="Arial"/>
          <w:i/>
          <w:iCs/>
          <w:sz w:val="32"/>
          <w:szCs w:val="32"/>
        </w:rPr>
        <w:t xml:space="preserve"> que a minha inteligência ratifica; ela faz de mim o prisioneiro da lei </w:t>
      </w:r>
      <w:r w:rsidR="00D42D3B" w:rsidRPr="003D7712">
        <w:rPr>
          <w:rFonts w:ascii="Arial" w:hAnsi="Arial"/>
          <w:i/>
          <w:iCs/>
          <w:sz w:val="32"/>
          <w:szCs w:val="32"/>
        </w:rPr>
        <w:t>(</w:t>
      </w:r>
      <w:r w:rsidRPr="003D7712">
        <w:rPr>
          <w:rFonts w:ascii="Arial" w:hAnsi="Arial"/>
          <w:i/>
          <w:iCs/>
          <w:sz w:val="32"/>
          <w:szCs w:val="32"/>
        </w:rPr>
        <w:t>nómu</w:t>
      </w:r>
      <w:r w:rsidR="00D42D3B" w:rsidRPr="003D7712">
        <w:rPr>
          <w:rFonts w:ascii="Arial" w:hAnsi="Arial"/>
          <w:i/>
          <w:iCs/>
          <w:sz w:val="32"/>
          <w:szCs w:val="32"/>
        </w:rPr>
        <w:t>)</w:t>
      </w:r>
      <w:r w:rsidRPr="003D7712">
        <w:rPr>
          <w:rFonts w:ascii="Arial" w:hAnsi="Arial"/>
          <w:i/>
          <w:iCs/>
          <w:sz w:val="32"/>
          <w:szCs w:val="32"/>
        </w:rPr>
        <w:t xml:space="preserve"> do pecado que está em meus membros”</w:t>
      </w:r>
      <w:r w:rsidRPr="003D7712">
        <w:rPr>
          <w:rFonts w:ascii="Arial" w:hAnsi="Arial"/>
          <w:sz w:val="32"/>
          <w:szCs w:val="32"/>
        </w:rPr>
        <w:t xml:space="preserve"> (Rm 7:22</w:t>
      </w:r>
      <w:r w:rsidR="00D42D3B" w:rsidRPr="003D7712">
        <w:rPr>
          <w:rFonts w:ascii="Arial" w:hAnsi="Arial"/>
          <w:sz w:val="32"/>
          <w:szCs w:val="32"/>
        </w:rPr>
        <w:t xml:space="preserve">, </w:t>
      </w:r>
      <w:r w:rsidRPr="003D7712">
        <w:rPr>
          <w:rFonts w:ascii="Arial" w:hAnsi="Arial"/>
          <w:sz w:val="32"/>
          <w:szCs w:val="32"/>
        </w:rPr>
        <w:t>23, TEB).</w:t>
      </w:r>
    </w:p>
    <w:p w14:paraId="797F739F" w14:textId="77777777" w:rsidR="00F00A89" w:rsidRDefault="00B946D8" w:rsidP="00F00A89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3D7712">
        <w:rPr>
          <w:rFonts w:ascii="Arial" w:hAnsi="Arial"/>
          <w:sz w:val="32"/>
          <w:szCs w:val="32"/>
        </w:rPr>
        <w:t xml:space="preserve">Paulo declara francamente que em sua inteligência ratifica a lei de Deus como a norma para a sua conduta, mas em seus membros descobre outra lei que o faz prisioneiro </w:t>
      </w:r>
      <w:r w:rsidRPr="003D7712">
        <w:rPr>
          <w:rFonts w:ascii="Arial" w:hAnsi="Arial"/>
          <w:sz w:val="32"/>
          <w:szCs w:val="32"/>
        </w:rPr>
        <w:lastRenderedPageBreak/>
        <w:t xml:space="preserve">da lei do pecado. A lei de Deus determina um modo de conduta que é combatido pela outra lei, </w:t>
      </w:r>
      <w:r w:rsidR="00F00A89">
        <w:rPr>
          <w:rFonts w:ascii="Arial" w:hAnsi="Arial"/>
          <w:sz w:val="32"/>
          <w:szCs w:val="32"/>
        </w:rPr>
        <w:t xml:space="preserve">que o faz prisioneiro da </w:t>
      </w:r>
      <w:r w:rsidRPr="003D7712">
        <w:rPr>
          <w:rFonts w:ascii="Arial" w:hAnsi="Arial"/>
          <w:sz w:val="32"/>
          <w:szCs w:val="32"/>
        </w:rPr>
        <w:t>lei do pecado</w:t>
      </w:r>
      <w:r w:rsidR="00F00A89">
        <w:rPr>
          <w:rFonts w:ascii="Arial" w:hAnsi="Arial"/>
          <w:sz w:val="32"/>
          <w:szCs w:val="32"/>
        </w:rPr>
        <w:t>,</w:t>
      </w:r>
      <w:r w:rsidRPr="003D7712">
        <w:rPr>
          <w:rFonts w:ascii="Arial" w:hAnsi="Arial"/>
          <w:sz w:val="32"/>
          <w:szCs w:val="32"/>
        </w:rPr>
        <w:t xml:space="preserve"> determina outro modo de conduta. Em harmonia com a argumentação de Paulo, somente há uma compreensão coerente: a lei (nómu) de Deus é a lei moral</w:t>
      </w:r>
      <w:r w:rsidR="00F00A89">
        <w:rPr>
          <w:rFonts w:ascii="Arial" w:hAnsi="Arial"/>
          <w:sz w:val="32"/>
          <w:szCs w:val="32"/>
        </w:rPr>
        <w:t>,</w:t>
      </w:r>
      <w:r w:rsidRPr="003D7712">
        <w:rPr>
          <w:rFonts w:ascii="Arial" w:hAnsi="Arial"/>
          <w:sz w:val="32"/>
          <w:szCs w:val="32"/>
        </w:rPr>
        <w:t xml:space="preserve"> a outra lei</w:t>
      </w:r>
      <w:r w:rsidR="00F00A89">
        <w:rPr>
          <w:rFonts w:ascii="Arial" w:hAnsi="Arial"/>
          <w:sz w:val="32"/>
          <w:szCs w:val="32"/>
        </w:rPr>
        <w:t xml:space="preserve"> (nómon)</w:t>
      </w:r>
      <w:r w:rsidRPr="003D7712">
        <w:rPr>
          <w:rFonts w:ascii="Arial" w:hAnsi="Arial"/>
          <w:sz w:val="32"/>
          <w:szCs w:val="32"/>
        </w:rPr>
        <w:t xml:space="preserve">, </w:t>
      </w:r>
      <w:r w:rsidR="00F00A89">
        <w:rPr>
          <w:rFonts w:ascii="Arial" w:hAnsi="Arial"/>
          <w:sz w:val="32"/>
          <w:szCs w:val="32"/>
        </w:rPr>
        <w:t xml:space="preserve">e </w:t>
      </w:r>
      <w:r w:rsidRPr="003D7712">
        <w:rPr>
          <w:rFonts w:ascii="Arial" w:hAnsi="Arial"/>
          <w:sz w:val="32"/>
          <w:szCs w:val="32"/>
        </w:rPr>
        <w:t>a lei (nómu) do pecado, é o poder do maligno que o escravizou, dominando-o e fazendo-o praticar</w:t>
      </w:r>
      <w:r w:rsidR="00FF335A" w:rsidRPr="003D7712">
        <w:rPr>
          <w:rFonts w:ascii="Arial" w:hAnsi="Arial"/>
          <w:sz w:val="32"/>
          <w:szCs w:val="32"/>
        </w:rPr>
        <w:t xml:space="preserve"> todos os</w:t>
      </w:r>
      <w:r w:rsidRPr="003D7712">
        <w:rPr>
          <w:rFonts w:ascii="Arial" w:hAnsi="Arial"/>
          <w:sz w:val="32"/>
          <w:szCs w:val="32"/>
        </w:rPr>
        <w:t xml:space="preserve"> atos pecaminosos contra Deus, condenados pela lei moral.  Mas ele usa a mesma palavra – nómos – para as três leis, que em verdade são duas leis em situações opostas.</w:t>
      </w:r>
    </w:p>
    <w:p w14:paraId="70FEC8DF" w14:textId="77777777" w:rsidR="00F00A89" w:rsidRPr="00F00A89" w:rsidRDefault="00F9392F" w:rsidP="00F00A89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b/>
          <w:sz w:val="32"/>
          <w:szCs w:val="32"/>
        </w:rPr>
        <w:t xml:space="preserve">A lei enferma. </w:t>
      </w:r>
      <w:r w:rsidRPr="00F00A89">
        <w:rPr>
          <w:rFonts w:ascii="Arial" w:hAnsi="Arial" w:cs="Arial"/>
          <w:sz w:val="32"/>
          <w:szCs w:val="32"/>
        </w:rPr>
        <w:t xml:space="preserve">Mas, a lei enferma ou impotente na carne, que lei é essa? Que lei se tornou </w:t>
      </w:r>
      <w:r w:rsidRPr="00F00A89">
        <w:rPr>
          <w:rFonts w:ascii="Arial" w:hAnsi="Arial" w:cs="Arial"/>
          <w:i/>
          <w:sz w:val="32"/>
          <w:szCs w:val="32"/>
        </w:rPr>
        <w:t xml:space="preserve">“enferma pela carne” </w:t>
      </w:r>
      <w:r w:rsidRPr="00F00A89">
        <w:rPr>
          <w:rFonts w:ascii="Arial" w:hAnsi="Arial" w:cs="Arial"/>
          <w:sz w:val="32"/>
          <w:szCs w:val="32"/>
        </w:rPr>
        <w:t xml:space="preserve">(ARA) ou impotente, de tal modo que </w:t>
      </w:r>
      <w:r w:rsidRPr="00F00A89">
        <w:rPr>
          <w:rFonts w:ascii="Arial" w:hAnsi="Arial" w:cs="Arial"/>
          <w:i/>
          <w:sz w:val="32"/>
          <w:szCs w:val="32"/>
        </w:rPr>
        <w:t>“o que fora impossível à lei ‘nómou’ […] isso</w:t>
      </w:r>
      <w:r w:rsidR="00D42D3B" w:rsidRPr="00F00A89">
        <w:rPr>
          <w:rFonts w:ascii="Arial" w:hAnsi="Arial" w:cs="Arial"/>
          <w:i/>
          <w:sz w:val="32"/>
          <w:szCs w:val="32"/>
        </w:rPr>
        <w:t xml:space="preserve"> fez</w:t>
      </w:r>
      <w:r w:rsidRPr="00F00A89">
        <w:rPr>
          <w:rFonts w:ascii="Arial" w:hAnsi="Arial" w:cs="Arial"/>
          <w:i/>
          <w:sz w:val="32"/>
          <w:szCs w:val="32"/>
        </w:rPr>
        <w:t xml:space="preserve"> Deus</w:t>
      </w:r>
      <w:r w:rsidRPr="00F00A89">
        <w:rPr>
          <w:rFonts w:ascii="Arial" w:hAnsi="Arial" w:cs="Arial"/>
          <w:sz w:val="32"/>
          <w:szCs w:val="32"/>
        </w:rPr>
        <w:t>?</w:t>
      </w:r>
      <w:r w:rsidRPr="00F00A89">
        <w:rPr>
          <w:rFonts w:ascii="Arial" w:hAnsi="Arial" w:cs="Arial"/>
          <w:i/>
          <w:sz w:val="32"/>
          <w:szCs w:val="32"/>
        </w:rPr>
        <w:t>”</w:t>
      </w:r>
      <w:r w:rsidRPr="00F00A89">
        <w:rPr>
          <w:rFonts w:ascii="Arial" w:hAnsi="Arial" w:cs="Arial"/>
          <w:sz w:val="32"/>
          <w:szCs w:val="32"/>
        </w:rPr>
        <w:t xml:space="preserve"> (</w:t>
      </w:r>
      <w:r w:rsidR="00D42D3B" w:rsidRPr="00F00A89">
        <w:rPr>
          <w:rFonts w:ascii="Arial" w:hAnsi="Arial" w:cs="Arial"/>
          <w:sz w:val="32"/>
          <w:szCs w:val="32"/>
        </w:rPr>
        <w:t xml:space="preserve">Rm 8:3, </w:t>
      </w:r>
      <w:r w:rsidRPr="00F00A89">
        <w:rPr>
          <w:rFonts w:ascii="Arial" w:hAnsi="Arial" w:cs="Arial"/>
          <w:sz w:val="32"/>
          <w:szCs w:val="32"/>
        </w:rPr>
        <w:t xml:space="preserve">ARA). Qual era a função desta lei que se tornou doentia e fraca no desempenho do seu papel? </w:t>
      </w:r>
    </w:p>
    <w:p w14:paraId="25610533" w14:textId="77777777" w:rsidR="00F00A89" w:rsidRPr="00F00A89" w:rsidRDefault="00F9392F" w:rsidP="00F00A89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 xml:space="preserve">Interpretando esta lei como sendo a lei moral, certamente entramos em sérios problemas. Paulo mesmo declara: 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“De fato, a Lei </w:t>
      </w:r>
      <w:r w:rsidR="00D42D3B" w:rsidRPr="00F00A89">
        <w:rPr>
          <w:rFonts w:ascii="Arial" w:hAnsi="Arial" w:cs="Arial"/>
          <w:i/>
          <w:iCs/>
          <w:sz w:val="32"/>
          <w:szCs w:val="32"/>
        </w:rPr>
        <w:t>(</w:t>
      </w:r>
      <w:r w:rsidRPr="00F00A89">
        <w:rPr>
          <w:rFonts w:ascii="Arial" w:hAnsi="Arial" w:cs="Arial"/>
          <w:i/>
          <w:iCs/>
          <w:sz w:val="32"/>
          <w:szCs w:val="32"/>
        </w:rPr>
        <w:t>nómos</w:t>
      </w:r>
      <w:r w:rsidR="00D42D3B" w:rsidRPr="00F00A89">
        <w:rPr>
          <w:rFonts w:ascii="Arial" w:hAnsi="Arial" w:cs="Arial"/>
          <w:i/>
          <w:iCs/>
          <w:sz w:val="32"/>
          <w:szCs w:val="32"/>
        </w:rPr>
        <w:t>)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’ é </w:t>
      </w:r>
      <w:r w:rsidR="00F63BB8" w:rsidRPr="00F00A89">
        <w:rPr>
          <w:rFonts w:ascii="Arial" w:hAnsi="Arial" w:cs="Arial"/>
          <w:i/>
          <w:iCs/>
          <w:sz w:val="32"/>
          <w:szCs w:val="32"/>
        </w:rPr>
        <w:t>s</w:t>
      </w:r>
      <w:r w:rsidR="00FF335A" w:rsidRPr="00F00A89">
        <w:rPr>
          <w:rFonts w:ascii="Arial" w:hAnsi="Arial" w:cs="Arial"/>
          <w:i/>
          <w:iCs/>
          <w:sz w:val="32"/>
          <w:szCs w:val="32"/>
        </w:rPr>
        <w:t>a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nta, e o mandamento </w:t>
      </w:r>
      <w:r w:rsidR="00D42D3B" w:rsidRPr="00F00A89">
        <w:rPr>
          <w:rFonts w:ascii="Arial" w:hAnsi="Arial" w:cs="Arial"/>
          <w:i/>
          <w:iCs/>
          <w:sz w:val="32"/>
          <w:szCs w:val="32"/>
        </w:rPr>
        <w:t>(</w:t>
      </w:r>
      <w:r w:rsidRPr="00F00A89">
        <w:rPr>
          <w:rFonts w:ascii="Arial" w:hAnsi="Arial" w:cs="Arial"/>
          <w:i/>
          <w:iCs/>
          <w:sz w:val="32"/>
          <w:szCs w:val="32"/>
        </w:rPr>
        <w:t>entole</w:t>
      </w:r>
      <w:r w:rsidR="00D42D3B" w:rsidRPr="00F00A89">
        <w:rPr>
          <w:rFonts w:ascii="Arial" w:hAnsi="Arial" w:cs="Arial"/>
          <w:i/>
          <w:iCs/>
          <w:sz w:val="32"/>
          <w:szCs w:val="32"/>
        </w:rPr>
        <w:t>)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 é santo, justo e bom”</w:t>
      </w:r>
      <w:r w:rsidRPr="00F00A89">
        <w:rPr>
          <w:rFonts w:ascii="Arial" w:hAnsi="Arial" w:cs="Arial"/>
          <w:sz w:val="32"/>
          <w:szCs w:val="32"/>
        </w:rPr>
        <w:t xml:space="preserve"> (Rm 7:12, NVI). É difícil aceitar que algo santo, justo e bom se torne enfermo e impotente. </w:t>
      </w:r>
    </w:p>
    <w:p w14:paraId="01FC5BF9" w14:textId="55DFCC38" w:rsidR="00F00A89" w:rsidRPr="00F00A89" w:rsidRDefault="00A94DC4" w:rsidP="00F00A89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lastRenderedPageBreak/>
        <w:t xml:space="preserve">O rei e salmista Davi declarou a respeito da lei como orientadora do relacionamento com Deus: </w:t>
      </w:r>
      <w:r w:rsidRPr="00F00A89">
        <w:rPr>
          <w:rFonts w:ascii="Arial" w:hAnsi="Arial" w:cs="Arial"/>
          <w:i/>
          <w:iCs/>
          <w:sz w:val="32"/>
          <w:szCs w:val="32"/>
        </w:rPr>
        <w:t>“a lei</w:t>
      </w:r>
      <w:r w:rsidR="0045718E">
        <w:rPr>
          <w:rFonts w:ascii="Arial" w:hAnsi="Arial" w:cs="Arial"/>
          <w:i/>
          <w:iCs/>
          <w:sz w:val="32"/>
          <w:szCs w:val="32"/>
        </w:rPr>
        <w:t xml:space="preserve"> (torah)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 do Senhor é perfeita, e revigora a alma”</w:t>
      </w:r>
      <w:r w:rsidRPr="00F00A89">
        <w:rPr>
          <w:rFonts w:ascii="Arial" w:hAnsi="Arial" w:cs="Arial"/>
          <w:sz w:val="32"/>
          <w:szCs w:val="32"/>
        </w:rPr>
        <w:t xml:space="preserve"> (Sl </w:t>
      </w:r>
      <w:r w:rsidR="00747660" w:rsidRPr="00F00A89">
        <w:rPr>
          <w:rFonts w:ascii="Arial" w:hAnsi="Arial" w:cs="Arial"/>
          <w:sz w:val="32"/>
          <w:szCs w:val="32"/>
        </w:rPr>
        <w:t>19:7, NVI).</w:t>
      </w:r>
    </w:p>
    <w:p w14:paraId="657E0B36" w14:textId="5BECC83F" w:rsidR="00F00A89" w:rsidRPr="00F00A89" w:rsidRDefault="007A20A9" w:rsidP="00F00A89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 xml:space="preserve">No Salmo 119 é declarado: 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“a tua justiça é eterna, e a </w:t>
      </w:r>
      <w:r w:rsidR="009C59F0" w:rsidRPr="00F00A89">
        <w:rPr>
          <w:rFonts w:ascii="Arial" w:hAnsi="Arial" w:cs="Arial"/>
          <w:i/>
          <w:iCs/>
          <w:sz w:val="32"/>
          <w:szCs w:val="32"/>
        </w:rPr>
        <w:t>t</w:t>
      </w:r>
      <w:r w:rsidRPr="00F00A89">
        <w:rPr>
          <w:rFonts w:ascii="Arial" w:hAnsi="Arial" w:cs="Arial"/>
          <w:i/>
          <w:iCs/>
          <w:sz w:val="32"/>
          <w:szCs w:val="32"/>
        </w:rPr>
        <w:t>ua lei</w:t>
      </w:r>
      <w:r w:rsidR="0045718E">
        <w:rPr>
          <w:rFonts w:ascii="Arial" w:hAnsi="Arial" w:cs="Arial"/>
          <w:i/>
          <w:iCs/>
          <w:sz w:val="32"/>
          <w:szCs w:val="32"/>
        </w:rPr>
        <w:t xml:space="preserve"> (torah)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 é a verdade. [...] Os teus testemunhos são eternamente justos”</w:t>
      </w:r>
      <w:r w:rsidRPr="00F00A89">
        <w:rPr>
          <w:rFonts w:ascii="Arial" w:hAnsi="Arial" w:cs="Arial"/>
          <w:sz w:val="32"/>
          <w:szCs w:val="32"/>
        </w:rPr>
        <w:t xml:space="preserve"> (119:142, 144, NVI).</w:t>
      </w:r>
    </w:p>
    <w:p w14:paraId="42C76087" w14:textId="77777777" w:rsidR="00F00A89" w:rsidRDefault="007A20A9" w:rsidP="00F00A89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>Ellen G. White, fez esta declaração muito importante</w:t>
      </w:r>
      <w:r w:rsidR="00F9392F" w:rsidRPr="00F00A89">
        <w:rPr>
          <w:rFonts w:ascii="Arial" w:hAnsi="Arial" w:cs="Arial"/>
          <w:sz w:val="32"/>
          <w:szCs w:val="32"/>
        </w:rPr>
        <w:t xml:space="preserve">: </w:t>
      </w:r>
      <w:r w:rsidR="00F9392F" w:rsidRPr="00F00A89">
        <w:rPr>
          <w:rFonts w:ascii="Arial" w:hAnsi="Arial" w:cs="Arial"/>
          <w:i/>
          <w:iCs/>
          <w:sz w:val="32"/>
          <w:szCs w:val="32"/>
        </w:rPr>
        <w:t>“Desde o princípio a grande controvérsia fora a respeito da lei de Deus. Satanás procurara provar que Deus era injusto, que Sua lei era defeituosa, e que o bem do universo exigia que ela fosse mudada. Atacando a lei, visava ele subverter a autoridade de seu Autor. Mostrar-se-ia no conflito se os estatutos divinos eram deficientes e passíveis de mudança, ou perfeitos e imutáveis”</w:t>
      </w:r>
      <w:r w:rsidR="00F9392F" w:rsidRPr="00F00A89">
        <w:rPr>
          <w:rFonts w:ascii="Arial" w:hAnsi="Arial" w:cs="Arial"/>
          <w:i/>
          <w:sz w:val="32"/>
          <w:szCs w:val="32"/>
        </w:rPr>
        <w:t xml:space="preserve"> </w:t>
      </w:r>
      <w:r w:rsidR="00F9392F" w:rsidRPr="00F00A89">
        <w:rPr>
          <w:rFonts w:ascii="Arial" w:hAnsi="Arial" w:cs="Arial"/>
          <w:sz w:val="32"/>
          <w:szCs w:val="32"/>
        </w:rPr>
        <w:t>(PP, p. 65).</w:t>
      </w:r>
    </w:p>
    <w:p w14:paraId="022F29F3" w14:textId="77777777" w:rsidR="0045718E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>Se a lei que é perfeita</w:t>
      </w:r>
      <w:r w:rsidR="007A20A9" w:rsidRPr="00F00A89">
        <w:rPr>
          <w:rFonts w:ascii="Arial" w:hAnsi="Arial" w:cs="Arial"/>
          <w:sz w:val="32"/>
          <w:szCs w:val="32"/>
        </w:rPr>
        <w:t xml:space="preserve">, eterna, </w:t>
      </w:r>
      <w:r w:rsidRPr="00F00A89">
        <w:rPr>
          <w:rFonts w:ascii="Arial" w:hAnsi="Arial" w:cs="Arial"/>
          <w:sz w:val="32"/>
          <w:szCs w:val="32"/>
        </w:rPr>
        <w:t xml:space="preserve">imutável, </w:t>
      </w:r>
      <w:r w:rsidR="007A20A9" w:rsidRPr="00F00A89">
        <w:rPr>
          <w:rFonts w:ascii="Arial" w:hAnsi="Arial" w:cs="Arial"/>
          <w:sz w:val="32"/>
          <w:szCs w:val="32"/>
        </w:rPr>
        <w:t>justa, verdade e comunica vigor</w:t>
      </w:r>
      <w:r w:rsidR="00FA315C" w:rsidRPr="00F00A89">
        <w:rPr>
          <w:rFonts w:ascii="Arial" w:hAnsi="Arial" w:cs="Arial"/>
          <w:sz w:val="32"/>
          <w:szCs w:val="32"/>
        </w:rPr>
        <w:t>,</w:t>
      </w:r>
      <w:r w:rsidR="007A20A9" w:rsidRPr="00F00A89">
        <w:rPr>
          <w:rFonts w:ascii="Arial" w:hAnsi="Arial" w:cs="Arial"/>
          <w:sz w:val="32"/>
          <w:szCs w:val="32"/>
        </w:rPr>
        <w:t xml:space="preserve"> </w:t>
      </w:r>
      <w:r w:rsidRPr="00F00A89">
        <w:rPr>
          <w:rFonts w:ascii="Arial" w:hAnsi="Arial" w:cs="Arial"/>
          <w:sz w:val="32"/>
          <w:szCs w:val="32"/>
        </w:rPr>
        <w:t xml:space="preserve">se tornou enferma e impotente, então a acusação de Lúcifer, Satanás, era justificada. Portanto, esta interpretação </w:t>
      </w:r>
      <w:r w:rsidR="00A32C97" w:rsidRPr="00F00A89">
        <w:rPr>
          <w:rFonts w:ascii="Arial" w:hAnsi="Arial" w:cs="Arial"/>
          <w:sz w:val="32"/>
          <w:szCs w:val="32"/>
        </w:rPr>
        <w:t>não encontra fundamento nas Escrituras</w:t>
      </w:r>
      <w:r w:rsidRPr="00F00A89">
        <w:rPr>
          <w:rFonts w:ascii="Arial" w:hAnsi="Arial" w:cs="Arial"/>
          <w:sz w:val="32"/>
          <w:szCs w:val="32"/>
        </w:rPr>
        <w:t>.</w:t>
      </w:r>
    </w:p>
    <w:p w14:paraId="5E23F6C6" w14:textId="77777777" w:rsidR="0045718E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 xml:space="preserve">Para ensinar o plano da </w:t>
      </w:r>
      <w:r w:rsidR="0045718E">
        <w:rPr>
          <w:rFonts w:ascii="Arial" w:hAnsi="Arial" w:cs="Arial"/>
          <w:sz w:val="32"/>
          <w:szCs w:val="32"/>
        </w:rPr>
        <w:t xml:space="preserve">redenção </w:t>
      </w:r>
      <w:r w:rsidRPr="00F00A89">
        <w:rPr>
          <w:rFonts w:ascii="Arial" w:hAnsi="Arial" w:cs="Arial"/>
          <w:sz w:val="32"/>
          <w:szCs w:val="32"/>
        </w:rPr>
        <w:t>pela graça e tipicamente satisfazer a justiça exigida pela lei moral, Deus manifestou e colocou em ação o sistema de símbolos e sacrifícios,</w:t>
      </w:r>
      <w:r w:rsidR="0045718E">
        <w:rPr>
          <w:rFonts w:ascii="Arial" w:hAnsi="Arial" w:cs="Arial"/>
          <w:sz w:val="32"/>
          <w:szCs w:val="32"/>
        </w:rPr>
        <w:t xml:space="preserve"> também um ato legal,</w:t>
      </w:r>
      <w:r w:rsidR="00407AE2" w:rsidRPr="00F00A89">
        <w:rPr>
          <w:rFonts w:ascii="Arial" w:hAnsi="Arial" w:cs="Arial"/>
          <w:sz w:val="32"/>
          <w:szCs w:val="32"/>
        </w:rPr>
        <w:t xml:space="preserve"> que durante milênios trazia em si</w:t>
      </w:r>
      <w:r w:rsidRPr="00F00A89">
        <w:rPr>
          <w:rFonts w:ascii="Arial" w:hAnsi="Arial" w:cs="Arial"/>
          <w:sz w:val="32"/>
          <w:szCs w:val="32"/>
        </w:rPr>
        <w:t xml:space="preserve"> </w:t>
      </w:r>
      <w:r w:rsidR="00407AE2" w:rsidRPr="00F00A89">
        <w:rPr>
          <w:rFonts w:ascii="Arial" w:hAnsi="Arial" w:cs="Arial"/>
          <w:sz w:val="32"/>
          <w:szCs w:val="32"/>
        </w:rPr>
        <w:t xml:space="preserve">o </w:t>
      </w:r>
      <w:r w:rsidRPr="00F00A89">
        <w:rPr>
          <w:rFonts w:ascii="Arial" w:hAnsi="Arial" w:cs="Arial"/>
          <w:i/>
          <w:iCs/>
          <w:sz w:val="32"/>
          <w:szCs w:val="32"/>
        </w:rPr>
        <w:t>“</w:t>
      </w:r>
      <w:r w:rsidR="00407AE2" w:rsidRPr="00F00A89">
        <w:rPr>
          <w:rFonts w:ascii="Arial" w:hAnsi="Arial" w:cs="Arial"/>
          <w:i/>
          <w:iCs/>
          <w:sz w:val="32"/>
          <w:szCs w:val="32"/>
        </w:rPr>
        <w:t xml:space="preserve">mistério [...] </w:t>
      </w:r>
      <w:r w:rsidRPr="00F00A89">
        <w:rPr>
          <w:rFonts w:ascii="Arial" w:hAnsi="Arial" w:cs="Arial"/>
          <w:i/>
          <w:iCs/>
          <w:sz w:val="32"/>
          <w:szCs w:val="32"/>
        </w:rPr>
        <w:t>mantido oculto em Deus [...] o Seu eterno plano que Ele realizou em Cristo Jesus”</w:t>
      </w:r>
      <w:r w:rsidRPr="00F00A89">
        <w:rPr>
          <w:rFonts w:ascii="Arial" w:hAnsi="Arial" w:cs="Arial"/>
          <w:sz w:val="32"/>
          <w:szCs w:val="32"/>
        </w:rPr>
        <w:t xml:space="preserve"> (Ef 3:9, 10, </w:t>
      </w:r>
      <w:r w:rsidRPr="00F00A89">
        <w:rPr>
          <w:rFonts w:ascii="Arial" w:hAnsi="Arial" w:cs="Arial"/>
          <w:sz w:val="32"/>
          <w:szCs w:val="32"/>
        </w:rPr>
        <w:lastRenderedPageBreak/>
        <w:t>NVI), pois, todos os símbolos e sacrifícios apontavam para a vinda do Redentor. Pela fé no Redentor vindouro e na apresentação do substituto que era sacrificado</w:t>
      </w:r>
      <w:r w:rsidR="00407AE2" w:rsidRPr="00F00A89">
        <w:rPr>
          <w:rFonts w:ascii="Arial" w:hAnsi="Arial" w:cs="Arial"/>
          <w:sz w:val="32"/>
          <w:szCs w:val="32"/>
        </w:rPr>
        <w:t>,</w:t>
      </w:r>
      <w:r w:rsidRPr="00F00A89">
        <w:rPr>
          <w:rFonts w:ascii="Arial" w:hAnsi="Arial" w:cs="Arial"/>
          <w:sz w:val="32"/>
          <w:szCs w:val="32"/>
        </w:rPr>
        <w:t xml:space="preserve"> para simbolicamente expiar o pecado, a exigência da lei moral condenando o transgressor, era satisfeita e o pecador era perdoado, justificado e reconciliado com seu Deus.   </w:t>
      </w:r>
    </w:p>
    <w:p w14:paraId="6CDA5FCC" w14:textId="77777777" w:rsidR="0045718E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 xml:space="preserve">Porém, este era um processo </w:t>
      </w:r>
      <w:r w:rsidR="0045718E">
        <w:rPr>
          <w:rFonts w:ascii="Arial" w:hAnsi="Arial" w:cs="Arial"/>
          <w:sz w:val="32"/>
          <w:szCs w:val="32"/>
        </w:rPr>
        <w:t>típico</w:t>
      </w:r>
      <w:r w:rsidR="00407AE2" w:rsidRPr="00F00A89">
        <w:rPr>
          <w:rFonts w:ascii="Arial" w:hAnsi="Arial" w:cs="Arial"/>
          <w:sz w:val="32"/>
          <w:szCs w:val="32"/>
        </w:rPr>
        <w:t xml:space="preserve"> e transitório, </w:t>
      </w:r>
      <w:r w:rsidRPr="00F00A89">
        <w:rPr>
          <w:rFonts w:ascii="Arial" w:hAnsi="Arial" w:cs="Arial"/>
          <w:sz w:val="32"/>
          <w:szCs w:val="32"/>
        </w:rPr>
        <w:t xml:space="preserve">para ensinar uma verdade real. Não era um ato final no processo do perdão e na remoção do pecado. Sangue de animais não tem o poder para apagar a culpa da transgressão e remover o pecado. Somente </w:t>
      </w:r>
      <w:r w:rsidR="00A32C97" w:rsidRPr="00F00A89">
        <w:rPr>
          <w:rFonts w:ascii="Arial" w:hAnsi="Arial" w:cs="Arial"/>
          <w:sz w:val="32"/>
          <w:szCs w:val="32"/>
        </w:rPr>
        <w:t xml:space="preserve">  </w:t>
      </w:r>
      <w:r w:rsidR="0045718E">
        <w:rPr>
          <w:rFonts w:ascii="Arial" w:hAnsi="Arial" w:cs="Arial"/>
          <w:sz w:val="32"/>
          <w:szCs w:val="32"/>
        </w:rPr>
        <w:t xml:space="preserve">a </w:t>
      </w:r>
      <w:r w:rsidR="00A32C97" w:rsidRPr="00F00A89">
        <w:rPr>
          <w:rFonts w:ascii="Arial" w:hAnsi="Arial" w:cs="Arial"/>
          <w:sz w:val="32"/>
          <w:szCs w:val="32"/>
        </w:rPr>
        <w:t>execução do ato legal em Si mesmo, o Autor do</w:t>
      </w:r>
      <w:r w:rsidRPr="00F00A89">
        <w:rPr>
          <w:rFonts w:ascii="Arial" w:hAnsi="Arial" w:cs="Arial"/>
          <w:sz w:val="32"/>
          <w:szCs w:val="32"/>
        </w:rPr>
        <w:t xml:space="preserve"> ato legal </w:t>
      </w:r>
      <w:r w:rsidR="00A32C97" w:rsidRPr="00F00A89">
        <w:rPr>
          <w:rFonts w:ascii="Arial" w:hAnsi="Arial" w:cs="Arial"/>
          <w:sz w:val="32"/>
          <w:szCs w:val="32"/>
        </w:rPr>
        <w:t>e</w:t>
      </w:r>
      <w:r w:rsidRPr="00F00A89">
        <w:rPr>
          <w:rFonts w:ascii="Arial" w:hAnsi="Arial" w:cs="Arial"/>
          <w:sz w:val="32"/>
          <w:szCs w:val="32"/>
        </w:rPr>
        <w:t xml:space="preserve"> </w:t>
      </w:r>
      <w:r w:rsidR="00A32C97" w:rsidRPr="00F00A89">
        <w:rPr>
          <w:rFonts w:ascii="Arial" w:hAnsi="Arial" w:cs="Arial"/>
          <w:sz w:val="32"/>
          <w:szCs w:val="32"/>
        </w:rPr>
        <w:t>da</w:t>
      </w:r>
      <w:r w:rsidRPr="00F00A89">
        <w:rPr>
          <w:rFonts w:ascii="Arial" w:hAnsi="Arial" w:cs="Arial"/>
          <w:sz w:val="32"/>
          <w:szCs w:val="32"/>
        </w:rPr>
        <w:t xml:space="preserve"> lei</w:t>
      </w:r>
      <w:r w:rsidR="00A32C97" w:rsidRPr="00F00A89">
        <w:rPr>
          <w:rFonts w:ascii="Arial" w:hAnsi="Arial" w:cs="Arial"/>
          <w:sz w:val="32"/>
          <w:szCs w:val="32"/>
        </w:rPr>
        <w:t xml:space="preserve"> moral</w:t>
      </w:r>
      <w:r w:rsidRPr="00F00A89">
        <w:rPr>
          <w:rFonts w:ascii="Arial" w:hAnsi="Arial" w:cs="Arial"/>
          <w:sz w:val="32"/>
          <w:szCs w:val="32"/>
        </w:rPr>
        <w:t xml:space="preserve">, pode satisfazer a exigência da lei perfeita e imutável. </w:t>
      </w:r>
    </w:p>
    <w:p w14:paraId="6205A6FB" w14:textId="77777777" w:rsidR="0045718E" w:rsidRDefault="003E6C61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>Portanto, o</w:t>
      </w:r>
      <w:r w:rsidR="00F9392F" w:rsidRPr="00F00A89">
        <w:rPr>
          <w:rFonts w:ascii="Arial" w:hAnsi="Arial" w:cs="Arial"/>
          <w:sz w:val="32"/>
          <w:szCs w:val="32"/>
        </w:rPr>
        <w:t xml:space="preserve"> que era impossível efetivar pelo ato legal da lei cerimonial, </w:t>
      </w:r>
      <w:r w:rsidR="00F9392F" w:rsidRPr="00F00A89">
        <w:rPr>
          <w:rFonts w:ascii="Arial" w:hAnsi="Arial" w:cs="Arial"/>
          <w:i/>
          <w:iCs/>
          <w:sz w:val="32"/>
          <w:szCs w:val="32"/>
        </w:rPr>
        <w:t xml:space="preserve">“porque aquilo que a Lei, </w:t>
      </w:r>
      <w:r w:rsidR="00407AE2" w:rsidRPr="00F00A89">
        <w:rPr>
          <w:rFonts w:ascii="Arial" w:hAnsi="Arial" w:cs="Arial"/>
          <w:i/>
          <w:iCs/>
          <w:sz w:val="32"/>
          <w:szCs w:val="32"/>
        </w:rPr>
        <w:t>(</w:t>
      </w:r>
      <w:r w:rsidR="00F9392F" w:rsidRPr="00F00A89">
        <w:rPr>
          <w:rFonts w:ascii="Arial" w:hAnsi="Arial" w:cs="Arial"/>
          <w:i/>
          <w:iCs/>
          <w:sz w:val="32"/>
          <w:szCs w:val="32"/>
        </w:rPr>
        <w:t>nómou</w:t>
      </w:r>
      <w:r w:rsidR="00407AE2" w:rsidRPr="00F00A89">
        <w:rPr>
          <w:rFonts w:ascii="Arial" w:hAnsi="Arial" w:cs="Arial"/>
          <w:i/>
          <w:iCs/>
          <w:sz w:val="32"/>
          <w:szCs w:val="32"/>
        </w:rPr>
        <w:t>)</w:t>
      </w:r>
      <w:r w:rsidR="00F9392F" w:rsidRPr="00F00A89">
        <w:rPr>
          <w:rFonts w:ascii="Arial" w:hAnsi="Arial" w:cs="Arial"/>
          <w:i/>
          <w:iCs/>
          <w:sz w:val="32"/>
          <w:szCs w:val="32"/>
        </w:rPr>
        <w:t>, (lei cerimonial) fora incapaz de fazer”</w:t>
      </w:r>
      <w:r w:rsidR="00F9392F" w:rsidRPr="00F00A89">
        <w:rPr>
          <w:rFonts w:ascii="Arial" w:hAnsi="Arial" w:cs="Arial"/>
          <w:sz w:val="32"/>
          <w:szCs w:val="32"/>
        </w:rPr>
        <w:t xml:space="preserve"> (Rm 8:3</w:t>
      </w:r>
      <w:r w:rsidR="004064EC" w:rsidRPr="00F00A89">
        <w:rPr>
          <w:rFonts w:ascii="Arial" w:hAnsi="Arial" w:cs="Arial"/>
          <w:sz w:val="32"/>
          <w:szCs w:val="32"/>
        </w:rPr>
        <w:t>, NVI</w:t>
      </w:r>
      <w:r w:rsidR="00F9392F" w:rsidRPr="00F00A89">
        <w:rPr>
          <w:rFonts w:ascii="Arial" w:hAnsi="Arial" w:cs="Arial"/>
          <w:sz w:val="32"/>
          <w:szCs w:val="32"/>
        </w:rPr>
        <w:t xml:space="preserve">), tirar os pecados, </w:t>
      </w:r>
      <w:r w:rsidR="00F9392F" w:rsidRPr="00F00A89">
        <w:rPr>
          <w:rFonts w:ascii="Arial" w:hAnsi="Arial" w:cs="Arial"/>
          <w:i/>
          <w:iCs/>
          <w:sz w:val="32"/>
          <w:szCs w:val="32"/>
        </w:rPr>
        <w:t>“pois é impossível que o sangue de touros e bodes tire pecados”</w:t>
      </w:r>
      <w:r w:rsidR="00F9392F" w:rsidRPr="00F00A89">
        <w:rPr>
          <w:rFonts w:ascii="Arial" w:hAnsi="Arial" w:cs="Arial"/>
          <w:sz w:val="32"/>
          <w:szCs w:val="32"/>
        </w:rPr>
        <w:t xml:space="preserve"> (Hb 10:4, NVI), porque os sacrifícios oferecidos repetidamente </w:t>
      </w:r>
      <w:r w:rsidR="00F9392F" w:rsidRPr="00F00A89">
        <w:rPr>
          <w:rFonts w:ascii="Arial" w:hAnsi="Arial" w:cs="Arial"/>
          <w:i/>
          <w:iCs/>
          <w:sz w:val="32"/>
          <w:szCs w:val="32"/>
        </w:rPr>
        <w:t>“nunca podem remover os pecados”</w:t>
      </w:r>
      <w:r w:rsidR="00F9392F" w:rsidRPr="00F00A89">
        <w:rPr>
          <w:rFonts w:ascii="Arial" w:hAnsi="Arial" w:cs="Arial"/>
          <w:sz w:val="32"/>
          <w:szCs w:val="32"/>
        </w:rPr>
        <w:t xml:space="preserve"> (Hb 10:11, NVI), </w:t>
      </w:r>
      <w:r w:rsidR="00F9392F" w:rsidRPr="00F00A89">
        <w:rPr>
          <w:rFonts w:ascii="Arial" w:hAnsi="Arial" w:cs="Arial"/>
          <w:i/>
          <w:iCs/>
          <w:sz w:val="32"/>
          <w:szCs w:val="32"/>
        </w:rPr>
        <w:t xml:space="preserve">“Deus o fez, enviando seu próprio Filho, à semelhança do homem pecador, como oferta pelo pecado. E assim condenou o pecado na carne, a fim de que as justas exigências da Lei, </w:t>
      </w:r>
      <w:r w:rsidR="004064EC" w:rsidRPr="00F00A89">
        <w:rPr>
          <w:rFonts w:ascii="Arial" w:hAnsi="Arial" w:cs="Arial"/>
          <w:i/>
          <w:iCs/>
          <w:sz w:val="32"/>
          <w:szCs w:val="32"/>
        </w:rPr>
        <w:t>(</w:t>
      </w:r>
      <w:r w:rsidR="00F9392F" w:rsidRPr="00F00A89">
        <w:rPr>
          <w:rFonts w:ascii="Arial" w:hAnsi="Arial" w:cs="Arial"/>
          <w:i/>
          <w:iCs/>
          <w:sz w:val="32"/>
          <w:szCs w:val="32"/>
        </w:rPr>
        <w:t>nómou</w:t>
      </w:r>
      <w:r w:rsidR="004064EC" w:rsidRPr="00F00A89">
        <w:rPr>
          <w:rFonts w:ascii="Arial" w:hAnsi="Arial" w:cs="Arial"/>
          <w:i/>
          <w:iCs/>
          <w:sz w:val="32"/>
          <w:szCs w:val="32"/>
        </w:rPr>
        <w:t>)</w:t>
      </w:r>
      <w:r w:rsidR="00F9392F" w:rsidRPr="00F00A89">
        <w:rPr>
          <w:rFonts w:ascii="Arial" w:hAnsi="Arial" w:cs="Arial"/>
          <w:i/>
          <w:iCs/>
          <w:sz w:val="32"/>
          <w:szCs w:val="32"/>
        </w:rPr>
        <w:t>, (moral) fossem plenamente satisfeitas em nós”</w:t>
      </w:r>
      <w:r w:rsidR="00F9392F" w:rsidRPr="00F00A89">
        <w:rPr>
          <w:rFonts w:ascii="Arial" w:hAnsi="Arial" w:cs="Arial"/>
          <w:sz w:val="32"/>
          <w:szCs w:val="32"/>
        </w:rPr>
        <w:t xml:space="preserve"> (Rm 8:3, 4, NVI).</w:t>
      </w:r>
    </w:p>
    <w:p w14:paraId="3C1C45C6" w14:textId="77777777" w:rsidR="0045718E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lastRenderedPageBreak/>
        <w:t xml:space="preserve">A lei que se tornou enferma e impotente era a lei das cerimônias que foi estabelecida para tipicamente satisfazer </w:t>
      </w:r>
      <w:r w:rsidRPr="00F00A89">
        <w:rPr>
          <w:rFonts w:ascii="Arial" w:hAnsi="Arial" w:cs="Arial"/>
          <w:i/>
          <w:iCs/>
          <w:sz w:val="32"/>
          <w:szCs w:val="32"/>
        </w:rPr>
        <w:t>“a justiça exigida pela lei”</w:t>
      </w:r>
      <w:r w:rsidRPr="00F00A89">
        <w:rPr>
          <w:rFonts w:ascii="Arial" w:hAnsi="Arial" w:cs="Arial"/>
          <w:sz w:val="32"/>
          <w:szCs w:val="32"/>
        </w:rPr>
        <w:t xml:space="preserve"> moral que condenava</w:t>
      </w:r>
      <w:r w:rsidR="003E6C61" w:rsidRPr="00F00A89">
        <w:rPr>
          <w:rFonts w:ascii="Arial" w:hAnsi="Arial" w:cs="Arial"/>
          <w:sz w:val="32"/>
          <w:szCs w:val="32"/>
        </w:rPr>
        <w:t xml:space="preserve"> o transgressor</w:t>
      </w:r>
      <w:r w:rsidRPr="00F00A89">
        <w:rPr>
          <w:rFonts w:ascii="Arial" w:hAnsi="Arial" w:cs="Arial"/>
          <w:sz w:val="32"/>
          <w:szCs w:val="32"/>
        </w:rPr>
        <w:t xml:space="preserve"> à morte. </w:t>
      </w:r>
    </w:p>
    <w:p w14:paraId="4D695501" w14:textId="77777777" w:rsidR="0045718E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>Enquanto os símbolos e sacrifícios estavam centralizados em Cristo, como o único que pode salvar (At. 4:12), a lei das cerimônias era o instrumento sadio dentro do plano de Deus para tipicamente satisfazer a justiça e conduzir à salvação. Quando os símbolos e sacrifícios foram transformados no meio justificador e salvador, a lei das cerimônias tornou-se doentia e impotente como instrumento para conduzir à salvação, pois suprimiu</w:t>
      </w:r>
      <w:r w:rsidR="0045718E">
        <w:rPr>
          <w:rFonts w:ascii="Arial" w:hAnsi="Arial" w:cs="Arial"/>
          <w:sz w:val="32"/>
          <w:szCs w:val="32"/>
        </w:rPr>
        <w:t xml:space="preserve"> a fé na graça d</w:t>
      </w:r>
      <w:r w:rsidRPr="00F00A89">
        <w:rPr>
          <w:rFonts w:ascii="Arial" w:hAnsi="Arial" w:cs="Arial"/>
          <w:sz w:val="32"/>
          <w:szCs w:val="32"/>
        </w:rPr>
        <w:t>o Único que tem o poder para salvar: Jesus, o tipificado.</w:t>
      </w:r>
    </w:p>
    <w:p w14:paraId="4CDB3CEF" w14:textId="77777777" w:rsidR="0045718E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 xml:space="preserve">Jesus se referiu a este cumprimento da lei cerimonial quando declarou em Seu sermão proferido na montanha: 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“Não penseis que vim suprimir a Lei, </w:t>
      </w:r>
      <w:r w:rsidR="004064EC" w:rsidRPr="00F00A89">
        <w:rPr>
          <w:rFonts w:ascii="Arial" w:hAnsi="Arial" w:cs="Arial"/>
          <w:i/>
          <w:iCs/>
          <w:sz w:val="32"/>
          <w:szCs w:val="32"/>
        </w:rPr>
        <w:t>(</w:t>
      </w:r>
      <w:r w:rsidRPr="00F00A89">
        <w:rPr>
          <w:rFonts w:ascii="Arial" w:hAnsi="Arial" w:cs="Arial"/>
          <w:i/>
          <w:iCs/>
          <w:sz w:val="32"/>
          <w:szCs w:val="32"/>
        </w:rPr>
        <w:t>nómon</w:t>
      </w:r>
      <w:r w:rsidR="004064EC" w:rsidRPr="00F00A89">
        <w:rPr>
          <w:rFonts w:ascii="Arial" w:hAnsi="Arial" w:cs="Arial"/>
          <w:i/>
          <w:iCs/>
          <w:sz w:val="32"/>
          <w:szCs w:val="32"/>
        </w:rPr>
        <w:t>)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, e os profetas: não vim suprimir, mas cumprir. Pois em verdade eu vos declaro, antes que passem o céu e a terra, não passarão da lei, </w:t>
      </w:r>
      <w:r w:rsidR="004064EC" w:rsidRPr="00F00A89">
        <w:rPr>
          <w:rFonts w:ascii="Arial" w:hAnsi="Arial" w:cs="Arial"/>
          <w:i/>
          <w:iCs/>
          <w:sz w:val="32"/>
          <w:szCs w:val="32"/>
        </w:rPr>
        <w:t>(</w:t>
      </w:r>
      <w:r w:rsidRPr="00F00A89">
        <w:rPr>
          <w:rFonts w:ascii="Arial" w:hAnsi="Arial" w:cs="Arial"/>
          <w:i/>
          <w:iCs/>
          <w:sz w:val="32"/>
          <w:szCs w:val="32"/>
        </w:rPr>
        <w:t>nómon</w:t>
      </w:r>
      <w:r w:rsidR="004064EC" w:rsidRPr="00F00A89">
        <w:rPr>
          <w:rFonts w:ascii="Arial" w:hAnsi="Arial" w:cs="Arial"/>
          <w:i/>
          <w:iCs/>
          <w:sz w:val="32"/>
          <w:szCs w:val="32"/>
        </w:rPr>
        <w:t>)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, um i nem um ponto do </w:t>
      </w:r>
      <w:r w:rsidR="0045718E">
        <w:rPr>
          <w:rFonts w:ascii="Arial" w:hAnsi="Arial" w:cs="Arial"/>
          <w:i/>
          <w:iCs/>
          <w:sz w:val="32"/>
          <w:szCs w:val="32"/>
        </w:rPr>
        <w:t>i</w:t>
      </w:r>
      <w:r w:rsidRPr="00F00A89">
        <w:rPr>
          <w:rFonts w:ascii="Arial" w:hAnsi="Arial" w:cs="Arial"/>
          <w:i/>
          <w:iCs/>
          <w:sz w:val="32"/>
          <w:szCs w:val="32"/>
        </w:rPr>
        <w:t>, sem que tudo haja sido cumprido”</w:t>
      </w:r>
      <w:r w:rsidRPr="00F00A89">
        <w:rPr>
          <w:rFonts w:ascii="Arial" w:hAnsi="Arial" w:cs="Arial"/>
          <w:sz w:val="32"/>
          <w:szCs w:val="32"/>
        </w:rPr>
        <w:t xml:space="preserve"> (Mt 5:17, 18, TEB).</w:t>
      </w:r>
    </w:p>
    <w:p w14:paraId="12A61D26" w14:textId="77777777" w:rsidR="0045718E" w:rsidRDefault="007369A1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 xml:space="preserve">No sermão da montanha, Jesus declarou a respeito de Sua missão relacionada com tudo o que a lei, “torah”, determinava, </w:t>
      </w:r>
      <w:r w:rsidR="0045718E">
        <w:rPr>
          <w:rFonts w:ascii="Arial" w:hAnsi="Arial" w:cs="Arial"/>
          <w:sz w:val="32"/>
          <w:szCs w:val="32"/>
        </w:rPr>
        <w:t xml:space="preserve">toda justiça que a lei moral exigia, </w:t>
      </w:r>
      <w:r w:rsidRPr="00F00A89">
        <w:rPr>
          <w:rFonts w:ascii="Arial" w:hAnsi="Arial" w:cs="Arial"/>
          <w:sz w:val="32"/>
          <w:szCs w:val="32"/>
        </w:rPr>
        <w:t xml:space="preserve">tudo o que o ritual do santuário tipificava e tudo o que os profetas </w:t>
      </w:r>
      <w:r w:rsidRPr="00F00A89">
        <w:rPr>
          <w:rFonts w:ascii="Arial" w:hAnsi="Arial" w:cs="Arial"/>
          <w:sz w:val="32"/>
          <w:szCs w:val="32"/>
        </w:rPr>
        <w:lastRenderedPageBreak/>
        <w:t>predisseram, nada poderia ser revogado ou suprimido, mas tudo seria cumprido para a realização da missão do plano redentor.</w:t>
      </w:r>
    </w:p>
    <w:p w14:paraId="11C5E7C7" w14:textId="77777777" w:rsidR="0045718E" w:rsidRDefault="007369A1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>Assim aconteceu em todos os detalhes de Sua vida até a vitoriosa e gloriosa recepção junto ao trono do Deus eterno.</w:t>
      </w:r>
    </w:p>
    <w:p w14:paraId="5C45BEF2" w14:textId="77777777" w:rsidR="0045718E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b/>
          <w:sz w:val="32"/>
          <w:szCs w:val="32"/>
        </w:rPr>
        <w:t xml:space="preserve">A lei que exige justiça. </w:t>
      </w:r>
      <w:r w:rsidRPr="00F00A89">
        <w:rPr>
          <w:rFonts w:ascii="Arial" w:hAnsi="Arial" w:cs="Arial"/>
          <w:sz w:val="32"/>
          <w:szCs w:val="32"/>
        </w:rPr>
        <w:t>Qual a lei que exige justiça? A lei cerimonial foi estabelecida para tipicamente</w:t>
      </w:r>
      <w:r w:rsidR="0045718E">
        <w:rPr>
          <w:rFonts w:ascii="Arial" w:hAnsi="Arial" w:cs="Arial"/>
          <w:sz w:val="32"/>
          <w:szCs w:val="32"/>
        </w:rPr>
        <w:t>, por meio do sacrifício substituto</w:t>
      </w:r>
      <w:r w:rsidRPr="00F00A89">
        <w:rPr>
          <w:rFonts w:ascii="Arial" w:hAnsi="Arial" w:cs="Arial"/>
          <w:sz w:val="32"/>
          <w:szCs w:val="32"/>
        </w:rPr>
        <w:t xml:space="preserve"> satisfazer </w:t>
      </w:r>
      <w:r w:rsidRPr="00F00A89">
        <w:rPr>
          <w:rFonts w:ascii="Arial" w:hAnsi="Arial" w:cs="Arial"/>
          <w:i/>
          <w:iCs/>
          <w:sz w:val="32"/>
          <w:szCs w:val="32"/>
        </w:rPr>
        <w:t>“a justiça exigida pela lei”</w:t>
      </w:r>
      <w:r w:rsidRPr="00F00A89">
        <w:rPr>
          <w:rFonts w:ascii="Arial" w:hAnsi="Arial" w:cs="Arial"/>
          <w:sz w:val="32"/>
          <w:szCs w:val="32"/>
        </w:rPr>
        <w:t xml:space="preserve"> moral que condenava </w:t>
      </w:r>
      <w:r w:rsidR="00795F61" w:rsidRPr="00F00A89">
        <w:rPr>
          <w:rFonts w:ascii="Arial" w:hAnsi="Arial" w:cs="Arial"/>
          <w:sz w:val="32"/>
          <w:szCs w:val="32"/>
        </w:rPr>
        <w:t xml:space="preserve">o transgressor </w:t>
      </w:r>
      <w:r w:rsidRPr="00F00A89">
        <w:rPr>
          <w:rFonts w:ascii="Arial" w:hAnsi="Arial" w:cs="Arial"/>
          <w:sz w:val="32"/>
          <w:szCs w:val="32"/>
        </w:rPr>
        <w:t xml:space="preserve">à morte. Logo, a lei que exige justiça é a lei moral. </w:t>
      </w:r>
    </w:p>
    <w:p w14:paraId="52FAE777" w14:textId="77777777" w:rsidR="0045718E" w:rsidRDefault="0045718E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Entretanto, o substituto típico não oferecia uma solução final, removendo os pecados. O </w:t>
      </w:r>
      <w:r w:rsidRPr="00F00A89">
        <w:rPr>
          <w:rFonts w:ascii="Arial" w:hAnsi="Arial" w:cs="Arial"/>
          <w:sz w:val="32"/>
          <w:szCs w:val="32"/>
        </w:rPr>
        <w:t>profeta Isaías</w:t>
      </w:r>
      <w:r>
        <w:rPr>
          <w:rFonts w:ascii="Arial" w:hAnsi="Arial" w:cs="Arial"/>
          <w:sz w:val="32"/>
          <w:szCs w:val="32"/>
        </w:rPr>
        <w:t xml:space="preserve"> fez a proclamação</w:t>
      </w:r>
      <w:r w:rsidRPr="00F00A89">
        <w:rPr>
          <w:rFonts w:ascii="Arial" w:hAnsi="Arial" w:cs="Arial"/>
          <w:sz w:val="32"/>
          <w:szCs w:val="32"/>
        </w:rPr>
        <w:t xml:space="preserve">: </w:t>
      </w:r>
      <w:r w:rsidRPr="00F00A89">
        <w:rPr>
          <w:rFonts w:ascii="Arial" w:hAnsi="Arial" w:cs="Arial"/>
          <w:i/>
          <w:iCs/>
          <w:sz w:val="32"/>
          <w:szCs w:val="32"/>
        </w:rPr>
        <w:t>“O Senhor fez cair sobre ele a iniquidade de todos nós”</w:t>
      </w:r>
      <w:r w:rsidRPr="00F00A89">
        <w:rPr>
          <w:rFonts w:ascii="Arial" w:hAnsi="Arial" w:cs="Arial"/>
          <w:sz w:val="32"/>
          <w:szCs w:val="32"/>
        </w:rPr>
        <w:t xml:space="preserve"> (Is 53:6, NVI). A nossa iniquidade, o nosso pecado acusado pela lei moral foi lançado sobre Jesus, para que a justiça da lei fosse satisfeita.</w:t>
      </w:r>
    </w:p>
    <w:p w14:paraId="4DFA33EB" w14:textId="77777777" w:rsidR="0045718E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 xml:space="preserve">Considerando a declaração inspirada do salmista, rei Davi, temos outro argumento para considerar e que esclarece esta questão: 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“Então eu disse: eis aqui estou, no rolo do livro está escrito a meu respeito: agrada-me fazer a tua vontade, ó Deus meu; </w:t>
      </w:r>
      <w:r w:rsidR="006B27BF" w:rsidRPr="00F00A89">
        <w:rPr>
          <w:rFonts w:ascii="Arial" w:hAnsi="Arial" w:cs="Arial"/>
          <w:i/>
          <w:iCs/>
          <w:sz w:val="32"/>
          <w:szCs w:val="32"/>
        </w:rPr>
        <w:t xml:space="preserve">a tua lei (torah) está 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dentro </w:t>
      </w:r>
      <w:r w:rsidR="006B27BF" w:rsidRPr="00F00A89">
        <w:rPr>
          <w:rFonts w:ascii="Arial" w:hAnsi="Arial" w:cs="Arial"/>
          <w:i/>
          <w:iCs/>
          <w:sz w:val="32"/>
          <w:szCs w:val="32"/>
        </w:rPr>
        <w:t>do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 meu coração”</w:t>
      </w:r>
      <w:r w:rsidRPr="00F00A89">
        <w:rPr>
          <w:rFonts w:ascii="Arial" w:hAnsi="Arial" w:cs="Arial"/>
          <w:sz w:val="32"/>
          <w:szCs w:val="32"/>
        </w:rPr>
        <w:t xml:space="preserve"> (Sl 40:7, 8, </w:t>
      </w:r>
      <w:r w:rsidR="00F06E47" w:rsidRPr="00F00A89">
        <w:rPr>
          <w:rFonts w:ascii="Arial" w:hAnsi="Arial" w:cs="Arial"/>
          <w:sz w:val="32"/>
          <w:szCs w:val="32"/>
        </w:rPr>
        <w:t>N</w:t>
      </w:r>
      <w:r w:rsidRPr="00F00A89">
        <w:rPr>
          <w:rFonts w:ascii="Arial" w:hAnsi="Arial" w:cs="Arial"/>
          <w:sz w:val="32"/>
          <w:szCs w:val="32"/>
        </w:rPr>
        <w:t xml:space="preserve">AA). </w:t>
      </w:r>
      <w:r w:rsidR="00F31087" w:rsidRPr="00F00A89">
        <w:rPr>
          <w:rFonts w:ascii="Arial" w:hAnsi="Arial" w:cs="Arial"/>
          <w:sz w:val="32"/>
          <w:szCs w:val="32"/>
        </w:rPr>
        <w:t xml:space="preserve">Em </w:t>
      </w:r>
      <w:r w:rsidRPr="00F00A89">
        <w:rPr>
          <w:rFonts w:ascii="Arial" w:hAnsi="Arial" w:cs="Arial"/>
          <w:sz w:val="32"/>
          <w:szCs w:val="32"/>
        </w:rPr>
        <w:t xml:space="preserve">Hebreus, no capítulo 10, </w:t>
      </w:r>
      <w:r w:rsidR="00F31087" w:rsidRPr="00F00A89">
        <w:rPr>
          <w:rFonts w:ascii="Arial" w:hAnsi="Arial" w:cs="Arial"/>
          <w:sz w:val="32"/>
          <w:szCs w:val="32"/>
        </w:rPr>
        <w:t xml:space="preserve">Paulo </w:t>
      </w:r>
      <w:r w:rsidRPr="00F00A89">
        <w:rPr>
          <w:rFonts w:ascii="Arial" w:hAnsi="Arial" w:cs="Arial"/>
          <w:sz w:val="32"/>
          <w:szCs w:val="32"/>
        </w:rPr>
        <w:t xml:space="preserve">aplica esta profecia a Jesus, como Aquele que veio </w:t>
      </w:r>
      <w:r w:rsidRPr="00F00A89">
        <w:rPr>
          <w:rFonts w:ascii="Arial" w:hAnsi="Arial" w:cs="Arial"/>
          <w:sz w:val="32"/>
          <w:szCs w:val="32"/>
        </w:rPr>
        <w:lastRenderedPageBreak/>
        <w:t xml:space="preserve">como </w:t>
      </w:r>
      <w:r w:rsidR="006B27BF" w:rsidRPr="00F00A89">
        <w:rPr>
          <w:rFonts w:ascii="Arial" w:hAnsi="Arial" w:cs="Arial"/>
          <w:sz w:val="32"/>
          <w:szCs w:val="32"/>
        </w:rPr>
        <w:t xml:space="preserve">o </w:t>
      </w:r>
      <w:r w:rsidRPr="00F00A89">
        <w:rPr>
          <w:rFonts w:ascii="Arial" w:hAnsi="Arial" w:cs="Arial"/>
          <w:sz w:val="32"/>
          <w:szCs w:val="32"/>
        </w:rPr>
        <w:t xml:space="preserve">sacrifício real para remover os pecados. Depois de dizer: 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“entretanto, nesses sacrifícios </w:t>
      </w:r>
      <w:r w:rsidR="00812477" w:rsidRPr="00F00A89">
        <w:rPr>
          <w:rFonts w:ascii="Arial" w:hAnsi="Arial" w:cs="Arial"/>
          <w:i/>
          <w:iCs/>
          <w:sz w:val="32"/>
          <w:szCs w:val="32"/>
        </w:rPr>
        <w:t>ocorre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 recordação de pecados todos os anos, porque é impossível que sangue de touros e de bodes remova pecados”,</w:t>
      </w:r>
      <w:r w:rsidRPr="00F00A89">
        <w:rPr>
          <w:rFonts w:ascii="Arial" w:hAnsi="Arial" w:cs="Arial"/>
          <w:sz w:val="32"/>
          <w:szCs w:val="32"/>
        </w:rPr>
        <w:t xml:space="preserve"> introduz a profecia supra e continua: </w:t>
      </w:r>
      <w:r w:rsidRPr="00F00A89">
        <w:rPr>
          <w:rFonts w:ascii="Arial" w:hAnsi="Arial" w:cs="Arial"/>
          <w:i/>
          <w:iCs/>
          <w:sz w:val="32"/>
          <w:szCs w:val="32"/>
        </w:rPr>
        <w:t>“</w:t>
      </w:r>
      <w:r w:rsidR="00812477" w:rsidRPr="00F00A89">
        <w:rPr>
          <w:rFonts w:ascii="Arial" w:hAnsi="Arial" w:cs="Arial"/>
          <w:i/>
          <w:iCs/>
          <w:sz w:val="32"/>
          <w:szCs w:val="32"/>
        </w:rPr>
        <w:t>Ele r</w:t>
      </w:r>
      <w:r w:rsidRPr="00F00A89">
        <w:rPr>
          <w:rFonts w:ascii="Arial" w:hAnsi="Arial" w:cs="Arial"/>
          <w:i/>
          <w:iCs/>
          <w:sz w:val="32"/>
          <w:szCs w:val="32"/>
        </w:rPr>
        <w:t>emove o primeiro para estabelecer o segundo. Nessa vontade é que temos sido santificados, mediante a oferta do corpo de Jesus Cristo, uma vez por todas”</w:t>
      </w:r>
      <w:r w:rsidRPr="00F00A89">
        <w:rPr>
          <w:rFonts w:ascii="Arial" w:hAnsi="Arial" w:cs="Arial"/>
          <w:sz w:val="32"/>
          <w:szCs w:val="32"/>
        </w:rPr>
        <w:t xml:space="preserve"> (Hb 10:3, 4, 9</w:t>
      </w:r>
      <w:r w:rsidR="00812477" w:rsidRPr="00F00A89">
        <w:rPr>
          <w:rFonts w:ascii="Arial" w:hAnsi="Arial" w:cs="Arial"/>
          <w:sz w:val="32"/>
          <w:szCs w:val="32"/>
        </w:rPr>
        <w:t xml:space="preserve">, </w:t>
      </w:r>
      <w:r w:rsidRPr="00F00A89">
        <w:rPr>
          <w:rFonts w:ascii="Arial" w:hAnsi="Arial" w:cs="Arial"/>
          <w:sz w:val="32"/>
          <w:szCs w:val="32"/>
        </w:rPr>
        <w:t xml:space="preserve">10, </w:t>
      </w:r>
      <w:r w:rsidR="00812477" w:rsidRPr="00F00A89">
        <w:rPr>
          <w:rFonts w:ascii="Arial" w:hAnsi="Arial" w:cs="Arial"/>
          <w:sz w:val="32"/>
          <w:szCs w:val="32"/>
        </w:rPr>
        <w:t>N</w:t>
      </w:r>
      <w:r w:rsidRPr="00F00A89">
        <w:rPr>
          <w:rFonts w:ascii="Arial" w:hAnsi="Arial" w:cs="Arial"/>
          <w:sz w:val="32"/>
          <w:szCs w:val="32"/>
        </w:rPr>
        <w:t xml:space="preserve">AA). </w:t>
      </w:r>
    </w:p>
    <w:p w14:paraId="4F0A6362" w14:textId="77777777" w:rsidR="0045718E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>É fácil compreender que a argumentação gira em torno da transição do regime das cerimônias e símbolos - sangue de touros e bodes - para o sacrifício real</w:t>
      </w:r>
      <w:r w:rsidR="00F06E47" w:rsidRPr="00F00A89">
        <w:rPr>
          <w:rFonts w:ascii="Arial" w:hAnsi="Arial" w:cs="Arial"/>
          <w:sz w:val="32"/>
          <w:szCs w:val="32"/>
        </w:rPr>
        <w:t xml:space="preserve"> e perfeito</w:t>
      </w:r>
      <w:r w:rsidRPr="00F00A89">
        <w:rPr>
          <w:rFonts w:ascii="Arial" w:hAnsi="Arial" w:cs="Arial"/>
          <w:sz w:val="32"/>
          <w:szCs w:val="32"/>
        </w:rPr>
        <w:t xml:space="preserve"> de Jesus. </w:t>
      </w:r>
      <w:r w:rsidRPr="00F00A89">
        <w:rPr>
          <w:rFonts w:ascii="Arial" w:hAnsi="Arial" w:cs="Arial"/>
          <w:i/>
          <w:iCs/>
          <w:sz w:val="32"/>
          <w:szCs w:val="32"/>
        </w:rPr>
        <w:t>“</w:t>
      </w:r>
      <w:r w:rsidR="00812477" w:rsidRPr="00F00A89">
        <w:rPr>
          <w:rFonts w:ascii="Arial" w:hAnsi="Arial" w:cs="Arial"/>
          <w:i/>
          <w:iCs/>
          <w:sz w:val="32"/>
          <w:szCs w:val="32"/>
        </w:rPr>
        <w:t>Ele r</w:t>
      </w:r>
      <w:r w:rsidRPr="00F00A89">
        <w:rPr>
          <w:rFonts w:ascii="Arial" w:hAnsi="Arial" w:cs="Arial"/>
          <w:i/>
          <w:iCs/>
          <w:sz w:val="32"/>
          <w:szCs w:val="32"/>
        </w:rPr>
        <w:t>emove o primeiro”,</w:t>
      </w:r>
      <w:r w:rsidRPr="00F00A89">
        <w:rPr>
          <w:rFonts w:ascii="Arial" w:hAnsi="Arial" w:cs="Arial"/>
          <w:sz w:val="32"/>
          <w:szCs w:val="32"/>
        </w:rPr>
        <w:t xml:space="preserve"> as cerimônias e símbolos, </w:t>
      </w:r>
      <w:r w:rsidRPr="00F00A89">
        <w:rPr>
          <w:rFonts w:ascii="Arial" w:hAnsi="Arial" w:cs="Arial"/>
          <w:i/>
          <w:iCs/>
          <w:sz w:val="32"/>
          <w:szCs w:val="32"/>
        </w:rPr>
        <w:t>“para estabelecer o segundo”,</w:t>
      </w:r>
      <w:r w:rsidRPr="00F00A89">
        <w:rPr>
          <w:rFonts w:ascii="Arial" w:hAnsi="Arial" w:cs="Arial"/>
          <w:i/>
          <w:sz w:val="32"/>
          <w:szCs w:val="32"/>
        </w:rPr>
        <w:t xml:space="preserve"> </w:t>
      </w:r>
      <w:r w:rsidRPr="00F00A89">
        <w:rPr>
          <w:rFonts w:ascii="Arial" w:hAnsi="Arial" w:cs="Arial"/>
          <w:sz w:val="32"/>
          <w:szCs w:val="32"/>
        </w:rPr>
        <w:t xml:space="preserve">o sacrifício </w:t>
      </w:r>
      <w:r w:rsidRPr="00F00A89">
        <w:rPr>
          <w:rFonts w:ascii="Arial" w:hAnsi="Arial" w:cs="Arial"/>
          <w:i/>
          <w:iCs/>
          <w:sz w:val="32"/>
          <w:szCs w:val="32"/>
        </w:rPr>
        <w:t>“do corpo de Jesus Cristo”.</w:t>
      </w:r>
      <w:r w:rsidRPr="00F00A89">
        <w:rPr>
          <w:rFonts w:ascii="Arial" w:hAnsi="Arial" w:cs="Arial"/>
          <w:sz w:val="32"/>
          <w:szCs w:val="32"/>
        </w:rPr>
        <w:t xml:space="preserve"> Significa que Jesus nasceu e viveu sob a lei cerimonial e morreu para fazê-la cessar como obrigação espiritual prática, porque na Sua morte substituta foi satisfeita a sentença da lei moral que exigia justiça. </w:t>
      </w:r>
    </w:p>
    <w:p w14:paraId="79C47418" w14:textId="77777777" w:rsidR="0045718E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 xml:space="preserve">Considerando a expressão do salmista: </w:t>
      </w:r>
      <w:r w:rsidRPr="00F00A89">
        <w:rPr>
          <w:rFonts w:ascii="Arial" w:hAnsi="Arial" w:cs="Arial"/>
          <w:i/>
          <w:iCs/>
          <w:sz w:val="32"/>
          <w:szCs w:val="32"/>
        </w:rPr>
        <w:t>“</w:t>
      </w:r>
      <w:r w:rsidR="00812477" w:rsidRPr="00F00A89">
        <w:rPr>
          <w:rFonts w:ascii="Arial" w:hAnsi="Arial" w:cs="Arial"/>
          <w:i/>
          <w:iCs/>
          <w:sz w:val="32"/>
          <w:szCs w:val="32"/>
        </w:rPr>
        <w:t xml:space="preserve">a tua lei (torah) está 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dentro </w:t>
      </w:r>
      <w:r w:rsidR="00812477" w:rsidRPr="00F00A89">
        <w:rPr>
          <w:rFonts w:ascii="Arial" w:hAnsi="Arial" w:cs="Arial"/>
          <w:i/>
          <w:iCs/>
          <w:sz w:val="32"/>
          <w:szCs w:val="32"/>
        </w:rPr>
        <w:t>do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 meu coração”,</w:t>
      </w:r>
      <w:r w:rsidRPr="00F00A89">
        <w:rPr>
          <w:rFonts w:ascii="Arial" w:hAnsi="Arial" w:cs="Arial"/>
          <w:sz w:val="32"/>
          <w:szCs w:val="32"/>
        </w:rPr>
        <w:t xml:space="preserve"> relacionada com Hebreus 10:16, teremos um argumento muito importante para avaliar. 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“Esta é a aliança que farei com eles, depois daqueles dias, diz o Senhor: </w:t>
      </w:r>
      <w:r w:rsidR="00191089" w:rsidRPr="00F00A89">
        <w:rPr>
          <w:rFonts w:ascii="Arial" w:hAnsi="Arial" w:cs="Arial"/>
          <w:i/>
          <w:iCs/>
          <w:sz w:val="32"/>
          <w:szCs w:val="32"/>
        </w:rPr>
        <w:t xml:space="preserve">imprimirei 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as minhas leis </w:t>
      </w:r>
      <w:r w:rsidR="00191089" w:rsidRPr="00F00A89">
        <w:rPr>
          <w:rFonts w:ascii="Arial" w:hAnsi="Arial" w:cs="Arial"/>
          <w:i/>
          <w:iCs/>
          <w:sz w:val="32"/>
          <w:szCs w:val="32"/>
        </w:rPr>
        <w:t>(</w:t>
      </w:r>
      <w:r w:rsidRPr="00F00A89">
        <w:rPr>
          <w:rFonts w:ascii="Arial" w:hAnsi="Arial" w:cs="Arial"/>
          <w:i/>
          <w:iCs/>
          <w:sz w:val="32"/>
          <w:szCs w:val="32"/>
        </w:rPr>
        <w:t>nómous</w:t>
      </w:r>
      <w:r w:rsidR="00191089" w:rsidRPr="00F00A89">
        <w:rPr>
          <w:rFonts w:ascii="Arial" w:hAnsi="Arial" w:cs="Arial"/>
          <w:i/>
          <w:iCs/>
          <w:sz w:val="32"/>
          <w:szCs w:val="32"/>
        </w:rPr>
        <w:t>)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 </w:t>
      </w:r>
      <w:r w:rsidR="00191089" w:rsidRPr="00F00A89">
        <w:rPr>
          <w:rFonts w:ascii="Arial" w:hAnsi="Arial" w:cs="Arial"/>
          <w:i/>
          <w:iCs/>
          <w:sz w:val="32"/>
          <w:szCs w:val="32"/>
        </w:rPr>
        <w:t xml:space="preserve">no </w:t>
      </w:r>
      <w:r w:rsidR="00F31087" w:rsidRPr="00F00A89">
        <w:rPr>
          <w:rFonts w:ascii="Arial" w:hAnsi="Arial" w:cs="Arial"/>
          <w:i/>
          <w:iCs/>
          <w:sz w:val="32"/>
          <w:szCs w:val="32"/>
        </w:rPr>
        <w:t>c</w:t>
      </w:r>
      <w:r w:rsidR="00191089" w:rsidRPr="00F00A89">
        <w:rPr>
          <w:rFonts w:ascii="Arial" w:hAnsi="Arial" w:cs="Arial"/>
          <w:i/>
          <w:iCs/>
          <w:sz w:val="32"/>
          <w:szCs w:val="32"/>
        </w:rPr>
        <w:t xml:space="preserve">oração deles </w:t>
      </w:r>
      <w:r w:rsidRPr="00F00A89">
        <w:rPr>
          <w:rFonts w:ascii="Arial" w:hAnsi="Arial" w:cs="Arial"/>
          <w:i/>
          <w:iCs/>
          <w:sz w:val="32"/>
          <w:szCs w:val="32"/>
        </w:rPr>
        <w:t>e as</w:t>
      </w:r>
      <w:r w:rsidR="00191089" w:rsidRPr="00F00A89">
        <w:rPr>
          <w:rFonts w:ascii="Arial" w:hAnsi="Arial" w:cs="Arial"/>
          <w:i/>
          <w:iCs/>
          <w:sz w:val="32"/>
          <w:szCs w:val="32"/>
        </w:rPr>
        <w:t xml:space="preserve"> inscreverei sobre a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 sua mente”</w:t>
      </w:r>
      <w:r w:rsidRPr="00F00A89">
        <w:rPr>
          <w:rFonts w:ascii="Arial" w:hAnsi="Arial" w:cs="Arial"/>
          <w:sz w:val="32"/>
          <w:szCs w:val="32"/>
        </w:rPr>
        <w:t xml:space="preserve"> (</w:t>
      </w:r>
      <w:r w:rsidR="00191089" w:rsidRPr="00F00A89">
        <w:rPr>
          <w:rFonts w:ascii="Arial" w:hAnsi="Arial" w:cs="Arial"/>
          <w:sz w:val="32"/>
          <w:szCs w:val="32"/>
        </w:rPr>
        <w:t>N</w:t>
      </w:r>
      <w:r w:rsidRPr="00F00A89">
        <w:rPr>
          <w:rFonts w:ascii="Arial" w:hAnsi="Arial" w:cs="Arial"/>
          <w:sz w:val="32"/>
          <w:szCs w:val="32"/>
        </w:rPr>
        <w:t xml:space="preserve">AA). </w:t>
      </w:r>
    </w:p>
    <w:p w14:paraId="764894D4" w14:textId="77777777" w:rsidR="0045718E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lastRenderedPageBreak/>
        <w:t xml:space="preserve">Façamos uma contraposição de dois argumentos: 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“para resgatar os que estavam sob, ou, debaixo da lei, </w:t>
      </w:r>
      <w:r w:rsidR="00191089" w:rsidRPr="00F00A89">
        <w:rPr>
          <w:rFonts w:ascii="Arial" w:hAnsi="Arial" w:cs="Arial"/>
          <w:i/>
          <w:iCs/>
          <w:sz w:val="32"/>
          <w:szCs w:val="32"/>
        </w:rPr>
        <w:t>(</w:t>
      </w:r>
      <w:r w:rsidRPr="00F00A89">
        <w:rPr>
          <w:rFonts w:ascii="Arial" w:hAnsi="Arial" w:cs="Arial"/>
          <w:i/>
          <w:iCs/>
          <w:sz w:val="32"/>
          <w:szCs w:val="32"/>
        </w:rPr>
        <w:t>nómon</w:t>
      </w:r>
      <w:r w:rsidR="00191089" w:rsidRPr="00F00A89">
        <w:rPr>
          <w:rFonts w:ascii="Arial" w:hAnsi="Arial" w:cs="Arial"/>
          <w:i/>
          <w:iCs/>
          <w:sz w:val="32"/>
          <w:szCs w:val="32"/>
        </w:rPr>
        <w:t>)</w:t>
      </w:r>
      <w:r w:rsidRPr="00F00A89">
        <w:rPr>
          <w:rFonts w:ascii="Arial" w:hAnsi="Arial" w:cs="Arial"/>
          <w:i/>
          <w:iCs/>
          <w:sz w:val="32"/>
          <w:szCs w:val="32"/>
        </w:rPr>
        <w:t>”</w:t>
      </w:r>
      <w:r w:rsidRPr="00F00A89">
        <w:rPr>
          <w:rFonts w:ascii="Arial" w:hAnsi="Arial" w:cs="Arial"/>
          <w:sz w:val="32"/>
          <w:szCs w:val="32"/>
        </w:rPr>
        <w:t xml:space="preserve"> (Gl 4:5), e</w:t>
      </w:r>
      <w:r w:rsidR="007135EE" w:rsidRPr="00F00A89">
        <w:rPr>
          <w:rFonts w:ascii="Arial" w:hAnsi="Arial" w:cs="Arial"/>
          <w:sz w:val="32"/>
          <w:szCs w:val="32"/>
        </w:rPr>
        <w:t>:</w:t>
      </w:r>
      <w:r w:rsidRPr="00F00A89">
        <w:rPr>
          <w:rFonts w:ascii="Arial" w:hAnsi="Arial" w:cs="Arial"/>
          <w:sz w:val="32"/>
          <w:szCs w:val="32"/>
        </w:rPr>
        <w:t xml:space="preserve"> </w:t>
      </w:r>
      <w:r w:rsidRPr="00F00A89">
        <w:rPr>
          <w:rFonts w:ascii="Arial" w:hAnsi="Arial" w:cs="Arial"/>
          <w:i/>
          <w:iCs/>
          <w:sz w:val="32"/>
          <w:szCs w:val="32"/>
        </w:rPr>
        <w:t>“</w:t>
      </w:r>
      <w:r w:rsidR="00191089" w:rsidRPr="00F00A89">
        <w:rPr>
          <w:rFonts w:ascii="Arial" w:hAnsi="Arial" w:cs="Arial"/>
          <w:i/>
          <w:iCs/>
          <w:sz w:val="32"/>
          <w:szCs w:val="32"/>
        </w:rPr>
        <w:t xml:space="preserve">a tua lei (torah) está 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dentro </w:t>
      </w:r>
      <w:r w:rsidR="00191089" w:rsidRPr="00F00A89">
        <w:rPr>
          <w:rFonts w:ascii="Arial" w:hAnsi="Arial" w:cs="Arial"/>
          <w:i/>
          <w:iCs/>
          <w:sz w:val="32"/>
          <w:szCs w:val="32"/>
        </w:rPr>
        <w:t>do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 meu coração”</w:t>
      </w:r>
      <w:r w:rsidRPr="00F00A89">
        <w:rPr>
          <w:rFonts w:ascii="Arial" w:hAnsi="Arial" w:cs="Arial"/>
          <w:sz w:val="32"/>
          <w:szCs w:val="32"/>
        </w:rPr>
        <w:t xml:space="preserve"> (Sl 40:8).</w:t>
      </w:r>
      <w:r w:rsidRPr="00F00A89">
        <w:rPr>
          <w:rFonts w:ascii="Arial" w:hAnsi="Arial" w:cs="Arial"/>
          <w:i/>
          <w:sz w:val="32"/>
          <w:szCs w:val="32"/>
        </w:rPr>
        <w:t xml:space="preserve"> </w:t>
      </w:r>
      <w:r w:rsidRPr="00F00A89">
        <w:rPr>
          <w:rFonts w:ascii="Arial" w:hAnsi="Arial" w:cs="Arial"/>
          <w:sz w:val="32"/>
          <w:szCs w:val="32"/>
        </w:rPr>
        <w:t xml:space="preserve">Estar sob, é estar debaixo de: uma lei, um fardo, uma situação [...]. Ter dentro do coração uma lei, é estar ligado a alguém em relacionamento por amor. Ao fazer a vontade deste alguém, ela é feita por amor e não como uma obrigação legal pesada e enfadonha. </w:t>
      </w:r>
    </w:p>
    <w:p w14:paraId="1AB255A2" w14:textId="77777777" w:rsidR="0045718E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>Jesus é o Autor da lei moral, mas também é o Autor da le</w:t>
      </w:r>
      <w:r w:rsidR="0045718E">
        <w:rPr>
          <w:rFonts w:ascii="Arial" w:hAnsi="Arial" w:cs="Arial"/>
          <w:sz w:val="32"/>
          <w:szCs w:val="32"/>
        </w:rPr>
        <w:t>i cerimonial, típica</w:t>
      </w:r>
      <w:r w:rsidRPr="00F00A89">
        <w:rPr>
          <w:rFonts w:ascii="Arial" w:hAnsi="Arial" w:cs="Arial"/>
          <w:sz w:val="32"/>
          <w:szCs w:val="32"/>
        </w:rPr>
        <w:t xml:space="preserve"> do plano da salvação pela graça, e quando veio em forma humana a este mundo, Ele trouxe estas leis em Seu coração. Em verdade não podia ser diferente, porque a lei moral é a expressão do caráter de Deus, e Ele é Deus. Como Deus-homem viveu o relacionamento de perfeito amor para com o Deus-Pai. A lei moral escrita em Seu coração unia-O com indestrutíveis laços de amor a Deus-Pai. 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“Assim como tenho obedecido aos mandamentos </w:t>
      </w:r>
      <w:r w:rsidR="000168EF" w:rsidRPr="00F00A89">
        <w:rPr>
          <w:rFonts w:ascii="Arial" w:hAnsi="Arial" w:cs="Arial"/>
          <w:i/>
          <w:iCs/>
          <w:sz w:val="32"/>
          <w:szCs w:val="32"/>
        </w:rPr>
        <w:t>(</w:t>
      </w:r>
      <w:r w:rsidRPr="00F00A89">
        <w:rPr>
          <w:rFonts w:ascii="Arial" w:hAnsi="Arial" w:cs="Arial"/>
          <w:i/>
          <w:iCs/>
          <w:sz w:val="32"/>
          <w:szCs w:val="32"/>
        </w:rPr>
        <w:t>entolás</w:t>
      </w:r>
      <w:r w:rsidR="000168EF" w:rsidRPr="00F00A89">
        <w:rPr>
          <w:rFonts w:ascii="Arial" w:hAnsi="Arial" w:cs="Arial"/>
          <w:i/>
          <w:iCs/>
          <w:sz w:val="32"/>
          <w:szCs w:val="32"/>
        </w:rPr>
        <w:t>)</w:t>
      </w:r>
      <w:r w:rsidRPr="00F00A89">
        <w:rPr>
          <w:rFonts w:ascii="Arial" w:hAnsi="Arial" w:cs="Arial"/>
          <w:i/>
          <w:iCs/>
          <w:sz w:val="32"/>
          <w:szCs w:val="32"/>
        </w:rPr>
        <w:t>, de meu Pai e em seu amor permaneço”</w:t>
      </w:r>
      <w:r w:rsidRPr="00F00A89">
        <w:rPr>
          <w:rFonts w:ascii="Arial" w:hAnsi="Arial" w:cs="Arial"/>
          <w:sz w:val="32"/>
          <w:szCs w:val="32"/>
        </w:rPr>
        <w:t xml:space="preserve"> (Jo 15:10, NVI).</w:t>
      </w:r>
    </w:p>
    <w:p w14:paraId="42FDC74E" w14:textId="77777777" w:rsidR="0045718E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 xml:space="preserve">No entanto, como também trouxe em Seu coração a lei do plano da salvação, e para Israel esta lei estava tipificada nos serviços e símbolos do santuário, Cristo trouxe em Seu coração a realização do cumprimento de todos os tipos do santuário, e 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“foi oferecido em sacrifício uma única vez, para </w:t>
      </w:r>
      <w:r w:rsidRPr="00F00A89">
        <w:rPr>
          <w:rFonts w:ascii="Arial" w:hAnsi="Arial" w:cs="Arial"/>
          <w:i/>
          <w:iCs/>
          <w:sz w:val="32"/>
          <w:szCs w:val="32"/>
        </w:rPr>
        <w:lastRenderedPageBreak/>
        <w:t>tirar os pecados de muitos; e aparecerá segunda vez, não para tirar o pecado, mas para trazer salvação aos que o aguardam”</w:t>
      </w:r>
      <w:r w:rsidRPr="00F00A89">
        <w:rPr>
          <w:rFonts w:ascii="Arial" w:hAnsi="Arial" w:cs="Arial"/>
          <w:sz w:val="32"/>
          <w:szCs w:val="32"/>
        </w:rPr>
        <w:t xml:space="preserve"> (Hb 9:28, NVI). </w:t>
      </w:r>
    </w:p>
    <w:p w14:paraId="4EA6EE20" w14:textId="77777777" w:rsidR="0045718E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 xml:space="preserve">Portanto, no Salmo 40:7 e 8, a lei, “torah” que </w:t>
      </w:r>
      <w:r w:rsidRPr="00F00A89">
        <w:rPr>
          <w:rFonts w:ascii="Arial" w:hAnsi="Arial" w:cs="Arial"/>
          <w:i/>
          <w:iCs/>
          <w:sz w:val="32"/>
          <w:szCs w:val="32"/>
        </w:rPr>
        <w:t>“está dentro do coração de Cristo”,</w:t>
      </w:r>
      <w:r w:rsidRPr="00F00A89">
        <w:rPr>
          <w:rFonts w:ascii="Arial" w:hAnsi="Arial" w:cs="Arial"/>
          <w:sz w:val="32"/>
          <w:szCs w:val="32"/>
        </w:rPr>
        <w:t xml:space="preserve"> precisa ser entendido como todo o ensino da Escritura Sagrada, que revela todos os atos necessários para executar e efetivar o plano da </w:t>
      </w:r>
      <w:r w:rsidR="0045718E">
        <w:rPr>
          <w:rFonts w:ascii="Arial" w:hAnsi="Arial" w:cs="Arial"/>
          <w:sz w:val="32"/>
          <w:szCs w:val="32"/>
        </w:rPr>
        <w:t>redenç</w:t>
      </w:r>
      <w:r w:rsidRPr="00F00A89">
        <w:rPr>
          <w:rFonts w:ascii="Arial" w:hAnsi="Arial" w:cs="Arial"/>
          <w:sz w:val="32"/>
          <w:szCs w:val="32"/>
        </w:rPr>
        <w:t xml:space="preserve">ão. Jesus deixou isto muito evidente em Sua resposta para Satanás, na tentação no deserto: </w:t>
      </w:r>
      <w:r w:rsidRPr="00F00A89">
        <w:rPr>
          <w:rFonts w:ascii="Arial" w:hAnsi="Arial" w:cs="Arial"/>
          <w:i/>
          <w:iCs/>
          <w:sz w:val="32"/>
          <w:szCs w:val="32"/>
        </w:rPr>
        <w:t>“Está escrito: ‘Nem só de pão viverá o homem, mas de toda palavra que procede da boca de Deus”</w:t>
      </w:r>
      <w:r w:rsidRPr="00F00A89">
        <w:rPr>
          <w:rFonts w:ascii="Arial" w:hAnsi="Arial" w:cs="Arial"/>
          <w:sz w:val="32"/>
          <w:szCs w:val="32"/>
        </w:rPr>
        <w:t xml:space="preserve"> (Mt 4:4, NVI).  </w:t>
      </w:r>
    </w:p>
    <w:p w14:paraId="506EEB0E" w14:textId="77777777" w:rsidR="0045718E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>Do mesmo modo, todos aqueles que pela fé aceitam a Sua graça,</w:t>
      </w:r>
      <w:r w:rsidR="0045718E">
        <w:rPr>
          <w:rFonts w:ascii="Arial" w:hAnsi="Arial" w:cs="Arial"/>
          <w:sz w:val="32"/>
          <w:szCs w:val="32"/>
        </w:rPr>
        <w:t xml:space="preserve"> o Seu</w:t>
      </w:r>
      <w:r w:rsidRPr="00F00A89">
        <w:rPr>
          <w:rFonts w:ascii="Arial" w:hAnsi="Arial" w:cs="Arial"/>
          <w:sz w:val="32"/>
          <w:szCs w:val="32"/>
        </w:rPr>
        <w:t xml:space="preserve"> perdão e </w:t>
      </w:r>
      <w:r w:rsidR="0045718E">
        <w:rPr>
          <w:rFonts w:ascii="Arial" w:hAnsi="Arial" w:cs="Arial"/>
          <w:sz w:val="32"/>
          <w:szCs w:val="32"/>
        </w:rPr>
        <w:t xml:space="preserve">a As </w:t>
      </w:r>
      <w:r w:rsidRPr="00F00A89">
        <w:rPr>
          <w:rFonts w:ascii="Arial" w:hAnsi="Arial" w:cs="Arial"/>
          <w:sz w:val="32"/>
          <w:szCs w:val="32"/>
        </w:rPr>
        <w:t>justificação, têm esta lei escrita no coração e na mente, pela ação do Espírito Santo, significando que a gratidão por tão grande salvação os conduz à obediência amorosa e espontânea. “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Se vocês obedecerem aos meus mandamentos, </w:t>
      </w:r>
      <w:r w:rsidR="000168EF" w:rsidRPr="00F00A89">
        <w:rPr>
          <w:rFonts w:ascii="Arial" w:hAnsi="Arial" w:cs="Arial"/>
          <w:i/>
          <w:iCs/>
          <w:sz w:val="32"/>
          <w:szCs w:val="32"/>
        </w:rPr>
        <w:t>(</w:t>
      </w:r>
      <w:r w:rsidRPr="00F00A89">
        <w:rPr>
          <w:rFonts w:ascii="Arial" w:hAnsi="Arial" w:cs="Arial"/>
          <w:i/>
          <w:iCs/>
          <w:sz w:val="32"/>
          <w:szCs w:val="32"/>
        </w:rPr>
        <w:t>entolás</w:t>
      </w:r>
      <w:r w:rsidR="000168EF" w:rsidRPr="00F00A89">
        <w:rPr>
          <w:rFonts w:ascii="Arial" w:hAnsi="Arial" w:cs="Arial"/>
          <w:i/>
          <w:iCs/>
          <w:sz w:val="32"/>
          <w:szCs w:val="32"/>
        </w:rPr>
        <w:t>)</w:t>
      </w:r>
      <w:r w:rsidRPr="00F00A89">
        <w:rPr>
          <w:rFonts w:ascii="Arial" w:hAnsi="Arial" w:cs="Arial"/>
          <w:i/>
          <w:iCs/>
          <w:sz w:val="32"/>
          <w:szCs w:val="32"/>
        </w:rPr>
        <w:t>, permanecerão no meu amor”</w:t>
      </w:r>
      <w:r w:rsidRPr="00F00A89">
        <w:rPr>
          <w:rFonts w:ascii="Arial" w:hAnsi="Arial" w:cs="Arial"/>
          <w:sz w:val="32"/>
          <w:szCs w:val="32"/>
        </w:rPr>
        <w:t xml:space="preserve"> (Jo 15:10, NVI). </w:t>
      </w:r>
    </w:p>
    <w:p w14:paraId="3CDC6EF2" w14:textId="77777777" w:rsidR="0045718E" w:rsidRDefault="00E94AB6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>No entanto, acima de tudo tem no coração, a realidade do plano da salvação realizado por meio de Cristo Jesus (Ef 3:11):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 “a gloriosa riqueza deste mistério, que é Cristo Jesus em vocês, a esperança da glória”</w:t>
      </w:r>
      <w:r w:rsidRPr="00F00A89">
        <w:rPr>
          <w:rFonts w:ascii="Arial" w:hAnsi="Arial" w:cs="Arial"/>
          <w:sz w:val="32"/>
          <w:szCs w:val="32"/>
        </w:rPr>
        <w:t xml:space="preserve"> (Cl 1:27, NVI). </w:t>
      </w:r>
    </w:p>
    <w:p w14:paraId="5EC5A7D8" w14:textId="70E92FD2" w:rsidR="00F9392F" w:rsidRPr="00F00A89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i/>
          <w:iCs/>
          <w:sz w:val="32"/>
          <w:szCs w:val="32"/>
        </w:rPr>
        <w:lastRenderedPageBreak/>
        <w:t xml:space="preserve">“Pois a lei, </w:t>
      </w:r>
      <w:r w:rsidR="000168EF" w:rsidRPr="00F00A89">
        <w:rPr>
          <w:rFonts w:ascii="Arial" w:hAnsi="Arial" w:cs="Arial"/>
          <w:i/>
          <w:iCs/>
          <w:sz w:val="32"/>
          <w:szCs w:val="32"/>
        </w:rPr>
        <w:t>(</w:t>
      </w:r>
      <w:r w:rsidRPr="00F00A89">
        <w:rPr>
          <w:rFonts w:ascii="Arial" w:hAnsi="Arial" w:cs="Arial"/>
          <w:i/>
          <w:iCs/>
          <w:sz w:val="32"/>
          <w:szCs w:val="32"/>
        </w:rPr>
        <w:t>nómos</w:t>
      </w:r>
      <w:r w:rsidR="000168EF" w:rsidRPr="00F00A89">
        <w:rPr>
          <w:rFonts w:ascii="Arial" w:hAnsi="Arial" w:cs="Arial"/>
          <w:i/>
          <w:iCs/>
          <w:sz w:val="32"/>
          <w:szCs w:val="32"/>
        </w:rPr>
        <w:t>)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, do Espírito, que dá a vida em Jesus Cristo, libertou-me da lei, </w:t>
      </w:r>
      <w:r w:rsidR="000168EF" w:rsidRPr="00F00A89">
        <w:rPr>
          <w:rFonts w:ascii="Arial" w:hAnsi="Arial" w:cs="Arial"/>
          <w:i/>
          <w:iCs/>
          <w:sz w:val="32"/>
          <w:szCs w:val="32"/>
        </w:rPr>
        <w:t>(</w:t>
      </w:r>
      <w:r w:rsidRPr="00F00A89">
        <w:rPr>
          <w:rFonts w:ascii="Arial" w:hAnsi="Arial" w:cs="Arial"/>
          <w:i/>
          <w:iCs/>
          <w:sz w:val="32"/>
          <w:szCs w:val="32"/>
        </w:rPr>
        <w:t>nómon</w:t>
      </w:r>
      <w:r w:rsidR="000168EF" w:rsidRPr="00F00A89">
        <w:rPr>
          <w:rFonts w:ascii="Arial" w:hAnsi="Arial" w:cs="Arial"/>
          <w:i/>
          <w:iCs/>
          <w:sz w:val="32"/>
          <w:szCs w:val="32"/>
        </w:rPr>
        <w:t>)</w:t>
      </w:r>
      <w:r w:rsidRPr="00F00A89">
        <w:rPr>
          <w:rFonts w:ascii="Arial" w:hAnsi="Arial" w:cs="Arial"/>
          <w:i/>
          <w:iCs/>
          <w:sz w:val="32"/>
          <w:szCs w:val="32"/>
        </w:rPr>
        <w:t>, do pecado e da morte”</w:t>
      </w:r>
      <w:r w:rsidRPr="00F00A89">
        <w:rPr>
          <w:rFonts w:ascii="Arial" w:hAnsi="Arial" w:cs="Arial"/>
          <w:sz w:val="32"/>
          <w:szCs w:val="32"/>
        </w:rPr>
        <w:t xml:space="preserve"> (Rm </w:t>
      </w:r>
      <w:bookmarkStart w:id="0" w:name="_GoBack"/>
      <w:bookmarkEnd w:id="0"/>
      <w:r w:rsidRPr="00F00A89">
        <w:rPr>
          <w:rFonts w:ascii="Arial" w:hAnsi="Arial" w:cs="Arial"/>
          <w:sz w:val="32"/>
          <w:szCs w:val="32"/>
        </w:rPr>
        <w:t>8:2, TEB).</w:t>
      </w:r>
    </w:p>
    <w:sectPr w:rsidR="00F9392F" w:rsidRPr="00F00A8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08C5E" w14:textId="77777777" w:rsidR="006920AD" w:rsidRDefault="006920AD" w:rsidP="00D36E3F">
      <w:pPr>
        <w:spacing w:after="0" w:line="240" w:lineRule="auto"/>
      </w:pPr>
      <w:r>
        <w:separator/>
      </w:r>
    </w:p>
  </w:endnote>
  <w:endnote w:type="continuationSeparator" w:id="0">
    <w:p w14:paraId="2F98D2A3" w14:textId="77777777" w:rsidR="006920AD" w:rsidRDefault="006920AD" w:rsidP="00D36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B6712" w14:textId="77777777" w:rsidR="006920AD" w:rsidRDefault="006920AD" w:rsidP="00D36E3F">
      <w:pPr>
        <w:spacing w:after="0" w:line="240" w:lineRule="auto"/>
      </w:pPr>
      <w:r>
        <w:separator/>
      </w:r>
    </w:p>
  </w:footnote>
  <w:footnote w:type="continuationSeparator" w:id="0">
    <w:p w14:paraId="3681C93D" w14:textId="77777777" w:rsidR="006920AD" w:rsidRDefault="006920AD" w:rsidP="00D36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2294659"/>
      <w:docPartObj>
        <w:docPartGallery w:val="Page Numbers (Top of Page)"/>
        <w:docPartUnique/>
      </w:docPartObj>
    </w:sdtPr>
    <w:sdtEndPr/>
    <w:sdtContent>
      <w:p w14:paraId="22A56952" w14:textId="572FEF99" w:rsidR="00D36E3F" w:rsidRDefault="00D36E3F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718E">
          <w:rPr>
            <w:noProof/>
          </w:rPr>
          <w:t>15</w:t>
        </w:r>
        <w:r>
          <w:fldChar w:fldCharType="end"/>
        </w:r>
      </w:p>
    </w:sdtContent>
  </w:sdt>
  <w:p w14:paraId="3EC643E8" w14:textId="77777777" w:rsidR="00D36E3F" w:rsidRDefault="00D36E3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82"/>
    <w:rsid w:val="00010174"/>
    <w:rsid w:val="000168EF"/>
    <w:rsid w:val="0006164D"/>
    <w:rsid w:val="00063F66"/>
    <w:rsid w:val="000A4272"/>
    <w:rsid w:val="000E33B4"/>
    <w:rsid w:val="00143C34"/>
    <w:rsid w:val="0018658C"/>
    <w:rsid w:val="00191089"/>
    <w:rsid w:val="001A626C"/>
    <w:rsid w:val="001B1D79"/>
    <w:rsid w:val="002648C7"/>
    <w:rsid w:val="00277B54"/>
    <w:rsid w:val="002A1134"/>
    <w:rsid w:val="003106EB"/>
    <w:rsid w:val="003212B1"/>
    <w:rsid w:val="003A3370"/>
    <w:rsid w:val="003D7712"/>
    <w:rsid w:val="003E6C61"/>
    <w:rsid w:val="003F12EC"/>
    <w:rsid w:val="004064EC"/>
    <w:rsid w:val="00407AE2"/>
    <w:rsid w:val="0043009B"/>
    <w:rsid w:val="0045718E"/>
    <w:rsid w:val="004C55F8"/>
    <w:rsid w:val="00575F02"/>
    <w:rsid w:val="00582814"/>
    <w:rsid w:val="005C52A9"/>
    <w:rsid w:val="005D66CD"/>
    <w:rsid w:val="00634BEA"/>
    <w:rsid w:val="0066040A"/>
    <w:rsid w:val="006920AD"/>
    <w:rsid w:val="006B27BF"/>
    <w:rsid w:val="007108BD"/>
    <w:rsid w:val="007135EE"/>
    <w:rsid w:val="007369A1"/>
    <w:rsid w:val="00747660"/>
    <w:rsid w:val="00754B87"/>
    <w:rsid w:val="007951A1"/>
    <w:rsid w:val="00795F61"/>
    <w:rsid w:val="007A20A9"/>
    <w:rsid w:val="007A2AF7"/>
    <w:rsid w:val="00812477"/>
    <w:rsid w:val="00882347"/>
    <w:rsid w:val="008C3C30"/>
    <w:rsid w:val="00945DBB"/>
    <w:rsid w:val="009C59F0"/>
    <w:rsid w:val="00A0525C"/>
    <w:rsid w:val="00A32C97"/>
    <w:rsid w:val="00A454A6"/>
    <w:rsid w:val="00A94DC4"/>
    <w:rsid w:val="00B66083"/>
    <w:rsid w:val="00B802D9"/>
    <w:rsid w:val="00B946D8"/>
    <w:rsid w:val="00BA41C6"/>
    <w:rsid w:val="00BA6F97"/>
    <w:rsid w:val="00D36E3F"/>
    <w:rsid w:val="00D42D3B"/>
    <w:rsid w:val="00D74ADF"/>
    <w:rsid w:val="00E108E7"/>
    <w:rsid w:val="00E87DCA"/>
    <w:rsid w:val="00E94AB6"/>
    <w:rsid w:val="00EB6D82"/>
    <w:rsid w:val="00EC6A10"/>
    <w:rsid w:val="00EE2EBD"/>
    <w:rsid w:val="00EE3F1F"/>
    <w:rsid w:val="00F00A89"/>
    <w:rsid w:val="00F06E47"/>
    <w:rsid w:val="00F21D06"/>
    <w:rsid w:val="00F31087"/>
    <w:rsid w:val="00F51D87"/>
    <w:rsid w:val="00F63BB8"/>
    <w:rsid w:val="00F8628D"/>
    <w:rsid w:val="00F9392F"/>
    <w:rsid w:val="00FA315C"/>
    <w:rsid w:val="00FA7908"/>
    <w:rsid w:val="00FC1E7E"/>
    <w:rsid w:val="00FF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960E6"/>
  <w15:chartTrackingRefBased/>
  <w15:docId w15:val="{356ACBBB-50D4-46C9-A624-ED0B372E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92F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F9392F"/>
    <w:pPr>
      <w:spacing w:after="0" w:line="240" w:lineRule="auto"/>
      <w:jc w:val="both"/>
    </w:pPr>
    <w:rPr>
      <w:rFonts w:ascii="Arial" w:eastAsia="Times New Roman" w:hAnsi="Arial" w:cs="Times New Roman"/>
      <w:i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F9392F"/>
    <w:rPr>
      <w:rFonts w:ascii="Arial" w:eastAsia="Times New Roman" w:hAnsi="Arial" w:cs="Times New Roman"/>
      <w:i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36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6E3F"/>
  </w:style>
  <w:style w:type="paragraph" w:styleId="Rodap">
    <w:name w:val="footer"/>
    <w:basedOn w:val="Normal"/>
    <w:link w:val="RodapChar"/>
    <w:uiPriority w:val="99"/>
    <w:unhideWhenUsed/>
    <w:rsid w:val="00D36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6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15</Pages>
  <Words>2812</Words>
  <Characters>15185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Albino</dc:creator>
  <cp:keywords/>
  <dc:description/>
  <cp:lastModifiedBy>3020</cp:lastModifiedBy>
  <cp:revision>33</cp:revision>
  <dcterms:created xsi:type="dcterms:W3CDTF">2020-06-27T19:03:00Z</dcterms:created>
  <dcterms:modified xsi:type="dcterms:W3CDTF">2024-10-09T13:13:00Z</dcterms:modified>
</cp:coreProperties>
</file>