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366" w:rsidRDefault="0038553D" w:rsidP="0038553D">
      <w:pPr>
        <w:pStyle w:val="Title"/>
        <w:jc w:val="center"/>
        <w:rPr>
          <w:lang w:val="en-US"/>
        </w:rPr>
      </w:pPr>
      <w:r>
        <w:rPr>
          <w:lang w:val="en-US"/>
        </w:rPr>
        <w:t>Datamart Analysis Tool</w:t>
      </w:r>
    </w:p>
    <w:p w:rsidR="0038553D" w:rsidRDefault="0038553D">
      <w:pPr>
        <w:rPr>
          <w:lang w:val="en-US"/>
        </w:rPr>
      </w:pPr>
      <w:r>
        <w:rPr>
          <w:lang w:val="en-US"/>
        </w:rPr>
        <w:br w:type="page"/>
      </w:r>
    </w:p>
    <w:p w:rsidR="0038553D" w:rsidRDefault="0038553D" w:rsidP="0038553D">
      <w:pPr>
        <w:pStyle w:val="ListParagraph"/>
        <w:numPr>
          <w:ilvl w:val="0"/>
          <w:numId w:val="1"/>
        </w:numPr>
        <w:rPr>
          <w:lang w:val="en-US"/>
        </w:rPr>
      </w:pPr>
      <w:r w:rsidRPr="0038553D">
        <w:rPr>
          <w:lang w:val="en-US"/>
        </w:rPr>
        <w:lastRenderedPageBreak/>
        <w:t xml:space="preserve">Introduction </w:t>
      </w:r>
    </w:p>
    <w:p w:rsidR="0038553D" w:rsidRDefault="0038553D" w:rsidP="0038553D">
      <w:pPr>
        <w:pStyle w:val="ListParagraph"/>
        <w:numPr>
          <w:ilvl w:val="1"/>
          <w:numId w:val="1"/>
        </w:numPr>
        <w:rPr>
          <w:lang w:val="en-US"/>
        </w:rPr>
      </w:pPr>
      <w:r>
        <w:rPr>
          <w:lang w:val="en-US"/>
        </w:rPr>
        <w:t>Objectives</w:t>
      </w:r>
    </w:p>
    <w:p w:rsidR="0038553D" w:rsidRDefault="0038553D" w:rsidP="0038553D">
      <w:pPr>
        <w:pStyle w:val="ListParagraph"/>
        <w:ind w:left="1440"/>
        <w:rPr>
          <w:lang w:val="en-US"/>
        </w:rPr>
      </w:pPr>
      <w:r>
        <w:rPr>
          <w:lang w:val="en-US"/>
        </w:rPr>
        <w:t xml:space="preserve">Nowadays, </w:t>
      </w:r>
      <w:r w:rsidR="004411AA">
        <w:rPr>
          <w:lang w:val="en-US"/>
        </w:rPr>
        <w:t>most of us</w:t>
      </w:r>
      <w:r>
        <w:rPr>
          <w:lang w:val="en-US"/>
        </w:rPr>
        <w:t xml:space="preserve"> </w:t>
      </w:r>
      <w:r w:rsidR="004411AA">
        <w:rPr>
          <w:lang w:val="en-US"/>
        </w:rPr>
        <w:t xml:space="preserve">are </w:t>
      </w:r>
      <w:r>
        <w:rPr>
          <w:lang w:val="en-US"/>
        </w:rPr>
        <w:t>involved in various new project</w:t>
      </w:r>
      <w:r w:rsidR="004411AA">
        <w:rPr>
          <w:lang w:val="en-US"/>
        </w:rPr>
        <w:t>s</w:t>
      </w:r>
      <w:r>
        <w:rPr>
          <w:lang w:val="en-US"/>
        </w:rPr>
        <w:t xml:space="preserve"> implementation and client</w:t>
      </w:r>
      <w:r w:rsidR="004411AA">
        <w:rPr>
          <w:lang w:val="en-US"/>
        </w:rPr>
        <w:t>s</w:t>
      </w:r>
      <w:r>
        <w:rPr>
          <w:lang w:val="en-US"/>
        </w:rPr>
        <w:t xml:space="preserve"> support. It is </w:t>
      </w:r>
      <w:r w:rsidR="004411AA">
        <w:rPr>
          <w:lang w:val="en-US"/>
        </w:rPr>
        <w:t xml:space="preserve">crucial for us to </w:t>
      </w:r>
      <w:r>
        <w:rPr>
          <w:lang w:val="en-US"/>
        </w:rPr>
        <w:t>have a tool to</w:t>
      </w:r>
      <w:r w:rsidR="004411AA">
        <w:rPr>
          <w:lang w:val="en-US"/>
        </w:rPr>
        <w:t xml:space="preserve"> automatically</w:t>
      </w:r>
      <w:r>
        <w:rPr>
          <w:lang w:val="en-US"/>
        </w:rPr>
        <w:t xml:space="preserve"> validate the </w:t>
      </w:r>
      <w:r w:rsidR="004411AA">
        <w:rPr>
          <w:lang w:val="en-US"/>
        </w:rPr>
        <w:t>D</w:t>
      </w:r>
      <w:r>
        <w:rPr>
          <w:lang w:val="en-US"/>
        </w:rPr>
        <w:t>a</w:t>
      </w:r>
      <w:r w:rsidR="004411AA">
        <w:rPr>
          <w:lang w:val="en-US"/>
        </w:rPr>
        <w:t xml:space="preserve">tamart design of client. </w:t>
      </w:r>
    </w:p>
    <w:p w:rsidR="004411AA" w:rsidRDefault="004411AA" w:rsidP="0038553D">
      <w:pPr>
        <w:pStyle w:val="ListParagraph"/>
        <w:ind w:left="1440"/>
        <w:rPr>
          <w:lang w:val="en-US"/>
        </w:rPr>
      </w:pPr>
    </w:p>
    <w:p w:rsidR="004411AA" w:rsidRDefault="004411AA" w:rsidP="0038553D">
      <w:pPr>
        <w:pStyle w:val="ListParagraph"/>
        <w:ind w:left="1440"/>
        <w:rPr>
          <w:lang w:val="en-US"/>
        </w:rPr>
      </w:pPr>
      <w:r>
        <w:rPr>
          <w:lang w:val="en-US"/>
        </w:rPr>
        <w:t>The output of the tool can be used to</w:t>
      </w:r>
    </w:p>
    <w:p w:rsidR="004411AA" w:rsidRDefault="004411AA" w:rsidP="004411AA">
      <w:pPr>
        <w:pStyle w:val="ListParagraph"/>
        <w:numPr>
          <w:ilvl w:val="0"/>
          <w:numId w:val="3"/>
        </w:numPr>
        <w:rPr>
          <w:lang w:val="en-US"/>
        </w:rPr>
      </w:pPr>
      <w:r>
        <w:rPr>
          <w:lang w:val="en-US"/>
        </w:rPr>
        <w:t>check the build quality of the Datamart</w:t>
      </w:r>
    </w:p>
    <w:p w:rsidR="004411AA" w:rsidRDefault="004411AA" w:rsidP="004411AA">
      <w:pPr>
        <w:pStyle w:val="ListParagraph"/>
        <w:numPr>
          <w:ilvl w:val="0"/>
          <w:numId w:val="3"/>
        </w:numPr>
        <w:rPr>
          <w:lang w:val="en-US"/>
        </w:rPr>
      </w:pPr>
      <w:r>
        <w:rPr>
          <w:lang w:val="en-US"/>
        </w:rPr>
        <w:t>analysis the performance of the Datamart</w:t>
      </w:r>
    </w:p>
    <w:p w:rsidR="004411AA" w:rsidRDefault="004411AA" w:rsidP="0038553D">
      <w:pPr>
        <w:pStyle w:val="ListParagraph"/>
        <w:ind w:left="1440"/>
        <w:rPr>
          <w:lang w:val="en-US"/>
        </w:rPr>
      </w:pPr>
    </w:p>
    <w:p w:rsidR="004411AA" w:rsidRDefault="004411AA" w:rsidP="0038553D">
      <w:pPr>
        <w:pStyle w:val="ListParagraph"/>
        <w:ind w:left="1440"/>
        <w:rPr>
          <w:lang w:val="en-US"/>
        </w:rPr>
      </w:pPr>
      <w:r>
        <w:rPr>
          <w:lang w:val="en-US"/>
        </w:rPr>
        <w:t xml:space="preserve">As Python is a flexible program language and has a rich set of libraries, Python was chosen as the tool development language. </w:t>
      </w:r>
    </w:p>
    <w:p w:rsidR="004411AA" w:rsidRDefault="004411AA" w:rsidP="0038553D">
      <w:pPr>
        <w:pStyle w:val="ListParagraph"/>
        <w:ind w:left="1440"/>
        <w:rPr>
          <w:lang w:val="en-US"/>
        </w:rPr>
      </w:pPr>
    </w:p>
    <w:p w:rsidR="004411AA" w:rsidRDefault="004411AA" w:rsidP="0038553D">
      <w:pPr>
        <w:pStyle w:val="ListParagraph"/>
        <w:ind w:left="1440"/>
        <w:rPr>
          <w:lang w:val="en-US"/>
        </w:rPr>
      </w:pPr>
      <w:r>
        <w:rPr>
          <w:lang w:val="en-US"/>
        </w:rPr>
        <w:t xml:space="preserve">Inspired from </w:t>
      </w:r>
      <w:proofErr w:type="spellStart"/>
      <w:r>
        <w:rPr>
          <w:lang w:val="en-US"/>
        </w:rPr>
        <w:t>Anand’s</w:t>
      </w:r>
      <w:proofErr w:type="spellEnd"/>
      <w:r>
        <w:rPr>
          <w:lang w:val="en-US"/>
        </w:rPr>
        <w:t xml:space="preserve"> presentation on </w:t>
      </w:r>
      <w:r w:rsidR="000C5C15">
        <w:rPr>
          <w:lang w:val="en-US"/>
        </w:rPr>
        <w:t xml:space="preserve">Datamart analysis and also based on my work on HSBC existing Datamart analysis, I decided that the tool shall be able to analyze a Datamart in following aspects: </w:t>
      </w:r>
    </w:p>
    <w:p w:rsidR="000C5C15" w:rsidRDefault="000C5C15" w:rsidP="000C5C15">
      <w:pPr>
        <w:pStyle w:val="ListParagraph"/>
        <w:numPr>
          <w:ilvl w:val="0"/>
          <w:numId w:val="4"/>
        </w:numPr>
        <w:ind w:left="2127"/>
        <w:rPr>
          <w:lang w:val="en-US"/>
        </w:rPr>
      </w:pPr>
      <w:r w:rsidRPr="000C5C15">
        <w:rPr>
          <w:lang w:val="en-US"/>
        </w:rPr>
        <w:t xml:space="preserve">Dynamic table </w:t>
      </w:r>
    </w:p>
    <w:p w:rsidR="000C5C15" w:rsidRPr="000C5C15" w:rsidRDefault="000C5C15" w:rsidP="000C5C15">
      <w:pPr>
        <w:pStyle w:val="ListParagraph"/>
        <w:numPr>
          <w:ilvl w:val="0"/>
          <w:numId w:val="4"/>
        </w:numPr>
        <w:ind w:left="2127"/>
        <w:rPr>
          <w:lang w:val="en-US"/>
        </w:rPr>
      </w:pPr>
      <w:r w:rsidRPr="000C5C15">
        <w:rPr>
          <w:lang w:val="en-US"/>
        </w:rPr>
        <w:t xml:space="preserve">Datamart table </w:t>
      </w:r>
    </w:p>
    <w:p w:rsidR="000C5C15" w:rsidRDefault="000C5C15" w:rsidP="000C5C15">
      <w:pPr>
        <w:pStyle w:val="ListParagraph"/>
        <w:numPr>
          <w:ilvl w:val="0"/>
          <w:numId w:val="4"/>
        </w:numPr>
        <w:ind w:left="2127"/>
        <w:rPr>
          <w:lang w:val="en-US"/>
        </w:rPr>
      </w:pPr>
      <w:r>
        <w:rPr>
          <w:lang w:val="en-US"/>
        </w:rPr>
        <w:t>Feeder (including batch of feeders)</w:t>
      </w:r>
    </w:p>
    <w:p w:rsidR="000C5C15" w:rsidRDefault="000C5C15" w:rsidP="000C5C15">
      <w:pPr>
        <w:pStyle w:val="ListParagraph"/>
        <w:numPr>
          <w:ilvl w:val="0"/>
          <w:numId w:val="4"/>
        </w:numPr>
        <w:ind w:left="2127"/>
        <w:rPr>
          <w:lang w:val="en-US"/>
        </w:rPr>
      </w:pPr>
      <w:r>
        <w:rPr>
          <w:lang w:val="en-US"/>
        </w:rPr>
        <w:t xml:space="preserve">Performance </w:t>
      </w:r>
    </w:p>
    <w:p w:rsidR="004411AA" w:rsidRPr="000C5C15" w:rsidRDefault="000C5C15" w:rsidP="000C5C15">
      <w:pPr>
        <w:ind w:left="1440"/>
        <w:rPr>
          <w:lang w:val="en-US"/>
        </w:rPr>
      </w:pPr>
      <w:r>
        <w:rPr>
          <w:lang w:val="en-US"/>
        </w:rPr>
        <w:t xml:space="preserve">Details of </w:t>
      </w:r>
      <w:r w:rsidR="00271D0E">
        <w:rPr>
          <w:lang w:val="en-US"/>
        </w:rPr>
        <w:t>above analysis</w:t>
      </w:r>
      <w:r>
        <w:rPr>
          <w:lang w:val="en-US"/>
        </w:rPr>
        <w:t xml:space="preserve"> will be discussed from part II</w:t>
      </w:r>
      <w:r w:rsidR="00271D0E">
        <w:rPr>
          <w:lang w:val="en-US"/>
        </w:rPr>
        <w:t>I</w:t>
      </w:r>
      <w:r>
        <w:rPr>
          <w:lang w:val="en-US"/>
        </w:rPr>
        <w:t xml:space="preserve"> to V</w:t>
      </w:r>
      <w:r w:rsidR="00271D0E">
        <w:rPr>
          <w:lang w:val="en-US"/>
        </w:rPr>
        <w:t>I</w:t>
      </w:r>
      <w:r>
        <w:rPr>
          <w:lang w:val="en-US"/>
        </w:rPr>
        <w:t xml:space="preserve">. </w:t>
      </w:r>
    </w:p>
    <w:p w:rsidR="0038553D" w:rsidRDefault="0038553D" w:rsidP="00271D0E">
      <w:pPr>
        <w:pStyle w:val="ListParagraph"/>
        <w:numPr>
          <w:ilvl w:val="0"/>
          <w:numId w:val="1"/>
        </w:numPr>
        <w:rPr>
          <w:lang w:val="en-US"/>
        </w:rPr>
      </w:pPr>
      <w:r>
        <w:rPr>
          <w:lang w:val="en-US"/>
        </w:rPr>
        <w:t>Data structure</w:t>
      </w:r>
    </w:p>
    <w:p w:rsidR="00271D0E" w:rsidRPr="006847B3" w:rsidRDefault="006847B3" w:rsidP="006847B3">
      <w:pPr>
        <w:ind w:left="360" w:firstLine="720"/>
        <w:rPr>
          <w:lang w:val="en-US"/>
        </w:rPr>
      </w:pPr>
      <w:r w:rsidRPr="006847B3">
        <w:rPr>
          <w:lang w:val="en-US"/>
        </w:rPr>
        <w:t>Before we can</w:t>
      </w:r>
      <w:r w:rsidR="00271D0E" w:rsidRPr="006847B3">
        <w:rPr>
          <w:lang w:val="en-US"/>
        </w:rPr>
        <w:t xml:space="preserve"> analyze the Datamart design, we need </w:t>
      </w:r>
      <w:r w:rsidRPr="006847B3">
        <w:rPr>
          <w:lang w:val="en-US"/>
        </w:rPr>
        <w:t xml:space="preserve">to query the database to understand the definition of Datamart design. Following are the SQLs used to support our analysis. </w:t>
      </w:r>
    </w:p>
    <w:p w:rsidR="006847B3" w:rsidRDefault="006847B3" w:rsidP="006847B3">
      <w:pPr>
        <w:pStyle w:val="ListParagraph"/>
        <w:numPr>
          <w:ilvl w:val="1"/>
          <w:numId w:val="1"/>
        </w:numPr>
        <w:rPr>
          <w:lang w:val="en-US"/>
        </w:rPr>
      </w:pPr>
      <w:proofErr w:type="spellStart"/>
      <w:r w:rsidRPr="006847B3">
        <w:rPr>
          <w:lang w:val="en-US"/>
        </w:rPr>
        <w:t>Query_dm_config</w:t>
      </w:r>
      <w:proofErr w:type="spellEnd"/>
    </w:p>
    <w:p w:rsidR="006847B3" w:rsidRDefault="006847B3" w:rsidP="006847B3">
      <w:pPr>
        <w:pStyle w:val="ListParagraph"/>
        <w:ind w:left="1440"/>
        <w:rPr>
          <w:lang w:val="en-US"/>
        </w:rPr>
      </w:pPr>
      <w:r>
        <w:rPr>
          <w:lang w:val="en-US"/>
        </w:rPr>
        <w:t xml:space="preserve">This SQL is used to query detailed information of </w:t>
      </w:r>
      <w:proofErr w:type="spellStart"/>
      <w:r>
        <w:rPr>
          <w:lang w:val="en-US"/>
        </w:rPr>
        <w:t>datamart</w:t>
      </w:r>
      <w:proofErr w:type="spellEnd"/>
      <w:r>
        <w:rPr>
          <w:lang w:val="en-US"/>
        </w:rPr>
        <w:t xml:space="preserve"> definition. It includes processing scripts, batch of feeders/extraction, single feeder/extraction, </w:t>
      </w:r>
      <w:proofErr w:type="spellStart"/>
      <w:r>
        <w:rPr>
          <w:lang w:val="en-US"/>
        </w:rPr>
        <w:t>datamart</w:t>
      </w:r>
      <w:proofErr w:type="spellEnd"/>
      <w:r>
        <w:rPr>
          <w:lang w:val="en-US"/>
        </w:rPr>
        <w:t xml:space="preserve"> table and dynamic table. Following is the data structure. The oracle version SQL is attached in the Appendix I.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7020"/>
      </w:tblGrid>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w:t>
            </w:r>
          </w:p>
        </w:tc>
        <w:tc>
          <w:tcPr>
            <w:tcW w:w="702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Field Name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Processing script name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Processing step</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3</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Name of Batch</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4</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Batch Last Execution Time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5</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Batch Last Execution Date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6</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Batch Last Execution User</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7</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Global Filter conditions Computing Dates</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lastRenderedPageBreak/>
              <w:t>8</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Global Filter conditions Filter Selection</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9</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Global Filter conditions filter Expression 1</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10</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Global Filter conditions filter Expression 2</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11</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proofErr w:type="spellStart"/>
            <w:r w:rsidRPr="006847B3">
              <w:rPr>
                <w:rFonts w:ascii="Calibri" w:eastAsia="Times New Roman" w:hAnsi="Calibri" w:cs="Times New Roman"/>
                <w:color w:val="000000"/>
              </w:rPr>
              <w:t>Historisation</w:t>
            </w:r>
            <w:proofErr w:type="spellEnd"/>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12</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Data Computed by Several Batches</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13</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Number of Scanner Engines</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14</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Data(Published /Private)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15</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Label of Data</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16</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Name of single Object (Table Feeder, Single Extraction or Stored Procedure)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17</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Single object Last Execution Details Execution Time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18</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Single object Last Execution Details Execution Date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19</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Single object Last Execution Details User Executed</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20</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 xml:space="preserve"> Indexes</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21</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Datamart SQL1</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22</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Datamart SQL2</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23</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Datamart SQL3</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24</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Object Type(Feeders/Extractions/Procedures)</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25</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Datamart table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26</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Columns count</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27</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Dynamic Table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28</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Dynamic Table category</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29</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Dynamic Table type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30</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Total Number of fields selected</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31</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Number of Horizontal Fields</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32</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Number of occurrences  of DB parser functions (*TBLFIELD and *TABLE()</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33</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Disable Compute Flag</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34</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Dynamic table Default Filter Configurations Built on</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35</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Dynamic table Default Filter Configurations Computing Date0</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36</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Dynamic table Default Filter Configurations Computing Date1</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37</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Dynamic table Default Filter Configurations Computing Date2</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38</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 xml:space="preserve">Dynamic table Default Filter Configurations </w:t>
            </w:r>
            <w:proofErr w:type="spellStart"/>
            <w:r w:rsidRPr="006847B3">
              <w:rPr>
                <w:rFonts w:ascii="Calibri" w:eastAsia="Times New Roman" w:hAnsi="Calibri" w:cs="Times New Roman"/>
                <w:color w:val="000000"/>
              </w:rPr>
              <w:t>Prefilter</w:t>
            </w:r>
            <w:proofErr w:type="spellEnd"/>
            <w:r w:rsidRPr="006847B3">
              <w:rPr>
                <w:rFonts w:ascii="Calibri" w:eastAsia="Times New Roman" w:hAnsi="Calibri" w:cs="Times New Roman"/>
                <w:color w:val="000000"/>
              </w:rPr>
              <w:t xml:space="preserve">  Conditions 1</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lastRenderedPageBreak/>
              <w:t>39</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 xml:space="preserve">Dynamic table Default Filter Configurations </w:t>
            </w:r>
            <w:proofErr w:type="spellStart"/>
            <w:r w:rsidRPr="006847B3">
              <w:rPr>
                <w:rFonts w:ascii="Calibri" w:eastAsia="Times New Roman" w:hAnsi="Calibri" w:cs="Times New Roman"/>
                <w:color w:val="000000"/>
              </w:rPr>
              <w:t>Prefilter</w:t>
            </w:r>
            <w:proofErr w:type="spellEnd"/>
            <w:r w:rsidRPr="006847B3">
              <w:rPr>
                <w:rFonts w:ascii="Calibri" w:eastAsia="Times New Roman" w:hAnsi="Calibri" w:cs="Times New Roman"/>
                <w:color w:val="000000"/>
              </w:rPr>
              <w:t xml:space="preserve">  Expression1</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40</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 xml:space="preserve">Dynamic table Default Filter Configurations </w:t>
            </w:r>
            <w:proofErr w:type="spellStart"/>
            <w:r w:rsidRPr="006847B3">
              <w:rPr>
                <w:rFonts w:ascii="Calibri" w:eastAsia="Times New Roman" w:hAnsi="Calibri" w:cs="Times New Roman"/>
                <w:color w:val="000000"/>
              </w:rPr>
              <w:t>Prefilter</w:t>
            </w:r>
            <w:proofErr w:type="spellEnd"/>
            <w:r w:rsidRPr="006847B3">
              <w:rPr>
                <w:rFonts w:ascii="Calibri" w:eastAsia="Times New Roman" w:hAnsi="Calibri" w:cs="Times New Roman"/>
                <w:color w:val="000000"/>
              </w:rPr>
              <w:t xml:space="preserve">  Expression2</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41</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 xml:space="preserve">Dynamic table Default Filter Configurations </w:t>
            </w:r>
            <w:proofErr w:type="spellStart"/>
            <w:r w:rsidRPr="006847B3">
              <w:rPr>
                <w:rFonts w:ascii="Calibri" w:eastAsia="Times New Roman" w:hAnsi="Calibri" w:cs="Times New Roman"/>
                <w:color w:val="000000"/>
              </w:rPr>
              <w:t>Prefilter</w:t>
            </w:r>
            <w:proofErr w:type="spellEnd"/>
            <w:r w:rsidRPr="006847B3">
              <w:rPr>
                <w:rFonts w:ascii="Calibri" w:eastAsia="Times New Roman" w:hAnsi="Calibri" w:cs="Times New Roman"/>
                <w:color w:val="000000"/>
              </w:rPr>
              <w:t xml:space="preserve">  Typology Conditions</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42</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Dynamic table Default Filter Configurations Post filter conditions</w:t>
            </w:r>
          </w:p>
        </w:tc>
      </w:tr>
      <w:tr w:rsidR="006847B3" w:rsidRPr="006847B3" w:rsidTr="006847B3">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847B3" w:rsidRPr="006847B3" w:rsidRDefault="006847B3" w:rsidP="006847B3">
            <w:pPr>
              <w:spacing w:after="0" w:line="240" w:lineRule="auto"/>
              <w:jc w:val="right"/>
              <w:rPr>
                <w:rFonts w:ascii="Calibri" w:eastAsia="Times New Roman" w:hAnsi="Calibri" w:cs="Times New Roman"/>
                <w:color w:val="000000"/>
              </w:rPr>
            </w:pPr>
            <w:r w:rsidRPr="006847B3">
              <w:rPr>
                <w:rFonts w:ascii="Calibri" w:eastAsia="Times New Roman" w:hAnsi="Calibri" w:cs="Times New Roman"/>
                <w:color w:val="000000"/>
              </w:rPr>
              <w:t>43</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47B3" w:rsidRPr="006847B3" w:rsidRDefault="006847B3" w:rsidP="006847B3">
            <w:pPr>
              <w:spacing w:after="0" w:line="240" w:lineRule="auto"/>
              <w:rPr>
                <w:rFonts w:ascii="Calibri" w:eastAsia="Times New Roman" w:hAnsi="Calibri" w:cs="Times New Roman"/>
                <w:color w:val="000000"/>
              </w:rPr>
            </w:pPr>
            <w:r w:rsidRPr="006847B3">
              <w:rPr>
                <w:rFonts w:ascii="Calibri" w:eastAsia="Times New Roman" w:hAnsi="Calibri" w:cs="Times New Roman"/>
                <w:color w:val="000000"/>
              </w:rPr>
              <w:t>Simulation viewer name</w:t>
            </w:r>
          </w:p>
        </w:tc>
      </w:tr>
    </w:tbl>
    <w:p w:rsidR="006847B3" w:rsidRDefault="006847B3" w:rsidP="006847B3">
      <w:pPr>
        <w:pStyle w:val="ListParagraph"/>
        <w:ind w:left="1440"/>
        <w:rPr>
          <w:lang w:val="en-US"/>
        </w:rPr>
      </w:pPr>
    </w:p>
    <w:p w:rsidR="006847B3" w:rsidRDefault="006847B3" w:rsidP="006847B3">
      <w:pPr>
        <w:pStyle w:val="ListParagraph"/>
        <w:numPr>
          <w:ilvl w:val="1"/>
          <w:numId w:val="1"/>
        </w:numPr>
        <w:rPr>
          <w:lang w:val="en-US"/>
        </w:rPr>
      </w:pPr>
      <w:proofErr w:type="spellStart"/>
      <w:r w:rsidRPr="006847B3">
        <w:rPr>
          <w:lang w:val="en-US"/>
        </w:rPr>
        <w:t>Query_sensitivity_flag</w:t>
      </w:r>
      <w:proofErr w:type="spellEnd"/>
    </w:p>
    <w:p w:rsidR="00195D8B" w:rsidRDefault="00195D8B" w:rsidP="00195D8B">
      <w:pPr>
        <w:pStyle w:val="ListParagraph"/>
        <w:ind w:left="1440"/>
        <w:rPr>
          <w:lang w:val="en-US"/>
        </w:rPr>
      </w:pPr>
      <w:r>
        <w:rPr>
          <w:lang w:val="en-US"/>
        </w:rPr>
        <w:t xml:space="preserve">This SQL is used to </w:t>
      </w:r>
      <w:r w:rsidRPr="00195D8B">
        <w:rPr>
          <w:lang w:val="en-US"/>
        </w:rPr>
        <w:t>Query all the DYN_TRNRP like dynamic table that has enable sensitivity flag but no S_ fields are selected</w:t>
      </w:r>
      <w:r>
        <w:rPr>
          <w:lang w:val="en-US"/>
        </w:rPr>
        <w:t>.</w:t>
      </w:r>
      <w:r w:rsidRPr="00195D8B">
        <w:rPr>
          <w:lang w:val="en-US"/>
        </w:rPr>
        <w:t xml:space="preserve"> </w:t>
      </w:r>
      <w:r>
        <w:rPr>
          <w:lang w:val="en-US"/>
        </w:rPr>
        <w:t xml:space="preserve">Following is the data structure. The oracle version SQL is attached in the Appendix II. </w:t>
      </w:r>
    </w:p>
    <w:p w:rsidR="00195D8B" w:rsidRDefault="00195D8B" w:rsidP="00195D8B">
      <w:pPr>
        <w:pStyle w:val="ListParagraph"/>
        <w:ind w:left="1440"/>
        <w:rPr>
          <w:lang w:val="en-US"/>
        </w:rPr>
      </w:pPr>
    </w:p>
    <w:tbl>
      <w:tblPr>
        <w:tblW w:w="0" w:type="auto"/>
        <w:tblInd w:w="208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3689"/>
      </w:tblGrid>
      <w:tr w:rsidR="00195D8B" w:rsidRPr="00195D8B" w:rsidTr="00AC5A4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w:t>
            </w:r>
          </w:p>
        </w:tc>
        <w:tc>
          <w:tcPr>
            <w:tcW w:w="3689"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Field Name</w:t>
            </w:r>
          </w:p>
        </w:tc>
      </w:tr>
      <w:tr w:rsidR="00195D8B" w:rsidRPr="00195D8B" w:rsidTr="00AC5A4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1</w:t>
            </w:r>
          </w:p>
        </w:tc>
        <w:tc>
          <w:tcPr>
            <w:tcW w:w="3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Dynamic table name</w:t>
            </w:r>
          </w:p>
        </w:tc>
      </w:tr>
      <w:tr w:rsidR="00195D8B" w:rsidRPr="00195D8B" w:rsidTr="00AC5A4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2</w:t>
            </w:r>
          </w:p>
        </w:tc>
        <w:tc>
          <w:tcPr>
            <w:tcW w:w="3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Dynamic table Category</w:t>
            </w:r>
          </w:p>
        </w:tc>
      </w:tr>
    </w:tbl>
    <w:p w:rsidR="00195D8B" w:rsidRDefault="00195D8B" w:rsidP="00195D8B">
      <w:pPr>
        <w:pStyle w:val="ListParagraph"/>
        <w:ind w:left="1440"/>
        <w:rPr>
          <w:lang w:val="en-US"/>
        </w:rPr>
      </w:pPr>
    </w:p>
    <w:p w:rsidR="00195D8B" w:rsidRPr="00195D8B" w:rsidRDefault="00195D8B" w:rsidP="00195D8B">
      <w:pPr>
        <w:pStyle w:val="ListParagraph"/>
        <w:numPr>
          <w:ilvl w:val="1"/>
          <w:numId w:val="1"/>
        </w:numPr>
        <w:rPr>
          <w:lang w:val="en-US"/>
        </w:rPr>
      </w:pPr>
      <w:proofErr w:type="spellStart"/>
      <w:r w:rsidRPr="00195D8B">
        <w:rPr>
          <w:lang w:val="en-US"/>
        </w:rPr>
        <w:t>Query_processing_script_time</w:t>
      </w:r>
      <w:proofErr w:type="spellEnd"/>
    </w:p>
    <w:p w:rsidR="00195D8B" w:rsidRDefault="00195D8B" w:rsidP="00195D8B">
      <w:pPr>
        <w:pStyle w:val="ListParagraph"/>
        <w:ind w:left="1440"/>
        <w:rPr>
          <w:lang w:val="en-US"/>
        </w:rPr>
      </w:pPr>
      <w:r>
        <w:rPr>
          <w:lang w:val="en-US"/>
        </w:rPr>
        <w:t>This SQL is used to q</w:t>
      </w:r>
      <w:r w:rsidRPr="00195D8B">
        <w:rPr>
          <w:lang w:val="en-US"/>
        </w:rPr>
        <w:t>uery all the</w:t>
      </w:r>
      <w:r>
        <w:rPr>
          <w:lang w:val="en-US"/>
        </w:rPr>
        <w:t xml:space="preserve"> execution time for processing script. Following is the data structure. The oracle version SQL is attached in the Appendix III. </w:t>
      </w:r>
    </w:p>
    <w:tbl>
      <w:tblPr>
        <w:tblW w:w="0" w:type="auto"/>
        <w:tblInd w:w="21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3555"/>
      </w:tblGrid>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w:t>
            </w:r>
          </w:p>
        </w:tc>
        <w:tc>
          <w:tcPr>
            <w:tcW w:w="3555"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Field Name</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1</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MX_DATE</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2</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COMPUTING_DATE</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3</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SCRIPT_NAME</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4</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DM_OBJECT_NAME</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5</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M_STEP</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6</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M_USER</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7</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M_GROUP</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8</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M_DESK</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9</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CPU_TIME</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10</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IO_TIME</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11</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color w:val="000000"/>
              </w:rPr>
            </w:pPr>
            <w:r w:rsidRPr="00195D8B">
              <w:rPr>
                <w:rFonts w:ascii="Calibri" w:eastAsia="Times New Roman" w:hAnsi="Calibri" w:cs="Times New Roman"/>
                <w:color w:val="000000"/>
              </w:rPr>
              <w:t>TOTAL_TIME</w:t>
            </w:r>
          </w:p>
        </w:tc>
      </w:tr>
      <w:tr w:rsidR="00195D8B" w:rsidRPr="00195D8B" w:rsidTr="00195D8B">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95D8B" w:rsidRPr="00195D8B" w:rsidRDefault="00195D8B" w:rsidP="00195D8B">
            <w:pPr>
              <w:spacing w:after="0" w:line="240" w:lineRule="auto"/>
              <w:jc w:val="right"/>
              <w:rPr>
                <w:rFonts w:ascii="Calibri" w:eastAsia="Times New Roman" w:hAnsi="Calibri" w:cs="Times New Roman"/>
                <w:color w:val="000000"/>
              </w:rPr>
            </w:pPr>
            <w:r w:rsidRPr="00195D8B">
              <w:rPr>
                <w:rFonts w:ascii="Calibri" w:eastAsia="Times New Roman" w:hAnsi="Calibri" w:cs="Times New Roman"/>
                <w:color w:val="000000"/>
              </w:rPr>
              <w:t xml:space="preserve">12 </w:t>
            </w:r>
          </w:p>
        </w:tc>
        <w:tc>
          <w:tcPr>
            <w:tcW w:w="3555"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195D8B" w:rsidRPr="00195D8B" w:rsidRDefault="00195D8B" w:rsidP="00195D8B">
            <w:pPr>
              <w:spacing w:after="0" w:line="240" w:lineRule="auto"/>
              <w:rPr>
                <w:rFonts w:ascii="Calibri" w:eastAsia="Times New Roman" w:hAnsi="Calibri" w:cs="Times New Roman"/>
              </w:rPr>
            </w:pPr>
            <w:r w:rsidRPr="00195D8B">
              <w:rPr>
                <w:rFonts w:ascii="Calibri" w:eastAsia="Times New Roman" w:hAnsi="Calibri" w:cs="Times New Roman"/>
                <w:lang w:val="en-US"/>
              </w:rPr>
              <w:t>OBJECT_TYPE</w:t>
            </w:r>
            <w:r w:rsidRPr="00195D8B">
              <w:rPr>
                <w:rFonts w:ascii="Calibri" w:eastAsia="Times New Roman" w:hAnsi="Calibri" w:cs="Times New Roman"/>
              </w:rPr>
              <w:t xml:space="preserve"> (FEEDER/EXTRACTION)</w:t>
            </w:r>
          </w:p>
        </w:tc>
      </w:tr>
    </w:tbl>
    <w:p w:rsidR="00195D8B" w:rsidRDefault="00195D8B" w:rsidP="00195D8B">
      <w:pPr>
        <w:pStyle w:val="ListParagraph"/>
        <w:ind w:left="1440"/>
        <w:rPr>
          <w:lang w:val="en-US"/>
        </w:rPr>
      </w:pPr>
    </w:p>
    <w:p w:rsidR="00AC5A44" w:rsidRDefault="00AC5A44">
      <w:pPr>
        <w:rPr>
          <w:lang w:val="en-US"/>
        </w:rPr>
      </w:pPr>
      <w:r>
        <w:rPr>
          <w:lang w:val="en-US"/>
        </w:rPr>
        <w:br w:type="page"/>
      </w:r>
    </w:p>
    <w:p w:rsidR="00195D8B" w:rsidRPr="006847B3" w:rsidRDefault="00AC5A44" w:rsidP="00AC5A44">
      <w:pPr>
        <w:pStyle w:val="ListParagraph"/>
        <w:numPr>
          <w:ilvl w:val="1"/>
          <w:numId w:val="1"/>
        </w:numPr>
        <w:rPr>
          <w:lang w:val="en-US"/>
        </w:rPr>
      </w:pPr>
      <w:proofErr w:type="spellStart"/>
      <w:r w:rsidRPr="00AC5A44">
        <w:rPr>
          <w:lang w:val="en-US"/>
        </w:rPr>
        <w:lastRenderedPageBreak/>
        <w:t>Query_simulation_context</w:t>
      </w:r>
      <w:proofErr w:type="spellEnd"/>
    </w:p>
    <w:p w:rsidR="00AC5A44" w:rsidRDefault="00AC5A44" w:rsidP="00AC5A44">
      <w:pPr>
        <w:pStyle w:val="ListParagraph"/>
        <w:ind w:left="1440"/>
        <w:rPr>
          <w:lang w:val="en-US"/>
        </w:rPr>
      </w:pPr>
      <w:r>
        <w:rPr>
          <w:lang w:val="en-US"/>
        </w:rPr>
        <w:t>This SQL is used to q</w:t>
      </w:r>
      <w:r w:rsidRPr="00195D8B">
        <w:rPr>
          <w:lang w:val="en-US"/>
        </w:rPr>
        <w:t>uery</w:t>
      </w:r>
      <w:r>
        <w:rPr>
          <w:lang w:val="en-US"/>
        </w:rPr>
        <w:t xml:space="preserve"> is used to viewer’s context. Following is the data structure. The oracle version SQL is attached in the Appendix IV.</w:t>
      </w:r>
    </w:p>
    <w:tbl>
      <w:tblPr>
        <w:tblW w:w="0" w:type="auto"/>
        <w:tblInd w:w="26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2958"/>
      </w:tblGrid>
      <w:tr w:rsidR="00AC5A44" w:rsidRPr="00AC5A44" w:rsidTr="00AC5A4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spacing w:after="0" w:line="240" w:lineRule="auto"/>
              <w:jc w:val="right"/>
              <w:rPr>
                <w:rFonts w:ascii="Calibri" w:eastAsia="Times New Roman" w:hAnsi="Calibri" w:cs="Times New Roman"/>
                <w:color w:val="000000"/>
              </w:rPr>
            </w:pPr>
            <w:r w:rsidRPr="00AC5A44">
              <w:rPr>
                <w:rFonts w:ascii="Calibri" w:eastAsia="Times New Roman" w:hAnsi="Calibri" w:cs="Times New Roman"/>
                <w:color w:val="000000"/>
              </w:rPr>
              <w:t>#</w:t>
            </w:r>
          </w:p>
        </w:tc>
        <w:tc>
          <w:tcPr>
            <w:tcW w:w="2958"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r w:rsidRPr="00AC5A44">
              <w:rPr>
                <w:rFonts w:ascii="Calibri" w:eastAsia="Times New Roman" w:hAnsi="Calibri" w:cs="Times New Roman"/>
                <w:color w:val="000000"/>
              </w:rPr>
              <w:t>Field Name</w:t>
            </w:r>
          </w:p>
        </w:tc>
      </w:tr>
      <w:tr w:rsidR="00AC5A44" w:rsidRPr="00AC5A44" w:rsidTr="00AC5A4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spacing w:after="0" w:line="240" w:lineRule="auto"/>
              <w:jc w:val="right"/>
              <w:rPr>
                <w:rFonts w:ascii="Calibri" w:eastAsia="Times New Roman" w:hAnsi="Calibri" w:cs="Times New Roman"/>
                <w:color w:val="000000"/>
              </w:rPr>
            </w:pPr>
            <w:r w:rsidRPr="00AC5A44">
              <w:rPr>
                <w:rFonts w:ascii="Calibri" w:eastAsia="Times New Roman" w:hAnsi="Calibri" w:cs="Times New Roman"/>
                <w:color w:val="000000"/>
              </w:rPr>
              <w:t>1</w:t>
            </w:r>
          </w:p>
        </w:tc>
        <w:tc>
          <w:tcPr>
            <w:tcW w:w="2958"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r w:rsidRPr="00AC5A44">
              <w:rPr>
                <w:rFonts w:ascii="Calibri" w:eastAsia="Times New Roman" w:hAnsi="Calibri" w:cs="Times New Roman"/>
                <w:color w:val="000000"/>
              </w:rPr>
              <w:t>Context:</w:t>
            </w:r>
          </w:p>
          <w:p w:rsidR="00AC5A44" w:rsidRPr="00AC5A44" w:rsidRDefault="00AC5A44" w:rsidP="00AC5A44">
            <w:pPr>
              <w:spacing w:after="0" w:line="240" w:lineRule="auto"/>
              <w:rPr>
                <w:rFonts w:ascii="Calibri" w:eastAsia="Times New Roman" w:hAnsi="Calibri" w:cs="Times New Roman"/>
                <w:lang w:val="en-US"/>
              </w:rPr>
            </w:pPr>
            <w:r w:rsidRPr="00AC5A44">
              <w:rPr>
                <w:rFonts w:ascii="Calibri" w:eastAsia="Times New Roman" w:hAnsi="Calibri" w:cs="Times New Roman"/>
                <w:lang w:val="en-US"/>
              </w:rPr>
              <w:t>Consolidated simulation</w:t>
            </w:r>
          </w:p>
          <w:p w:rsidR="00AC5A44" w:rsidRPr="00AC5A44" w:rsidRDefault="00AC5A44" w:rsidP="00AC5A44">
            <w:pPr>
              <w:spacing w:after="0" w:line="240" w:lineRule="auto"/>
              <w:rPr>
                <w:rFonts w:ascii="Calibri" w:eastAsia="Times New Roman" w:hAnsi="Calibri" w:cs="Times New Roman"/>
                <w:lang w:val="en-US"/>
              </w:rPr>
            </w:pPr>
            <w:r w:rsidRPr="00AC5A44">
              <w:rPr>
                <w:rFonts w:ascii="Calibri" w:eastAsia="Times New Roman" w:hAnsi="Calibri" w:cs="Times New Roman"/>
                <w:lang w:val="en-US"/>
              </w:rPr>
              <w:t>Cross-asset volatility</w:t>
            </w:r>
          </w:p>
          <w:p w:rsidR="00AC5A44" w:rsidRPr="00AC5A44" w:rsidRDefault="00AC5A44" w:rsidP="00AC5A44">
            <w:pPr>
              <w:spacing w:after="0" w:line="240" w:lineRule="auto"/>
              <w:rPr>
                <w:rFonts w:ascii="Calibri" w:eastAsia="Times New Roman" w:hAnsi="Calibri" w:cs="Times New Roman"/>
                <w:lang w:val="en-US"/>
              </w:rPr>
            </w:pPr>
            <w:r w:rsidRPr="00AC5A44">
              <w:rPr>
                <w:rFonts w:ascii="Calibri" w:eastAsia="Times New Roman" w:hAnsi="Calibri" w:cs="Times New Roman"/>
                <w:lang w:val="en-US"/>
              </w:rPr>
              <w:t>Detailed Today simulation</w:t>
            </w:r>
          </w:p>
          <w:p w:rsidR="00AC5A44" w:rsidRPr="00AC5A44" w:rsidRDefault="00AC5A44" w:rsidP="00AC5A44">
            <w:pPr>
              <w:spacing w:after="0" w:line="240" w:lineRule="auto"/>
              <w:rPr>
                <w:rFonts w:ascii="Calibri" w:eastAsia="Times New Roman" w:hAnsi="Calibri" w:cs="Times New Roman"/>
                <w:lang w:val="en-US"/>
              </w:rPr>
            </w:pPr>
            <w:r w:rsidRPr="00AC5A44">
              <w:rPr>
                <w:rFonts w:ascii="Calibri" w:eastAsia="Times New Roman" w:hAnsi="Calibri" w:cs="Times New Roman"/>
                <w:lang w:val="en-US"/>
              </w:rPr>
              <w:t>Detailed simulation</w:t>
            </w:r>
          </w:p>
          <w:p w:rsidR="00AC5A44" w:rsidRPr="00AC5A44" w:rsidRDefault="00AC5A44" w:rsidP="00AC5A44">
            <w:pPr>
              <w:spacing w:after="0" w:line="240" w:lineRule="auto"/>
              <w:rPr>
                <w:rFonts w:ascii="Calibri" w:eastAsia="Times New Roman" w:hAnsi="Calibri" w:cs="Times New Roman"/>
                <w:lang w:val="en-US"/>
              </w:rPr>
            </w:pPr>
            <w:proofErr w:type="spellStart"/>
            <w:r w:rsidRPr="00AC5A44">
              <w:rPr>
                <w:rFonts w:ascii="Calibri" w:eastAsia="Times New Roman" w:hAnsi="Calibri" w:cs="Times New Roman"/>
                <w:lang w:val="en-US"/>
              </w:rPr>
              <w:t>MarketData</w:t>
            </w:r>
            <w:proofErr w:type="spellEnd"/>
          </w:p>
          <w:p w:rsidR="00AC5A44" w:rsidRPr="00AC5A44" w:rsidRDefault="00AC5A44" w:rsidP="00AC5A44">
            <w:pPr>
              <w:spacing w:after="0" w:line="240" w:lineRule="auto"/>
              <w:rPr>
                <w:rFonts w:ascii="Calibri" w:eastAsia="Times New Roman" w:hAnsi="Calibri" w:cs="Times New Roman"/>
                <w:lang w:val="en-US"/>
              </w:rPr>
            </w:pPr>
            <w:proofErr w:type="spellStart"/>
            <w:r w:rsidRPr="00AC5A44">
              <w:rPr>
                <w:rFonts w:ascii="Calibri" w:eastAsia="Times New Roman" w:hAnsi="Calibri" w:cs="Times New Roman"/>
                <w:lang w:val="en-US"/>
              </w:rPr>
              <w:t>MarketDataViewer</w:t>
            </w:r>
            <w:proofErr w:type="spellEnd"/>
          </w:p>
          <w:p w:rsidR="00AC5A44" w:rsidRPr="00AC5A44" w:rsidRDefault="00AC5A44" w:rsidP="00AC5A44">
            <w:pPr>
              <w:spacing w:after="0" w:line="240" w:lineRule="auto"/>
              <w:rPr>
                <w:rFonts w:ascii="Calibri" w:eastAsia="Times New Roman" w:hAnsi="Calibri" w:cs="Times New Roman"/>
                <w:lang w:val="en-US"/>
              </w:rPr>
            </w:pPr>
            <w:r w:rsidRPr="00AC5A44">
              <w:rPr>
                <w:rFonts w:ascii="Calibri" w:eastAsia="Times New Roman" w:hAnsi="Calibri" w:cs="Times New Roman"/>
                <w:lang w:val="en-US"/>
              </w:rPr>
              <w:t>Risk based P&amp;L</w:t>
            </w:r>
          </w:p>
          <w:p w:rsidR="00AC5A44" w:rsidRPr="00AC5A44" w:rsidRDefault="00AC5A44" w:rsidP="00AC5A44">
            <w:pPr>
              <w:spacing w:after="0" w:line="240" w:lineRule="auto"/>
              <w:rPr>
                <w:rFonts w:ascii="Calibri" w:eastAsia="Times New Roman" w:hAnsi="Calibri" w:cs="Times New Roman"/>
                <w:lang w:val="en-US"/>
              </w:rPr>
            </w:pPr>
            <w:proofErr w:type="spellStart"/>
            <w:r w:rsidRPr="00AC5A44">
              <w:rPr>
                <w:rFonts w:ascii="Calibri" w:eastAsia="Times New Roman" w:hAnsi="Calibri" w:cs="Times New Roman"/>
                <w:lang w:val="en-US"/>
              </w:rPr>
              <w:t>TradeContribution</w:t>
            </w:r>
            <w:proofErr w:type="spellEnd"/>
          </w:p>
        </w:tc>
      </w:tr>
      <w:tr w:rsidR="00AC5A44" w:rsidRPr="00AC5A44" w:rsidTr="00AC5A4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spacing w:after="0" w:line="240" w:lineRule="auto"/>
              <w:jc w:val="right"/>
              <w:rPr>
                <w:rFonts w:ascii="Calibri" w:eastAsia="Times New Roman" w:hAnsi="Calibri" w:cs="Times New Roman"/>
                <w:color w:val="000000"/>
              </w:rPr>
            </w:pPr>
            <w:r w:rsidRPr="00AC5A44">
              <w:rPr>
                <w:rFonts w:ascii="Calibri" w:eastAsia="Times New Roman" w:hAnsi="Calibri" w:cs="Times New Roman"/>
                <w:color w:val="000000"/>
              </w:rPr>
              <w:t>2</w:t>
            </w:r>
          </w:p>
        </w:tc>
        <w:tc>
          <w:tcPr>
            <w:tcW w:w="2958"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r w:rsidRPr="00AC5A44">
              <w:rPr>
                <w:rFonts w:ascii="Calibri" w:eastAsia="Times New Roman" w:hAnsi="Calibri" w:cs="Times New Roman"/>
                <w:color w:val="000000"/>
              </w:rPr>
              <w:t>Viewer name</w:t>
            </w:r>
          </w:p>
        </w:tc>
      </w:tr>
    </w:tbl>
    <w:p w:rsidR="00AC5A44" w:rsidRDefault="00AC5A44" w:rsidP="00AC5A44">
      <w:pPr>
        <w:pStyle w:val="ListParagraph"/>
        <w:ind w:left="1440"/>
        <w:rPr>
          <w:lang w:val="en-US"/>
        </w:rPr>
      </w:pPr>
    </w:p>
    <w:p w:rsidR="00AC5A44" w:rsidRDefault="00AC5A44" w:rsidP="00AC5A44">
      <w:pPr>
        <w:pStyle w:val="ListParagraph"/>
        <w:numPr>
          <w:ilvl w:val="1"/>
          <w:numId w:val="1"/>
        </w:numPr>
        <w:rPr>
          <w:lang w:val="en-US"/>
        </w:rPr>
      </w:pPr>
      <w:r>
        <w:rPr>
          <w:lang w:val="en-US"/>
        </w:rPr>
        <w:t xml:space="preserve"> </w:t>
      </w:r>
      <w:proofErr w:type="spellStart"/>
      <w:r w:rsidRPr="00AC5A44">
        <w:rPr>
          <w:lang w:val="en-US"/>
        </w:rPr>
        <w:t>Query_dm_definition</w:t>
      </w:r>
      <w:proofErr w:type="spellEnd"/>
    </w:p>
    <w:p w:rsidR="00AC5A44" w:rsidRDefault="00AC5A44" w:rsidP="00AC5A44">
      <w:pPr>
        <w:pStyle w:val="ListParagraph"/>
        <w:ind w:left="1440"/>
        <w:rPr>
          <w:lang w:val="en-US"/>
        </w:rPr>
      </w:pPr>
      <w:r>
        <w:rPr>
          <w:lang w:val="en-US"/>
        </w:rPr>
        <w:t>This SQL is used to q</w:t>
      </w:r>
      <w:r w:rsidRPr="00195D8B">
        <w:rPr>
          <w:lang w:val="en-US"/>
        </w:rPr>
        <w:t>uery</w:t>
      </w:r>
      <w:r>
        <w:rPr>
          <w:lang w:val="en-US"/>
        </w:rPr>
        <w:t xml:space="preserve"> is to find the detail definition of a dynamic table. The oracle version SQL is attached in the Appendix V.</w:t>
      </w:r>
    </w:p>
    <w:tbl>
      <w:tblPr>
        <w:tblW w:w="0" w:type="auto"/>
        <w:tblInd w:w="266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28"/>
        <w:gridCol w:w="2360"/>
      </w:tblGrid>
      <w:tr w:rsidR="00AC5A44" w:rsidRPr="00AC5A44" w:rsidTr="00AC5A44">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spacing w:after="0" w:line="240" w:lineRule="auto"/>
              <w:jc w:val="right"/>
              <w:rPr>
                <w:rFonts w:ascii="Calibri" w:eastAsia="Times New Roman" w:hAnsi="Calibri" w:cs="Times New Roman"/>
                <w:color w:val="000000"/>
              </w:rPr>
            </w:pPr>
            <w:r w:rsidRPr="00AC5A44">
              <w:rPr>
                <w:rFonts w:ascii="Calibri" w:eastAsia="Times New Roman" w:hAnsi="Calibri" w:cs="Times New Roman"/>
                <w:color w:val="000000"/>
              </w:rPr>
              <w:t>#</w:t>
            </w:r>
          </w:p>
        </w:tc>
        <w:tc>
          <w:tcPr>
            <w:tcW w:w="236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r w:rsidRPr="00AC5A44">
              <w:rPr>
                <w:rFonts w:ascii="Calibri" w:eastAsia="Times New Roman" w:hAnsi="Calibri" w:cs="Times New Roman"/>
                <w:color w:val="000000"/>
              </w:rPr>
              <w:t>Field Name</w:t>
            </w:r>
          </w:p>
        </w:tc>
      </w:tr>
      <w:tr w:rsidR="00AC5A44" w:rsidRPr="00AC5A44" w:rsidTr="00AC5A44">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spacing w:after="0" w:line="240" w:lineRule="auto"/>
              <w:ind w:left="1080" w:right="220"/>
              <w:jc w:val="right"/>
              <w:textAlignment w:val="center"/>
              <w:rPr>
                <w:rFonts w:ascii="Calibri" w:eastAsia="Times New Roman" w:hAnsi="Calibri" w:cs="Times New Roman"/>
                <w:color w:val="000000"/>
              </w:rPr>
            </w:pPr>
            <w:r>
              <w:rPr>
                <w:rFonts w:ascii="Calibri" w:eastAsia="Times New Roman" w:hAnsi="Calibri" w:cs="Times New Roman"/>
                <w:color w:val="000000"/>
              </w:rPr>
              <w:t>1.</w:t>
            </w: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lang w:val="en-US"/>
              </w:rPr>
            </w:pPr>
            <w:r w:rsidRPr="00AC5A44">
              <w:rPr>
                <w:rFonts w:ascii="Calibri" w:eastAsia="Times New Roman" w:hAnsi="Calibri" w:cs="Times New Roman"/>
                <w:lang w:val="en-US"/>
              </w:rPr>
              <w:t>Table field</w:t>
            </w:r>
          </w:p>
        </w:tc>
      </w:tr>
      <w:tr w:rsidR="00AC5A44" w:rsidRPr="00AC5A44" w:rsidTr="00AC5A44">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numPr>
                <w:ilvl w:val="1"/>
                <w:numId w:val="6"/>
              </w:numPr>
              <w:spacing w:after="0" w:line="240" w:lineRule="auto"/>
              <w:ind w:left="353"/>
              <w:jc w:val="right"/>
              <w:textAlignment w:val="center"/>
              <w:rPr>
                <w:rFonts w:ascii="Calibri" w:eastAsia="Times New Roman" w:hAnsi="Calibri" w:cs="Times New Roman"/>
                <w:color w:val="000000"/>
              </w:rPr>
            </w:pPr>
            <w:r w:rsidRPr="00AC5A44">
              <w:rPr>
                <w:rFonts w:ascii="Calibri" w:eastAsia="Times New Roman" w:hAnsi="Calibri" w:cs="Times New Roman"/>
                <w:color w:val="000000"/>
              </w:rPr>
              <w:t> </w:t>
            </w: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r w:rsidRPr="00AC5A44">
              <w:rPr>
                <w:rFonts w:ascii="Calibri" w:eastAsia="Times New Roman" w:hAnsi="Calibri" w:cs="Times New Roman"/>
                <w:color w:val="000000"/>
              </w:rPr>
              <w:t>Max length</w:t>
            </w:r>
          </w:p>
        </w:tc>
      </w:tr>
      <w:tr w:rsidR="00AC5A44" w:rsidRPr="00AC5A44" w:rsidTr="00AC5A44">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pStyle w:val="ListParagraph"/>
              <w:numPr>
                <w:ilvl w:val="1"/>
                <w:numId w:val="6"/>
              </w:numPr>
              <w:spacing w:after="0" w:line="240" w:lineRule="auto"/>
              <w:jc w:val="right"/>
              <w:rPr>
                <w:rFonts w:ascii="Calibri" w:eastAsia="Times New Roman" w:hAnsi="Calibri" w:cs="Times New Roman"/>
                <w:color w:val="000000"/>
              </w:rPr>
            </w:pP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r w:rsidRPr="00AC5A44">
              <w:rPr>
                <w:rFonts w:ascii="Calibri" w:eastAsia="Times New Roman" w:hAnsi="Calibri" w:cs="Times New Roman"/>
                <w:color w:val="000000"/>
              </w:rPr>
              <w:t>precision</w:t>
            </w:r>
          </w:p>
        </w:tc>
      </w:tr>
      <w:tr w:rsidR="00AC5A44" w:rsidRPr="00AC5A44" w:rsidTr="00AC5A44">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pStyle w:val="ListParagraph"/>
              <w:numPr>
                <w:ilvl w:val="1"/>
                <w:numId w:val="6"/>
              </w:numPr>
              <w:spacing w:after="0" w:line="240" w:lineRule="auto"/>
              <w:jc w:val="right"/>
              <w:rPr>
                <w:rFonts w:ascii="Calibri" w:eastAsia="Times New Roman" w:hAnsi="Calibri" w:cs="Times New Roman"/>
                <w:color w:val="000000"/>
              </w:rPr>
            </w:pP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proofErr w:type="spellStart"/>
            <w:r w:rsidRPr="00AC5A44">
              <w:rPr>
                <w:rFonts w:ascii="Calibri" w:eastAsia="Times New Roman" w:hAnsi="Calibri" w:cs="Times New Roman"/>
                <w:color w:val="000000"/>
              </w:rPr>
              <w:t>Data_type</w:t>
            </w:r>
            <w:proofErr w:type="spellEnd"/>
          </w:p>
        </w:tc>
      </w:tr>
      <w:tr w:rsidR="00AC5A44" w:rsidRPr="00AC5A44" w:rsidTr="00AC5A44">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pStyle w:val="ListParagraph"/>
              <w:numPr>
                <w:ilvl w:val="1"/>
                <w:numId w:val="6"/>
              </w:numPr>
              <w:spacing w:after="0" w:line="240" w:lineRule="auto"/>
              <w:jc w:val="right"/>
              <w:rPr>
                <w:rFonts w:ascii="Calibri" w:eastAsia="Times New Roman" w:hAnsi="Calibri" w:cs="Times New Roman"/>
                <w:color w:val="000000"/>
              </w:rPr>
            </w:pP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r w:rsidRPr="00AC5A44">
              <w:rPr>
                <w:rFonts w:ascii="Calibri" w:eastAsia="Times New Roman" w:hAnsi="Calibri" w:cs="Times New Roman"/>
                <w:color w:val="000000"/>
              </w:rPr>
              <w:t>Table name</w:t>
            </w:r>
          </w:p>
        </w:tc>
      </w:tr>
      <w:tr w:rsidR="00AC5A44" w:rsidRPr="00AC5A44" w:rsidTr="00AC5A44">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pStyle w:val="ListParagraph"/>
              <w:numPr>
                <w:ilvl w:val="1"/>
                <w:numId w:val="6"/>
              </w:numPr>
              <w:spacing w:after="0" w:line="240" w:lineRule="auto"/>
              <w:jc w:val="right"/>
              <w:rPr>
                <w:rFonts w:ascii="Calibri" w:eastAsia="Times New Roman" w:hAnsi="Calibri" w:cs="Times New Roman"/>
                <w:color w:val="000000"/>
              </w:rPr>
            </w:pP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r w:rsidRPr="00AC5A44">
              <w:rPr>
                <w:rFonts w:ascii="Calibri" w:eastAsia="Times New Roman" w:hAnsi="Calibri" w:cs="Times New Roman"/>
                <w:color w:val="000000"/>
              </w:rPr>
              <w:t>Dynamic table name</w:t>
            </w:r>
          </w:p>
        </w:tc>
      </w:tr>
      <w:tr w:rsidR="00AC5A44" w:rsidRPr="00AC5A44" w:rsidTr="00AC5A44">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pStyle w:val="ListParagraph"/>
              <w:numPr>
                <w:ilvl w:val="1"/>
                <w:numId w:val="6"/>
              </w:numPr>
              <w:spacing w:after="0" w:line="240" w:lineRule="auto"/>
              <w:jc w:val="right"/>
              <w:rPr>
                <w:rFonts w:ascii="Calibri" w:eastAsia="Times New Roman" w:hAnsi="Calibri" w:cs="Times New Roman"/>
                <w:color w:val="000000"/>
              </w:rPr>
            </w:pP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r w:rsidRPr="00AC5A44">
              <w:rPr>
                <w:rFonts w:ascii="Calibri" w:eastAsia="Times New Roman" w:hAnsi="Calibri" w:cs="Times New Roman"/>
                <w:color w:val="000000"/>
              </w:rPr>
              <w:t>Dynamic table category</w:t>
            </w:r>
          </w:p>
        </w:tc>
      </w:tr>
      <w:tr w:rsidR="00AC5A44" w:rsidRPr="00AC5A44" w:rsidTr="00AC5A44">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AC5A44" w:rsidRPr="00AC5A44" w:rsidRDefault="00AC5A44" w:rsidP="00AC5A44">
            <w:pPr>
              <w:pStyle w:val="ListParagraph"/>
              <w:numPr>
                <w:ilvl w:val="1"/>
                <w:numId w:val="6"/>
              </w:numPr>
              <w:spacing w:after="0" w:line="240" w:lineRule="auto"/>
              <w:jc w:val="right"/>
              <w:rPr>
                <w:rFonts w:ascii="Calibri" w:eastAsia="Times New Roman" w:hAnsi="Calibri" w:cs="Times New Roman"/>
                <w:color w:val="000000"/>
              </w:rPr>
            </w:pP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AC5A44" w:rsidRPr="00AC5A44" w:rsidRDefault="00AC5A44" w:rsidP="00AC5A44">
            <w:pPr>
              <w:spacing w:after="0" w:line="240" w:lineRule="auto"/>
              <w:rPr>
                <w:rFonts w:ascii="Calibri" w:eastAsia="Times New Roman" w:hAnsi="Calibri" w:cs="Times New Roman"/>
                <w:color w:val="000000"/>
              </w:rPr>
            </w:pPr>
            <w:r w:rsidRPr="00AC5A44">
              <w:rPr>
                <w:rFonts w:ascii="Calibri" w:eastAsia="Times New Roman" w:hAnsi="Calibri" w:cs="Times New Roman"/>
                <w:color w:val="000000"/>
              </w:rPr>
              <w:t>Dynamic table type</w:t>
            </w:r>
          </w:p>
        </w:tc>
      </w:tr>
    </w:tbl>
    <w:p w:rsidR="00271D0E" w:rsidRPr="000C5C15" w:rsidRDefault="00271D0E" w:rsidP="000C5C15">
      <w:pPr>
        <w:pStyle w:val="ListParagraph"/>
        <w:ind w:left="1440"/>
        <w:rPr>
          <w:lang w:val="en-US"/>
        </w:rPr>
      </w:pPr>
    </w:p>
    <w:p w:rsidR="005F10B8" w:rsidRDefault="005F10B8">
      <w:pPr>
        <w:rPr>
          <w:lang w:val="en-US"/>
        </w:rPr>
      </w:pPr>
      <w:r>
        <w:rPr>
          <w:lang w:val="en-US"/>
        </w:rPr>
        <w:br w:type="page"/>
      </w:r>
    </w:p>
    <w:p w:rsidR="0038553D" w:rsidRDefault="0038553D" w:rsidP="0038553D">
      <w:pPr>
        <w:pStyle w:val="ListParagraph"/>
        <w:numPr>
          <w:ilvl w:val="0"/>
          <w:numId w:val="1"/>
        </w:numPr>
        <w:rPr>
          <w:lang w:val="en-US"/>
        </w:rPr>
      </w:pPr>
      <w:r w:rsidRPr="0038553D">
        <w:rPr>
          <w:lang w:val="en-US"/>
        </w:rPr>
        <w:lastRenderedPageBreak/>
        <w:t>Dynamic table analysis</w:t>
      </w:r>
    </w:p>
    <w:p w:rsidR="0038553D" w:rsidRDefault="0038553D" w:rsidP="0038553D">
      <w:pPr>
        <w:pStyle w:val="ListParagraph"/>
        <w:numPr>
          <w:ilvl w:val="1"/>
          <w:numId w:val="1"/>
        </w:numPr>
        <w:rPr>
          <w:lang w:val="en-US"/>
        </w:rPr>
      </w:pPr>
      <w:r>
        <w:rPr>
          <w:lang w:val="en-US"/>
        </w:rPr>
        <w:t xml:space="preserve">Checking </w:t>
      </w:r>
      <w:r w:rsidR="005F10B8">
        <w:rPr>
          <w:lang w:val="en-US"/>
        </w:rPr>
        <w:t xml:space="preserve">total </w:t>
      </w:r>
      <w:r>
        <w:rPr>
          <w:lang w:val="en-US"/>
        </w:rPr>
        <w:t>number of dynamic table fields selected</w:t>
      </w:r>
    </w:p>
    <w:p w:rsidR="005F10B8" w:rsidRDefault="005F10B8" w:rsidP="005F10B8">
      <w:pPr>
        <w:pStyle w:val="ListParagraph"/>
        <w:ind w:left="1440"/>
        <w:rPr>
          <w:lang w:val="en-US"/>
        </w:rPr>
      </w:pPr>
      <w:r>
        <w:rPr>
          <w:lang w:val="en-US"/>
        </w:rPr>
        <w:t xml:space="preserve">The purpose of this is to make sure that any single dynamic table will not select too many fields. These fields include both native dynamic table fields and horizontal fields. SQL </w:t>
      </w:r>
      <w:proofErr w:type="spellStart"/>
      <w:r>
        <w:rPr>
          <w:lang w:val="en-US"/>
        </w:rPr>
        <w:t>Qurey_dm_config</w:t>
      </w:r>
      <w:proofErr w:type="spellEnd"/>
      <w:r>
        <w:rPr>
          <w:lang w:val="en-US"/>
        </w:rPr>
        <w:t xml:space="preserve"> will be executed for the raw data and following fields from the output will be used. User can set the total number of the fields in the GUI. If the dynamic table contains more than this number, the output will be in red. </w:t>
      </w:r>
    </w:p>
    <w:tbl>
      <w:tblPr>
        <w:tblW w:w="0" w:type="auto"/>
        <w:tblInd w:w="244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3050"/>
      </w:tblGrid>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27</w:t>
            </w:r>
          </w:p>
        </w:tc>
        <w:tc>
          <w:tcPr>
            <w:tcW w:w="3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28</w:t>
            </w:r>
          </w:p>
        </w:tc>
        <w:tc>
          <w:tcPr>
            <w:tcW w:w="3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 category</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29</w:t>
            </w:r>
          </w:p>
        </w:tc>
        <w:tc>
          <w:tcPr>
            <w:tcW w:w="3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 type</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30</w:t>
            </w:r>
          </w:p>
        </w:tc>
        <w:tc>
          <w:tcPr>
            <w:tcW w:w="3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Total Number of fields selected</w:t>
            </w:r>
          </w:p>
        </w:tc>
      </w:tr>
    </w:tbl>
    <w:p w:rsidR="005F10B8" w:rsidRPr="005F10B8" w:rsidRDefault="005F10B8" w:rsidP="005F10B8">
      <w:pPr>
        <w:pStyle w:val="ListParagraph"/>
        <w:ind w:left="1440"/>
      </w:pPr>
    </w:p>
    <w:p w:rsidR="0038553D" w:rsidRPr="005F10B8" w:rsidRDefault="005F10B8" w:rsidP="0038553D">
      <w:pPr>
        <w:pStyle w:val="ListParagraph"/>
        <w:numPr>
          <w:ilvl w:val="1"/>
          <w:numId w:val="1"/>
        </w:numPr>
        <w:rPr>
          <w:lang w:val="en-US"/>
        </w:rPr>
      </w:pPr>
      <w:r>
        <w:rPr>
          <w:rFonts w:ascii="Calibri" w:hAnsi="Calibri"/>
          <w:color w:val="000000"/>
          <w:lang w:val="en-US"/>
        </w:rPr>
        <w:t>Checking total number of horizontal fields</w:t>
      </w:r>
    </w:p>
    <w:p w:rsidR="005F10B8" w:rsidRDefault="005F10B8" w:rsidP="005F10B8">
      <w:pPr>
        <w:pStyle w:val="ListParagraph"/>
        <w:ind w:left="1440"/>
        <w:rPr>
          <w:lang w:val="en-US"/>
        </w:rPr>
      </w:pPr>
      <w:r>
        <w:rPr>
          <w:lang w:val="en-US"/>
        </w:rPr>
        <w:t xml:space="preserve">The purpose of this is to make sure that any single dynamic table will not create too many horizontal fields. SQL </w:t>
      </w:r>
      <w:proofErr w:type="spellStart"/>
      <w:r>
        <w:rPr>
          <w:lang w:val="en-US"/>
        </w:rPr>
        <w:t>Qurey_dm_config</w:t>
      </w:r>
      <w:proofErr w:type="spellEnd"/>
      <w:r>
        <w:rPr>
          <w:lang w:val="en-US"/>
        </w:rPr>
        <w:t xml:space="preserve"> will be executed for the raw data and following fields from the output will be used. User can set the total number of the horizontal fields in the GUI. If the dynamic table contains more than this number, the output will be in red.</w:t>
      </w:r>
    </w:p>
    <w:tbl>
      <w:tblPr>
        <w:tblW w:w="0" w:type="auto"/>
        <w:tblInd w:w="259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2762"/>
      </w:tblGrid>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27</w:t>
            </w:r>
          </w:p>
        </w:tc>
        <w:tc>
          <w:tcPr>
            <w:tcW w:w="2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28</w:t>
            </w:r>
          </w:p>
        </w:tc>
        <w:tc>
          <w:tcPr>
            <w:tcW w:w="2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 category</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29</w:t>
            </w:r>
          </w:p>
        </w:tc>
        <w:tc>
          <w:tcPr>
            <w:tcW w:w="2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 type</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31</w:t>
            </w:r>
          </w:p>
        </w:tc>
        <w:tc>
          <w:tcPr>
            <w:tcW w:w="2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Number of Horizontal Fields</w:t>
            </w:r>
          </w:p>
        </w:tc>
      </w:tr>
    </w:tbl>
    <w:p w:rsidR="005F10B8" w:rsidRDefault="005F10B8" w:rsidP="005F10B8">
      <w:pPr>
        <w:pStyle w:val="ListParagraph"/>
        <w:ind w:left="1440"/>
        <w:rPr>
          <w:lang w:val="en-US"/>
        </w:rPr>
      </w:pPr>
    </w:p>
    <w:p w:rsidR="005F10B8" w:rsidRDefault="005F10B8" w:rsidP="005F10B8">
      <w:pPr>
        <w:pStyle w:val="ListParagraph"/>
        <w:numPr>
          <w:ilvl w:val="1"/>
          <w:numId w:val="1"/>
        </w:numPr>
        <w:rPr>
          <w:lang w:val="en-US"/>
        </w:rPr>
      </w:pPr>
      <w:r>
        <w:rPr>
          <w:lang w:val="en-US"/>
        </w:rPr>
        <w:t>C</w:t>
      </w:r>
      <w:r>
        <w:rPr>
          <w:rFonts w:ascii="Calibri" w:hAnsi="Calibri"/>
          <w:color w:val="000000"/>
          <w:lang w:val="en-US"/>
        </w:rPr>
        <w:t>heck horizontal fields with *TBLFIELD and *TABLE</w:t>
      </w:r>
    </w:p>
    <w:p w:rsidR="005F10B8" w:rsidRDefault="005F10B8" w:rsidP="005F10B8">
      <w:pPr>
        <w:pStyle w:val="ListParagraph"/>
        <w:ind w:left="1440"/>
        <w:rPr>
          <w:lang w:val="en-US"/>
        </w:rPr>
      </w:pPr>
      <w:r>
        <w:rPr>
          <w:lang w:val="en-US"/>
        </w:rPr>
        <w:t xml:space="preserve">We shall, in any cases, avoid use parser function </w:t>
      </w:r>
      <w:r>
        <w:rPr>
          <w:rFonts w:ascii="Calibri" w:hAnsi="Calibri"/>
          <w:color w:val="000000"/>
          <w:lang w:val="en-US"/>
        </w:rPr>
        <w:t xml:space="preserve">*TBLFIELD and *TABLE in a horizontal field. SQL </w:t>
      </w:r>
      <w:proofErr w:type="spellStart"/>
      <w:r>
        <w:rPr>
          <w:lang w:val="en-US"/>
        </w:rPr>
        <w:t>Qurey_dm_config</w:t>
      </w:r>
      <w:proofErr w:type="spellEnd"/>
      <w:r>
        <w:rPr>
          <w:lang w:val="en-US"/>
        </w:rPr>
        <w:t xml:space="preserve"> will be executed for the raw data and following fields from the output will be used.</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6716"/>
      </w:tblGrid>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27</w:t>
            </w:r>
          </w:p>
        </w:tc>
        <w:tc>
          <w:tcPr>
            <w:tcW w:w="6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28</w:t>
            </w:r>
          </w:p>
        </w:tc>
        <w:tc>
          <w:tcPr>
            <w:tcW w:w="6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 category</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29</w:t>
            </w:r>
          </w:p>
        </w:tc>
        <w:tc>
          <w:tcPr>
            <w:tcW w:w="6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 type</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32</w:t>
            </w:r>
          </w:p>
        </w:tc>
        <w:tc>
          <w:tcPr>
            <w:tcW w:w="6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Number of occurrences  of DB parser functions (*TBLFIELD and *TABLE()</w:t>
            </w:r>
          </w:p>
        </w:tc>
      </w:tr>
    </w:tbl>
    <w:p w:rsidR="005F10B8" w:rsidRDefault="005F10B8" w:rsidP="005F10B8">
      <w:pPr>
        <w:pStyle w:val="ListParagraph"/>
        <w:ind w:left="1440"/>
      </w:pPr>
    </w:p>
    <w:p w:rsidR="005F10B8" w:rsidRDefault="005F10B8" w:rsidP="005F10B8">
      <w:pPr>
        <w:pStyle w:val="ListParagraph"/>
        <w:numPr>
          <w:ilvl w:val="1"/>
          <w:numId w:val="1"/>
        </w:numPr>
      </w:pPr>
      <w:r>
        <w:t xml:space="preserve">Check </w:t>
      </w:r>
      <w:r w:rsidRPr="005F10B8">
        <w:t>Disabled computer flag and sensitivity flag</w:t>
      </w:r>
    </w:p>
    <w:p w:rsidR="005F10B8" w:rsidRDefault="005F10B8" w:rsidP="005F10B8">
      <w:pPr>
        <w:pStyle w:val="ListParagraph"/>
        <w:ind w:left="1440"/>
        <w:rPr>
          <w:lang w:val="en-US"/>
        </w:rPr>
      </w:pPr>
      <w:r>
        <w:rPr>
          <w:rFonts w:ascii="Calibri" w:hAnsi="Calibri"/>
          <w:color w:val="000000"/>
          <w:lang w:val="en-US"/>
        </w:rPr>
        <w:t xml:space="preserve">This analysis will query all the DYN_TRNRP like dynamic table that has enable sensitivity flag but no S_ fields are selected. To disable unnecessary sensitivity flag will boost the dynamic table performance. SQL </w:t>
      </w:r>
      <w:proofErr w:type="spellStart"/>
      <w:r w:rsidRPr="00AC5A44">
        <w:rPr>
          <w:lang w:val="en-US"/>
        </w:rPr>
        <w:t>Query_sensitivity_flag</w:t>
      </w:r>
      <w:proofErr w:type="spellEnd"/>
      <w:r>
        <w:rPr>
          <w:lang w:val="en-US"/>
        </w:rPr>
        <w:t xml:space="preserve"> will be executed for the raw data and following fields from the output will be used.</w:t>
      </w:r>
    </w:p>
    <w:tbl>
      <w:tblPr>
        <w:tblW w:w="0" w:type="auto"/>
        <w:tblInd w:w="280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2336"/>
      </w:tblGrid>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lastRenderedPageBreak/>
              <w:t>#</w:t>
            </w:r>
          </w:p>
        </w:tc>
        <w:tc>
          <w:tcPr>
            <w:tcW w:w="2336"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Field Name</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1</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 name</w:t>
            </w:r>
          </w:p>
        </w:tc>
      </w:tr>
      <w:tr w:rsidR="005F10B8" w:rsidRPr="005F10B8" w:rsidTr="005F10B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5F10B8" w:rsidRPr="005F10B8" w:rsidRDefault="005F10B8" w:rsidP="005F10B8">
            <w:pPr>
              <w:spacing w:after="0" w:line="240" w:lineRule="auto"/>
              <w:jc w:val="right"/>
              <w:rPr>
                <w:rFonts w:ascii="Calibri" w:eastAsia="Times New Roman" w:hAnsi="Calibri" w:cs="Times New Roman"/>
                <w:color w:val="000000"/>
              </w:rPr>
            </w:pPr>
            <w:r w:rsidRPr="005F10B8">
              <w:rPr>
                <w:rFonts w:ascii="Calibri" w:eastAsia="Times New Roman" w:hAnsi="Calibri" w:cs="Times New Roman"/>
                <w:color w:val="000000"/>
              </w:rPr>
              <w:t>2</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10B8" w:rsidRPr="005F10B8" w:rsidRDefault="005F10B8" w:rsidP="005F10B8">
            <w:pPr>
              <w:spacing w:after="0" w:line="240" w:lineRule="auto"/>
              <w:rPr>
                <w:rFonts w:ascii="Calibri" w:eastAsia="Times New Roman" w:hAnsi="Calibri" w:cs="Times New Roman"/>
                <w:color w:val="000000"/>
              </w:rPr>
            </w:pPr>
            <w:r w:rsidRPr="005F10B8">
              <w:rPr>
                <w:rFonts w:ascii="Calibri" w:eastAsia="Times New Roman" w:hAnsi="Calibri" w:cs="Times New Roman"/>
                <w:color w:val="000000"/>
              </w:rPr>
              <w:t>Dynamic table Category</w:t>
            </w:r>
          </w:p>
        </w:tc>
      </w:tr>
    </w:tbl>
    <w:p w:rsidR="005F10B8" w:rsidRPr="005F10B8" w:rsidRDefault="005F10B8" w:rsidP="005F10B8">
      <w:pPr>
        <w:pStyle w:val="ListParagraph"/>
        <w:ind w:left="1440"/>
        <w:rPr>
          <w:lang w:val="en-US"/>
        </w:rPr>
      </w:pPr>
    </w:p>
    <w:p w:rsidR="001A769E" w:rsidRDefault="001A769E" w:rsidP="001A769E">
      <w:pPr>
        <w:pStyle w:val="ListParagraph"/>
        <w:numPr>
          <w:ilvl w:val="1"/>
          <w:numId w:val="1"/>
        </w:numPr>
      </w:pPr>
      <w:r>
        <w:t>Check dynamic table underlying simulation viewer context</w:t>
      </w:r>
    </w:p>
    <w:p w:rsidR="001A769E" w:rsidRDefault="001A769E" w:rsidP="001A769E">
      <w:pPr>
        <w:pStyle w:val="ListParagraph"/>
        <w:ind w:left="1440"/>
      </w:pPr>
      <w:r w:rsidRPr="001A769E">
        <w:t>If the simulation viewer is based on consolidated, then dynam</w:t>
      </w:r>
      <w:r>
        <w:t xml:space="preserve">ic table shall be consolidated otherwise the dynamic table shall be set to detailed mode. </w:t>
      </w:r>
      <w:r>
        <w:rPr>
          <w:rFonts w:ascii="Calibri" w:hAnsi="Calibri"/>
          <w:color w:val="000000"/>
          <w:lang w:val="en-US"/>
        </w:rPr>
        <w:t xml:space="preserve">SQL </w:t>
      </w:r>
      <w:proofErr w:type="spellStart"/>
      <w:r w:rsidRPr="00AC5A44">
        <w:rPr>
          <w:lang w:val="en-US"/>
        </w:rPr>
        <w:t>Query_simulation_</w:t>
      </w:r>
      <w:proofErr w:type="gramStart"/>
      <w:r w:rsidRPr="00AC5A44">
        <w:rPr>
          <w:lang w:val="en-US"/>
        </w:rPr>
        <w:t>context</w:t>
      </w:r>
      <w:proofErr w:type="spellEnd"/>
      <w:r w:rsidRPr="00AC5A44">
        <w:rPr>
          <w:lang w:val="en-US"/>
        </w:rPr>
        <w:t xml:space="preserve"> </w:t>
      </w:r>
      <w:r>
        <w:rPr>
          <w:lang w:val="en-US"/>
        </w:rPr>
        <w:t xml:space="preserve"> will</w:t>
      </w:r>
      <w:proofErr w:type="gramEnd"/>
      <w:r>
        <w:rPr>
          <w:lang w:val="en-US"/>
        </w:rPr>
        <w:t xml:space="preserve"> be executed for the raw data and following fields from the output will be used.</w:t>
      </w:r>
    </w:p>
    <w:tbl>
      <w:tblPr>
        <w:tblW w:w="0" w:type="auto"/>
        <w:tblInd w:w="20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4853"/>
      </w:tblGrid>
      <w:tr w:rsidR="00200FBF" w:rsidRPr="00200FBF" w:rsidTr="00200FBF">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200FBF" w:rsidRPr="00200FBF" w:rsidRDefault="00200FBF" w:rsidP="00200FBF">
            <w:pPr>
              <w:spacing w:after="0" w:line="240" w:lineRule="auto"/>
              <w:jc w:val="right"/>
              <w:rPr>
                <w:rFonts w:ascii="Calibri" w:eastAsia="Times New Roman" w:hAnsi="Calibri" w:cs="Times New Roman"/>
                <w:color w:val="000000"/>
              </w:rPr>
            </w:pPr>
            <w:r w:rsidRPr="00200FBF">
              <w:rPr>
                <w:rFonts w:ascii="Calibri" w:eastAsia="Times New Roman" w:hAnsi="Calibri" w:cs="Times New Roman"/>
                <w:color w:val="000000"/>
              </w:rPr>
              <w:t>27</w:t>
            </w:r>
          </w:p>
        </w:tc>
        <w:tc>
          <w:tcPr>
            <w:tcW w:w="4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00FBF" w:rsidRPr="00200FBF" w:rsidRDefault="00200FBF" w:rsidP="00200FBF">
            <w:pPr>
              <w:spacing w:after="0" w:line="240" w:lineRule="auto"/>
              <w:rPr>
                <w:rFonts w:ascii="Calibri" w:eastAsia="Times New Roman" w:hAnsi="Calibri" w:cs="Times New Roman"/>
                <w:color w:val="000000"/>
              </w:rPr>
            </w:pPr>
            <w:r w:rsidRPr="00200FBF">
              <w:rPr>
                <w:rFonts w:ascii="Calibri" w:eastAsia="Times New Roman" w:hAnsi="Calibri" w:cs="Times New Roman"/>
                <w:color w:val="000000"/>
              </w:rPr>
              <w:t>Dynamic Table</w:t>
            </w:r>
          </w:p>
        </w:tc>
      </w:tr>
      <w:tr w:rsidR="00200FBF" w:rsidRPr="00200FBF" w:rsidTr="00200FBF">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200FBF" w:rsidRPr="00200FBF" w:rsidRDefault="00200FBF" w:rsidP="00200FBF">
            <w:pPr>
              <w:spacing w:after="0" w:line="240" w:lineRule="auto"/>
              <w:jc w:val="right"/>
              <w:rPr>
                <w:rFonts w:ascii="Calibri" w:eastAsia="Times New Roman" w:hAnsi="Calibri" w:cs="Times New Roman"/>
                <w:color w:val="000000"/>
              </w:rPr>
            </w:pPr>
            <w:r w:rsidRPr="00200FBF">
              <w:rPr>
                <w:rFonts w:ascii="Calibri" w:eastAsia="Times New Roman" w:hAnsi="Calibri" w:cs="Times New Roman"/>
                <w:color w:val="000000"/>
              </w:rPr>
              <w:t>28</w:t>
            </w:r>
          </w:p>
        </w:tc>
        <w:tc>
          <w:tcPr>
            <w:tcW w:w="4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00FBF" w:rsidRPr="00200FBF" w:rsidRDefault="00200FBF" w:rsidP="00200FBF">
            <w:pPr>
              <w:spacing w:after="0" w:line="240" w:lineRule="auto"/>
              <w:rPr>
                <w:rFonts w:ascii="Calibri" w:eastAsia="Times New Roman" w:hAnsi="Calibri" w:cs="Times New Roman"/>
                <w:color w:val="000000"/>
              </w:rPr>
            </w:pPr>
            <w:r w:rsidRPr="00200FBF">
              <w:rPr>
                <w:rFonts w:ascii="Calibri" w:eastAsia="Times New Roman" w:hAnsi="Calibri" w:cs="Times New Roman"/>
                <w:color w:val="000000"/>
              </w:rPr>
              <w:t>Dynamic Table category</w:t>
            </w:r>
          </w:p>
        </w:tc>
      </w:tr>
      <w:tr w:rsidR="00200FBF" w:rsidRPr="00200FBF" w:rsidTr="00200FBF">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200FBF" w:rsidRPr="00200FBF" w:rsidRDefault="00200FBF" w:rsidP="00200FBF">
            <w:pPr>
              <w:spacing w:after="0" w:line="240" w:lineRule="auto"/>
              <w:jc w:val="right"/>
              <w:rPr>
                <w:rFonts w:ascii="Calibri" w:eastAsia="Times New Roman" w:hAnsi="Calibri" w:cs="Times New Roman"/>
                <w:color w:val="000000"/>
              </w:rPr>
            </w:pPr>
            <w:r w:rsidRPr="00200FBF">
              <w:rPr>
                <w:rFonts w:ascii="Calibri" w:eastAsia="Times New Roman" w:hAnsi="Calibri" w:cs="Times New Roman"/>
                <w:color w:val="000000"/>
              </w:rPr>
              <w:t>43</w:t>
            </w:r>
          </w:p>
        </w:tc>
        <w:tc>
          <w:tcPr>
            <w:tcW w:w="4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00FBF" w:rsidRPr="00200FBF" w:rsidRDefault="00200FBF" w:rsidP="00200FBF">
            <w:pPr>
              <w:spacing w:after="0" w:line="240" w:lineRule="auto"/>
              <w:rPr>
                <w:rFonts w:ascii="Calibri" w:eastAsia="Times New Roman" w:hAnsi="Calibri" w:cs="Times New Roman"/>
                <w:color w:val="000000"/>
              </w:rPr>
            </w:pPr>
            <w:r w:rsidRPr="00200FBF">
              <w:rPr>
                <w:rFonts w:ascii="Calibri" w:eastAsia="Times New Roman" w:hAnsi="Calibri" w:cs="Times New Roman"/>
                <w:color w:val="000000"/>
              </w:rPr>
              <w:t>Simulation viewer name</w:t>
            </w:r>
          </w:p>
        </w:tc>
      </w:tr>
      <w:tr w:rsidR="00200FBF" w:rsidRPr="00200FBF" w:rsidTr="00200FBF">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200FBF" w:rsidRPr="00200FBF" w:rsidRDefault="00200FBF" w:rsidP="00200FBF">
            <w:pPr>
              <w:spacing w:after="0" w:line="240" w:lineRule="auto"/>
              <w:jc w:val="right"/>
              <w:rPr>
                <w:rFonts w:ascii="Calibri" w:eastAsia="Times New Roman" w:hAnsi="Calibri" w:cs="Times New Roman"/>
                <w:color w:val="000000"/>
              </w:rPr>
            </w:pPr>
            <w:r w:rsidRPr="00200FBF">
              <w:rPr>
                <w:rFonts w:ascii="Calibri" w:eastAsia="Times New Roman" w:hAnsi="Calibri" w:cs="Times New Roman"/>
                <w:color w:val="000000"/>
              </w:rPr>
              <w:t>34</w:t>
            </w:r>
          </w:p>
        </w:tc>
        <w:tc>
          <w:tcPr>
            <w:tcW w:w="4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00FBF" w:rsidRPr="00200FBF" w:rsidRDefault="00200FBF" w:rsidP="00200FBF">
            <w:pPr>
              <w:spacing w:after="0" w:line="240" w:lineRule="auto"/>
              <w:rPr>
                <w:rFonts w:ascii="Calibri" w:eastAsia="Times New Roman" w:hAnsi="Calibri" w:cs="Times New Roman"/>
                <w:color w:val="000000"/>
              </w:rPr>
            </w:pPr>
            <w:r w:rsidRPr="00200FBF">
              <w:rPr>
                <w:rFonts w:ascii="Calibri" w:eastAsia="Times New Roman" w:hAnsi="Calibri" w:cs="Times New Roman"/>
                <w:color w:val="000000"/>
              </w:rPr>
              <w:t>Dynamic table Default Filter Configurations Built on</w:t>
            </w:r>
          </w:p>
        </w:tc>
      </w:tr>
    </w:tbl>
    <w:p w:rsidR="001A769E" w:rsidRPr="001A769E" w:rsidRDefault="001A769E" w:rsidP="001A769E">
      <w:pPr>
        <w:pStyle w:val="ListParagraph"/>
        <w:ind w:left="1440"/>
      </w:pPr>
    </w:p>
    <w:p w:rsidR="005F10B8" w:rsidRPr="00602186" w:rsidRDefault="00602186" w:rsidP="005F10B8">
      <w:pPr>
        <w:pStyle w:val="ListParagraph"/>
        <w:numPr>
          <w:ilvl w:val="1"/>
          <w:numId w:val="1"/>
        </w:numPr>
      </w:pPr>
      <w:r>
        <w:rPr>
          <w:rFonts w:ascii="Calibri" w:hAnsi="Calibri"/>
          <w:color w:val="000000"/>
          <w:lang w:val="en-US"/>
        </w:rPr>
        <w:t>Field reference summary</w:t>
      </w:r>
    </w:p>
    <w:p w:rsidR="00602186" w:rsidRPr="00602186" w:rsidRDefault="00602186" w:rsidP="00602186">
      <w:pPr>
        <w:pStyle w:val="ListParagraph"/>
        <w:ind w:left="1440"/>
      </w:pPr>
      <w:r>
        <w:rPr>
          <w:rFonts w:ascii="Calibri" w:hAnsi="Calibri"/>
          <w:color w:val="000000"/>
          <w:lang w:val="en-US"/>
        </w:rPr>
        <w:t xml:space="preserve">The page will list all dynamic table fields that are referenced in </w:t>
      </w:r>
      <w:proofErr w:type="spellStart"/>
      <w:r>
        <w:rPr>
          <w:rFonts w:ascii="Calibri" w:hAnsi="Calibri"/>
          <w:color w:val="000000"/>
          <w:lang w:val="en-US"/>
        </w:rPr>
        <w:t>datamart</w:t>
      </w:r>
      <w:proofErr w:type="spellEnd"/>
      <w:r>
        <w:rPr>
          <w:rFonts w:ascii="Calibri" w:hAnsi="Calibri"/>
          <w:color w:val="000000"/>
          <w:lang w:val="en-US"/>
        </w:rPr>
        <w:t xml:space="preserve"> table. The sheet will display field name, dynamic table type and total referenced number. The source file is dm_defintion.csv. The </w:t>
      </w:r>
      <w:proofErr w:type="spellStart"/>
      <w:proofErr w:type="gramStart"/>
      <w:r>
        <w:rPr>
          <w:rFonts w:ascii="Calibri" w:hAnsi="Calibri"/>
          <w:color w:val="000000"/>
          <w:lang w:val="en-US"/>
        </w:rPr>
        <w:t>sql</w:t>
      </w:r>
      <w:proofErr w:type="spellEnd"/>
      <w:r>
        <w:rPr>
          <w:rFonts w:ascii="Calibri" w:hAnsi="Calibri"/>
          <w:color w:val="000000"/>
          <w:lang w:val="en-US"/>
        </w:rPr>
        <w:t xml:space="preserve">  executed</w:t>
      </w:r>
      <w:proofErr w:type="gramEnd"/>
      <w:r>
        <w:rPr>
          <w:rFonts w:ascii="Calibri" w:hAnsi="Calibri"/>
          <w:color w:val="000000"/>
          <w:lang w:val="en-US"/>
        </w:rPr>
        <w:t xml:space="preserve"> is </w:t>
      </w:r>
      <w:proofErr w:type="spellStart"/>
      <w:r w:rsidRPr="00AC5A44">
        <w:rPr>
          <w:lang w:val="en-US"/>
        </w:rPr>
        <w:t>Query_dm_definition</w:t>
      </w:r>
      <w:proofErr w:type="spellEnd"/>
      <w:r>
        <w:rPr>
          <w:lang w:val="en-US"/>
        </w:rPr>
        <w:t xml:space="preserve">. </w:t>
      </w:r>
    </w:p>
    <w:p w:rsidR="00602186" w:rsidRPr="00602186" w:rsidRDefault="00602186" w:rsidP="005F10B8">
      <w:pPr>
        <w:pStyle w:val="ListParagraph"/>
        <w:numPr>
          <w:ilvl w:val="1"/>
          <w:numId w:val="1"/>
        </w:numPr>
      </w:pPr>
      <w:r>
        <w:rPr>
          <w:rFonts w:ascii="Calibri" w:hAnsi="Calibri"/>
          <w:color w:val="000000"/>
          <w:lang w:val="en-US"/>
        </w:rPr>
        <w:t>Field reference detail</w:t>
      </w:r>
    </w:p>
    <w:p w:rsidR="00602186" w:rsidRPr="00602186" w:rsidRDefault="00602186" w:rsidP="00602186">
      <w:pPr>
        <w:pStyle w:val="ListParagraph"/>
        <w:ind w:left="1440"/>
      </w:pPr>
      <w:r>
        <w:rPr>
          <w:rFonts w:ascii="Calibri" w:hAnsi="Calibri"/>
          <w:color w:val="000000"/>
          <w:lang w:val="en-US"/>
        </w:rPr>
        <w:t>The sheet display details of dynamic table fields' reference.  The source file is dm_defintion.csv.</w:t>
      </w:r>
      <w:r w:rsidRPr="00602186">
        <w:rPr>
          <w:rFonts w:ascii="Calibri" w:hAnsi="Calibri"/>
          <w:color w:val="000000"/>
          <w:lang w:val="en-US"/>
        </w:rPr>
        <w:t xml:space="preserve"> </w:t>
      </w:r>
      <w:r>
        <w:rPr>
          <w:rFonts w:ascii="Calibri" w:hAnsi="Calibri"/>
          <w:color w:val="000000"/>
          <w:lang w:val="en-US"/>
        </w:rPr>
        <w:t xml:space="preserve">The </w:t>
      </w:r>
      <w:proofErr w:type="spellStart"/>
      <w:proofErr w:type="gramStart"/>
      <w:r>
        <w:rPr>
          <w:rFonts w:ascii="Calibri" w:hAnsi="Calibri"/>
          <w:color w:val="000000"/>
          <w:lang w:val="en-US"/>
        </w:rPr>
        <w:t>sql</w:t>
      </w:r>
      <w:proofErr w:type="spellEnd"/>
      <w:r>
        <w:rPr>
          <w:rFonts w:ascii="Calibri" w:hAnsi="Calibri"/>
          <w:color w:val="000000"/>
          <w:lang w:val="en-US"/>
        </w:rPr>
        <w:t xml:space="preserve">  executed</w:t>
      </w:r>
      <w:proofErr w:type="gramEnd"/>
      <w:r>
        <w:rPr>
          <w:rFonts w:ascii="Calibri" w:hAnsi="Calibri"/>
          <w:color w:val="000000"/>
          <w:lang w:val="en-US"/>
        </w:rPr>
        <w:t xml:space="preserve"> is </w:t>
      </w:r>
      <w:proofErr w:type="spellStart"/>
      <w:r w:rsidRPr="00AC5A44">
        <w:rPr>
          <w:lang w:val="en-US"/>
        </w:rPr>
        <w:t>Query_dm_definition</w:t>
      </w:r>
      <w:proofErr w:type="spellEnd"/>
      <w:r>
        <w:rPr>
          <w:lang w:val="en-US"/>
        </w:rPr>
        <w:t>.</w:t>
      </w:r>
    </w:p>
    <w:tbl>
      <w:tblPr>
        <w:tblW w:w="0" w:type="auto"/>
        <w:tblInd w:w="22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52"/>
        <w:gridCol w:w="2360"/>
      </w:tblGrid>
      <w:tr w:rsidR="00602186" w:rsidRPr="00602186" w:rsidTr="00602186">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02186" w:rsidRPr="00602186" w:rsidRDefault="00602186" w:rsidP="00602186">
            <w:pPr>
              <w:spacing w:after="0" w:line="240" w:lineRule="auto"/>
              <w:jc w:val="right"/>
              <w:rPr>
                <w:rFonts w:ascii="Calibri" w:eastAsia="Times New Roman" w:hAnsi="Calibri" w:cs="Times New Roman"/>
                <w:color w:val="000000"/>
              </w:rPr>
            </w:pPr>
            <w:r w:rsidRPr="00602186">
              <w:rPr>
                <w:rFonts w:ascii="Calibri" w:eastAsia="Times New Roman" w:hAnsi="Calibri" w:cs="Times New Roman"/>
                <w:color w:val="000000"/>
              </w:rPr>
              <w:t>#</w:t>
            </w:r>
          </w:p>
        </w:tc>
        <w:tc>
          <w:tcPr>
            <w:tcW w:w="236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02186" w:rsidRPr="00602186" w:rsidRDefault="00602186" w:rsidP="00602186">
            <w:pPr>
              <w:spacing w:after="0" w:line="240" w:lineRule="auto"/>
              <w:rPr>
                <w:rFonts w:ascii="Calibri" w:eastAsia="Times New Roman" w:hAnsi="Calibri" w:cs="Times New Roman"/>
                <w:color w:val="000000"/>
              </w:rPr>
            </w:pPr>
            <w:r w:rsidRPr="00602186">
              <w:rPr>
                <w:rFonts w:ascii="Calibri" w:eastAsia="Times New Roman" w:hAnsi="Calibri" w:cs="Times New Roman"/>
                <w:color w:val="000000"/>
              </w:rPr>
              <w:t>Field Name</w:t>
            </w:r>
          </w:p>
        </w:tc>
      </w:tr>
      <w:tr w:rsidR="00602186" w:rsidRPr="00602186" w:rsidTr="00602186">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02186" w:rsidRPr="00602186" w:rsidRDefault="00602186" w:rsidP="00602186">
            <w:pPr>
              <w:numPr>
                <w:ilvl w:val="2"/>
                <w:numId w:val="8"/>
              </w:numPr>
              <w:spacing w:after="0" w:line="240" w:lineRule="auto"/>
              <w:ind w:left="353"/>
              <w:jc w:val="right"/>
              <w:textAlignment w:val="center"/>
              <w:rPr>
                <w:rFonts w:ascii="Calibri" w:eastAsia="Times New Roman" w:hAnsi="Calibri" w:cs="Times New Roman"/>
                <w:color w:val="000000"/>
              </w:rPr>
            </w:pPr>
            <w:r w:rsidRPr="00602186">
              <w:rPr>
                <w:rFonts w:ascii="Calibri" w:eastAsia="Times New Roman" w:hAnsi="Calibri" w:cs="Times New Roman"/>
                <w:color w:val="000000"/>
              </w:rPr>
              <w:t> </w:t>
            </w: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602186" w:rsidRPr="00602186" w:rsidRDefault="00602186" w:rsidP="00602186">
            <w:pPr>
              <w:spacing w:after="0" w:line="240" w:lineRule="auto"/>
              <w:rPr>
                <w:rFonts w:ascii="Calibri" w:eastAsia="Times New Roman" w:hAnsi="Calibri" w:cs="Times New Roman"/>
                <w:lang w:val="en-US"/>
              </w:rPr>
            </w:pPr>
            <w:r w:rsidRPr="00602186">
              <w:rPr>
                <w:rFonts w:ascii="Calibri" w:eastAsia="Times New Roman" w:hAnsi="Calibri" w:cs="Times New Roman"/>
                <w:lang w:val="en-US"/>
              </w:rPr>
              <w:t>Table field</w:t>
            </w:r>
          </w:p>
        </w:tc>
      </w:tr>
      <w:tr w:rsidR="00602186" w:rsidRPr="00602186" w:rsidTr="00602186">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02186" w:rsidRPr="00602186" w:rsidRDefault="00602186" w:rsidP="00602186">
            <w:pPr>
              <w:spacing w:after="0" w:line="240" w:lineRule="auto"/>
              <w:rPr>
                <w:rFonts w:ascii="Calibri" w:eastAsia="Times New Roman" w:hAnsi="Calibri" w:cs="Times New Roman"/>
                <w:color w:val="000000"/>
              </w:rPr>
            </w:pPr>
            <w:r w:rsidRPr="00602186">
              <w:rPr>
                <w:rFonts w:ascii="Calibri" w:eastAsia="Times New Roman" w:hAnsi="Calibri" w:cs="Times New Roman"/>
                <w:color w:val="000000"/>
              </w:rPr>
              <w:t>5.</w:t>
            </w: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602186" w:rsidRPr="00602186" w:rsidRDefault="00602186" w:rsidP="00602186">
            <w:pPr>
              <w:spacing w:after="0" w:line="240" w:lineRule="auto"/>
              <w:rPr>
                <w:rFonts w:ascii="Calibri" w:eastAsia="Times New Roman" w:hAnsi="Calibri" w:cs="Times New Roman"/>
                <w:color w:val="000000"/>
              </w:rPr>
            </w:pPr>
            <w:r w:rsidRPr="00602186">
              <w:rPr>
                <w:rFonts w:ascii="Calibri" w:eastAsia="Times New Roman" w:hAnsi="Calibri" w:cs="Times New Roman"/>
                <w:color w:val="000000"/>
              </w:rPr>
              <w:t>Table name</w:t>
            </w:r>
          </w:p>
        </w:tc>
      </w:tr>
      <w:tr w:rsidR="00602186" w:rsidRPr="00602186" w:rsidTr="00602186">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02186" w:rsidRPr="00602186" w:rsidRDefault="00602186" w:rsidP="00602186">
            <w:pPr>
              <w:spacing w:after="0" w:line="240" w:lineRule="auto"/>
              <w:rPr>
                <w:rFonts w:ascii="Calibri" w:eastAsia="Times New Roman" w:hAnsi="Calibri" w:cs="Times New Roman"/>
                <w:color w:val="000000"/>
              </w:rPr>
            </w:pPr>
            <w:r w:rsidRPr="00602186">
              <w:rPr>
                <w:rFonts w:ascii="Calibri" w:eastAsia="Times New Roman" w:hAnsi="Calibri" w:cs="Times New Roman"/>
                <w:color w:val="000000"/>
              </w:rPr>
              <w:t>6.</w:t>
            </w: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602186" w:rsidRPr="00602186" w:rsidRDefault="00602186" w:rsidP="00602186">
            <w:pPr>
              <w:spacing w:after="0" w:line="240" w:lineRule="auto"/>
              <w:rPr>
                <w:rFonts w:ascii="Calibri" w:eastAsia="Times New Roman" w:hAnsi="Calibri" w:cs="Times New Roman"/>
                <w:color w:val="000000"/>
              </w:rPr>
            </w:pPr>
            <w:r w:rsidRPr="00602186">
              <w:rPr>
                <w:rFonts w:ascii="Calibri" w:eastAsia="Times New Roman" w:hAnsi="Calibri" w:cs="Times New Roman"/>
                <w:color w:val="000000"/>
              </w:rPr>
              <w:t>Dynamic table name</w:t>
            </w:r>
          </w:p>
        </w:tc>
      </w:tr>
      <w:tr w:rsidR="00602186" w:rsidRPr="00602186" w:rsidTr="00602186">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02186" w:rsidRPr="00602186" w:rsidRDefault="00602186" w:rsidP="00602186">
            <w:pPr>
              <w:spacing w:after="0" w:line="240" w:lineRule="auto"/>
              <w:rPr>
                <w:rFonts w:ascii="Calibri" w:eastAsia="Times New Roman" w:hAnsi="Calibri" w:cs="Times New Roman"/>
                <w:color w:val="000000"/>
              </w:rPr>
            </w:pPr>
            <w:r w:rsidRPr="00602186">
              <w:rPr>
                <w:rFonts w:ascii="Calibri" w:eastAsia="Times New Roman" w:hAnsi="Calibri" w:cs="Times New Roman"/>
                <w:color w:val="000000"/>
              </w:rPr>
              <w:t>7.</w:t>
            </w: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602186" w:rsidRPr="00602186" w:rsidRDefault="00602186" w:rsidP="00602186">
            <w:pPr>
              <w:spacing w:after="0" w:line="240" w:lineRule="auto"/>
              <w:rPr>
                <w:rFonts w:ascii="Calibri" w:eastAsia="Times New Roman" w:hAnsi="Calibri" w:cs="Times New Roman"/>
                <w:color w:val="000000"/>
              </w:rPr>
            </w:pPr>
            <w:r w:rsidRPr="00602186">
              <w:rPr>
                <w:rFonts w:ascii="Calibri" w:eastAsia="Times New Roman" w:hAnsi="Calibri" w:cs="Times New Roman"/>
                <w:color w:val="000000"/>
              </w:rPr>
              <w:t>Dynamic table category</w:t>
            </w:r>
          </w:p>
        </w:tc>
      </w:tr>
      <w:tr w:rsidR="00602186" w:rsidRPr="00602186" w:rsidTr="00602186">
        <w:tc>
          <w:tcPr>
            <w:tcW w:w="135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602186" w:rsidRPr="00602186" w:rsidRDefault="00602186" w:rsidP="00602186">
            <w:pPr>
              <w:spacing w:after="0" w:line="240" w:lineRule="auto"/>
              <w:rPr>
                <w:rFonts w:ascii="Calibri" w:eastAsia="Times New Roman" w:hAnsi="Calibri" w:cs="Times New Roman"/>
                <w:color w:val="000000"/>
              </w:rPr>
            </w:pPr>
            <w:r w:rsidRPr="00602186">
              <w:rPr>
                <w:rFonts w:ascii="Calibri" w:eastAsia="Times New Roman" w:hAnsi="Calibri" w:cs="Times New Roman"/>
                <w:color w:val="000000"/>
              </w:rPr>
              <w:t>8.</w:t>
            </w:r>
          </w:p>
        </w:tc>
        <w:tc>
          <w:tcPr>
            <w:tcW w:w="2360" w:type="dxa"/>
            <w:tcBorders>
              <w:top w:val="single" w:sz="8" w:space="0" w:color="A3A3A3"/>
              <w:left w:val="single" w:sz="8" w:space="0" w:color="A3A3A3"/>
              <w:bottom w:val="single" w:sz="8" w:space="0" w:color="A3A3A3"/>
              <w:right w:val="single" w:sz="8" w:space="0" w:color="A3A3A3"/>
            </w:tcBorders>
            <w:shd w:val="clear" w:color="auto" w:fill="EEECE1"/>
            <w:tcMar>
              <w:top w:w="80" w:type="dxa"/>
              <w:left w:w="80" w:type="dxa"/>
              <w:bottom w:w="80" w:type="dxa"/>
              <w:right w:w="80" w:type="dxa"/>
            </w:tcMar>
            <w:hideMark/>
          </w:tcPr>
          <w:p w:rsidR="00602186" w:rsidRPr="00602186" w:rsidRDefault="00602186" w:rsidP="00602186">
            <w:pPr>
              <w:spacing w:after="0" w:line="240" w:lineRule="auto"/>
              <w:rPr>
                <w:rFonts w:ascii="Calibri" w:eastAsia="Times New Roman" w:hAnsi="Calibri" w:cs="Times New Roman"/>
                <w:color w:val="000000"/>
              </w:rPr>
            </w:pPr>
            <w:r w:rsidRPr="00602186">
              <w:rPr>
                <w:rFonts w:ascii="Calibri" w:eastAsia="Times New Roman" w:hAnsi="Calibri" w:cs="Times New Roman"/>
                <w:color w:val="000000"/>
              </w:rPr>
              <w:t>Dynamic table type</w:t>
            </w:r>
          </w:p>
        </w:tc>
      </w:tr>
    </w:tbl>
    <w:p w:rsidR="005F10B8" w:rsidRDefault="005F10B8" w:rsidP="005F10B8">
      <w:pPr>
        <w:pStyle w:val="ListParagraph"/>
        <w:ind w:left="1440"/>
        <w:rPr>
          <w:lang w:val="en-US"/>
        </w:rPr>
      </w:pPr>
    </w:p>
    <w:p w:rsidR="00142286" w:rsidRDefault="00142286">
      <w:pPr>
        <w:rPr>
          <w:lang w:val="en-US"/>
        </w:rPr>
      </w:pPr>
      <w:r>
        <w:rPr>
          <w:lang w:val="en-US"/>
        </w:rPr>
        <w:br w:type="page"/>
      </w:r>
    </w:p>
    <w:p w:rsidR="0038553D" w:rsidRDefault="0038553D" w:rsidP="0038553D">
      <w:pPr>
        <w:pStyle w:val="ListParagraph"/>
        <w:numPr>
          <w:ilvl w:val="0"/>
          <w:numId w:val="1"/>
        </w:numPr>
        <w:rPr>
          <w:lang w:val="en-US"/>
        </w:rPr>
      </w:pPr>
      <w:r>
        <w:rPr>
          <w:lang w:val="en-US"/>
        </w:rPr>
        <w:lastRenderedPageBreak/>
        <w:t>Datamart table analysis</w:t>
      </w:r>
    </w:p>
    <w:p w:rsidR="00142286" w:rsidRDefault="00142286" w:rsidP="00142286">
      <w:pPr>
        <w:pStyle w:val="ListParagraph"/>
        <w:numPr>
          <w:ilvl w:val="1"/>
          <w:numId w:val="1"/>
        </w:numPr>
        <w:rPr>
          <w:lang w:val="en-US"/>
        </w:rPr>
      </w:pPr>
      <w:r>
        <w:rPr>
          <w:lang w:val="en-US"/>
        </w:rPr>
        <w:t xml:space="preserve">Checking total number of </w:t>
      </w:r>
      <w:proofErr w:type="spellStart"/>
      <w:r>
        <w:rPr>
          <w:lang w:val="en-US"/>
        </w:rPr>
        <w:t>datamart</w:t>
      </w:r>
      <w:proofErr w:type="spellEnd"/>
      <w:r>
        <w:rPr>
          <w:lang w:val="en-US"/>
        </w:rPr>
        <w:t xml:space="preserve"> table fields selected</w:t>
      </w:r>
    </w:p>
    <w:p w:rsidR="00142286" w:rsidRDefault="00142286" w:rsidP="00142286">
      <w:pPr>
        <w:pStyle w:val="ListParagraph"/>
        <w:ind w:left="1440"/>
        <w:rPr>
          <w:lang w:val="en-US"/>
        </w:rPr>
      </w:pPr>
      <w:r>
        <w:rPr>
          <w:lang w:val="en-US"/>
        </w:rPr>
        <w:t xml:space="preserve">The purpose of this is to make sure that any single </w:t>
      </w:r>
      <w:proofErr w:type="spellStart"/>
      <w:r>
        <w:rPr>
          <w:lang w:val="en-US"/>
        </w:rPr>
        <w:t>datamart</w:t>
      </w:r>
      <w:proofErr w:type="spellEnd"/>
      <w:r>
        <w:rPr>
          <w:lang w:val="en-US"/>
        </w:rPr>
        <w:t xml:space="preserve"> table will not select too many fields. These fields include both native dynamic table fields and horizontal fields. SQL </w:t>
      </w:r>
      <w:proofErr w:type="spellStart"/>
      <w:r>
        <w:rPr>
          <w:lang w:val="en-US"/>
        </w:rPr>
        <w:t>Qurey_dm_config</w:t>
      </w:r>
      <w:proofErr w:type="spellEnd"/>
      <w:r>
        <w:rPr>
          <w:lang w:val="en-US"/>
        </w:rPr>
        <w:t xml:space="preserve"> will be executed for the raw data and following fields from the output will be used. User can set the total number of the fields in the GUI. If the dynamic table contains more than this number, the output will be in red.</w:t>
      </w:r>
    </w:p>
    <w:tbl>
      <w:tblPr>
        <w:tblW w:w="0" w:type="auto"/>
        <w:tblInd w:w="316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1610"/>
      </w:tblGrid>
      <w:tr w:rsidR="00142286" w:rsidRPr="00142286" w:rsidTr="00142286">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42286" w:rsidRPr="00142286" w:rsidRDefault="00142286" w:rsidP="00142286">
            <w:pPr>
              <w:spacing w:after="0" w:line="240" w:lineRule="auto"/>
              <w:jc w:val="right"/>
              <w:rPr>
                <w:rFonts w:ascii="Calibri" w:eastAsia="Times New Roman" w:hAnsi="Calibri" w:cs="Times New Roman"/>
                <w:color w:val="000000"/>
              </w:rPr>
            </w:pPr>
            <w:r w:rsidRPr="00142286">
              <w:rPr>
                <w:rFonts w:ascii="Calibri" w:eastAsia="Times New Roman" w:hAnsi="Calibri" w:cs="Times New Roman"/>
                <w:color w:val="000000"/>
              </w:rPr>
              <w:t>25</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2286" w:rsidRPr="00142286" w:rsidRDefault="00142286" w:rsidP="00142286">
            <w:pPr>
              <w:spacing w:after="0" w:line="240" w:lineRule="auto"/>
              <w:rPr>
                <w:rFonts w:ascii="Calibri" w:eastAsia="Times New Roman" w:hAnsi="Calibri" w:cs="Times New Roman"/>
                <w:color w:val="000000"/>
              </w:rPr>
            </w:pPr>
            <w:r w:rsidRPr="00142286">
              <w:rPr>
                <w:rFonts w:ascii="Calibri" w:eastAsia="Times New Roman" w:hAnsi="Calibri" w:cs="Times New Roman"/>
                <w:color w:val="000000"/>
              </w:rPr>
              <w:t>Datamart table</w:t>
            </w:r>
          </w:p>
        </w:tc>
      </w:tr>
      <w:tr w:rsidR="00142286" w:rsidRPr="00142286" w:rsidTr="00142286">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42286" w:rsidRPr="00142286" w:rsidRDefault="00142286" w:rsidP="00142286">
            <w:pPr>
              <w:spacing w:after="0" w:line="240" w:lineRule="auto"/>
              <w:jc w:val="right"/>
              <w:rPr>
                <w:rFonts w:ascii="Calibri" w:eastAsia="Times New Roman" w:hAnsi="Calibri" w:cs="Times New Roman"/>
                <w:color w:val="000000"/>
              </w:rPr>
            </w:pPr>
            <w:r w:rsidRPr="00142286">
              <w:rPr>
                <w:rFonts w:ascii="Calibri" w:eastAsia="Times New Roman" w:hAnsi="Calibri" w:cs="Times New Roman"/>
                <w:color w:val="000000"/>
              </w:rPr>
              <w:t>26</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2286" w:rsidRPr="00142286" w:rsidRDefault="00142286" w:rsidP="00142286">
            <w:pPr>
              <w:spacing w:after="0" w:line="240" w:lineRule="auto"/>
              <w:rPr>
                <w:rFonts w:ascii="Calibri" w:eastAsia="Times New Roman" w:hAnsi="Calibri" w:cs="Times New Roman"/>
                <w:color w:val="000000"/>
              </w:rPr>
            </w:pPr>
            <w:r w:rsidRPr="00142286">
              <w:rPr>
                <w:rFonts w:ascii="Calibri" w:eastAsia="Times New Roman" w:hAnsi="Calibri" w:cs="Times New Roman"/>
                <w:color w:val="000000"/>
              </w:rPr>
              <w:t>Columns count</w:t>
            </w:r>
          </w:p>
        </w:tc>
      </w:tr>
    </w:tbl>
    <w:p w:rsidR="00142286" w:rsidRDefault="00142286" w:rsidP="00142286">
      <w:pPr>
        <w:pStyle w:val="ListParagraph"/>
        <w:ind w:left="1440"/>
        <w:rPr>
          <w:lang w:val="en-US"/>
        </w:rPr>
      </w:pPr>
    </w:p>
    <w:p w:rsidR="00142286" w:rsidRDefault="00142286" w:rsidP="00142286">
      <w:pPr>
        <w:pStyle w:val="ListParagraph"/>
        <w:numPr>
          <w:ilvl w:val="1"/>
          <w:numId w:val="1"/>
        </w:numPr>
        <w:rPr>
          <w:lang w:val="en-US"/>
        </w:rPr>
      </w:pPr>
      <w:r>
        <w:rPr>
          <w:lang w:val="en-US"/>
        </w:rPr>
        <w:t>Check n</w:t>
      </w:r>
      <w:r w:rsidRPr="00142286">
        <w:rPr>
          <w:lang w:val="en-US"/>
        </w:rPr>
        <w:t xml:space="preserve">umber of </w:t>
      </w:r>
      <w:proofErr w:type="spellStart"/>
      <w:r w:rsidRPr="00142286">
        <w:rPr>
          <w:lang w:val="en-US"/>
        </w:rPr>
        <w:t>datamart</w:t>
      </w:r>
      <w:proofErr w:type="spellEnd"/>
      <w:r w:rsidRPr="00142286">
        <w:rPr>
          <w:lang w:val="en-US"/>
        </w:rPr>
        <w:t xml:space="preserve"> table fields </w:t>
      </w:r>
      <w:r>
        <w:rPr>
          <w:lang w:val="en-US"/>
        </w:rPr>
        <w:t xml:space="preserve">that </w:t>
      </w:r>
      <w:r w:rsidRPr="00142286">
        <w:rPr>
          <w:lang w:val="en-US"/>
        </w:rPr>
        <w:t>is different from underlying dynamic table</w:t>
      </w:r>
    </w:p>
    <w:p w:rsidR="00142286" w:rsidRDefault="00142286" w:rsidP="00142286">
      <w:pPr>
        <w:pStyle w:val="ListParagraph"/>
        <w:ind w:left="1440"/>
        <w:rPr>
          <w:lang w:val="en-US"/>
        </w:rPr>
      </w:pPr>
      <w:r>
        <w:rPr>
          <w:lang w:val="en-US"/>
        </w:rPr>
        <w:t xml:space="preserve">If </w:t>
      </w:r>
      <w:proofErr w:type="spellStart"/>
      <w:r>
        <w:rPr>
          <w:lang w:val="en-US"/>
        </w:rPr>
        <w:t>datamart</w:t>
      </w:r>
      <w:proofErr w:type="spellEnd"/>
      <w:r>
        <w:rPr>
          <w:lang w:val="en-US"/>
        </w:rPr>
        <w:t xml:space="preserve"> table contains </w:t>
      </w:r>
      <w:proofErr w:type="gramStart"/>
      <w:r>
        <w:rPr>
          <w:lang w:val="en-US"/>
        </w:rPr>
        <w:t>less</w:t>
      </w:r>
      <w:proofErr w:type="gramEnd"/>
      <w:r>
        <w:rPr>
          <w:lang w:val="en-US"/>
        </w:rPr>
        <w:t xml:space="preserve"> fields than underlying dynamic table, it means that we waste computing power by populating the fields but not storing it anyway! We want to find out such </w:t>
      </w:r>
      <w:proofErr w:type="spellStart"/>
      <w:r>
        <w:rPr>
          <w:lang w:val="en-US"/>
        </w:rPr>
        <w:t>datamart</w:t>
      </w:r>
      <w:proofErr w:type="spellEnd"/>
      <w:r>
        <w:rPr>
          <w:lang w:val="en-US"/>
        </w:rPr>
        <w:t xml:space="preserve"> tables. SQL </w:t>
      </w:r>
      <w:proofErr w:type="spellStart"/>
      <w:r>
        <w:rPr>
          <w:lang w:val="en-US"/>
        </w:rPr>
        <w:t>Qurey_dm_config</w:t>
      </w:r>
      <w:proofErr w:type="spellEnd"/>
      <w:r>
        <w:rPr>
          <w:lang w:val="en-US"/>
        </w:rPr>
        <w:t xml:space="preserve"> will be executed for the raw data and following fields from the output will be used.</w:t>
      </w:r>
    </w:p>
    <w:tbl>
      <w:tblPr>
        <w:tblW w:w="0" w:type="auto"/>
        <w:tblInd w:w="33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3050"/>
      </w:tblGrid>
      <w:tr w:rsidR="00142286" w:rsidRPr="00142286" w:rsidTr="00142286">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42286" w:rsidRPr="00142286" w:rsidRDefault="00142286" w:rsidP="00142286">
            <w:pPr>
              <w:spacing w:after="0" w:line="240" w:lineRule="auto"/>
              <w:jc w:val="right"/>
              <w:rPr>
                <w:rFonts w:ascii="Calibri" w:eastAsia="Times New Roman" w:hAnsi="Calibri" w:cs="Times New Roman"/>
                <w:color w:val="000000"/>
              </w:rPr>
            </w:pPr>
            <w:r w:rsidRPr="00142286">
              <w:rPr>
                <w:rFonts w:ascii="Calibri" w:eastAsia="Times New Roman" w:hAnsi="Calibri" w:cs="Times New Roman"/>
                <w:color w:val="000000"/>
              </w:rPr>
              <w:t>25</w:t>
            </w:r>
          </w:p>
        </w:tc>
        <w:tc>
          <w:tcPr>
            <w:tcW w:w="3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2286" w:rsidRPr="00142286" w:rsidRDefault="00142286" w:rsidP="00142286">
            <w:pPr>
              <w:spacing w:after="0" w:line="240" w:lineRule="auto"/>
              <w:rPr>
                <w:rFonts w:ascii="Calibri" w:eastAsia="Times New Roman" w:hAnsi="Calibri" w:cs="Times New Roman"/>
                <w:color w:val="000000"/>
              </w:rPr>
            </w:pPr>
            <w:r w:rsidRPr="00142286">
              <w:rPr>
                <w:rFonts w:ascii="Calibri" w:eastAsia="Times New Roman" w:hAnsi="Calibri" w:cs="Times New Roman"/>
                <w:color w:val="000000"/>
              </w:rPr>
              <w:t>Datamart table</w:t>
            </w:r>
          </w:p>
        </w:tc>
      </w:tr>
      <w:tr w:rsidR="00142286" w:rsidRPr="00142286" w:rsidTr="00142286">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42286" w:rsidRPr="00142286" w:rsidRDefault="00142286" w:rsidP="00142286">
            <w:pPr>
              <w:spacing w:after="0" w:line="240" w:lineRule="auto"/>
              <w:jc w:val="right"/>
              <w:rPr>
                <w:rFonts w:ascii="Calibri" w:eastAsia="Times New Roman" w:hAnsi="Calibri" w:cs="Times New Roman"/>
                <w:color w:val="000000"/>
              </w:rPr>
            </w:pPr>
            <w:r w:rsidRPr="00142286">
              <w:rPr>
                <w:rFonts w:ascii="Calibri" w:eastAsia="Times New Roman" w:hAnsi="Calibri" w:cs="Times New Roman"/>
                <w:color w:val="000000"/>
              </w:rPr>
              <w:t>26</w:t>
            </w:r>
          </w:p>
        </w:tc>
        <w:tc>
          <w:tcPr>
            <w:tcW w:w="3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2286" w:rsidRPr="00142286" w:rsidRDefault="00142286" w:rsidP="00142286">
            <w:pPr>
              <w:spacing w:after="0" w:line="240" w:lineRule="auto"/>
              <w:rPr>
                <w:rFonts w:ascii="Calibri" w:eastAsia="Times New Roman" w:hAnsi="Calibri" w:cs="Times New Roman"/>
                <w:color w:val="000000"/>
              </w:rPr>
            </w:pPr>
            <w:r w:rsidRPr="00142286">
              <w:rPr>
                <w:rFonts w:ascii="Calibri" w:eastAsia="Times New Roman" w:hAnsi="Calibri" w:cs="Times New Roman"/>
                <w:color w:val="000000"/>
              </w:rPr>
              <w:t>Columns count</w:t>
            </w:r>
          </w:p>
        </w:tc>
      </w:tr>
      <w:tr w:rsidR="00142286" w:rsidRPr="00142286" w:rsidTr="00142286">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42286" w:rsidRPr="00142286" w:rsidRDefault="00142286" w:rsidP="00142286">
            <w:pPr>
              <w:spacing w:after="0" w:line="240" w:lineRule="auto"/>
              <w:jc w:val="right"/>
              <w:rPr>
                <w:rFonts w:ascii="Calibri" w:eastAsia="Times New Roman" w:hAnsi="Calibri" w:cs="Times New Roman"/>
                <w:color w:val="000000"/>
              </w:rPr>
            </w:pPr>
            <w:r w:rsidRPr="00142286">
              <w:rPr>
                <w:rFonts w:ascii="Calibri" w:eastAsia="Times New Roman" w:hAnsi="Calibri" w:cs="Times New Roman"/>
                <w:color w:val="000000"/>
              </w:rPr>
              <w:t>27</w:t>
            </w:r>
          </w:p>
        </w:tc>
        <w:tc>
          <w:tcPr>
            <w:tcW w:w="3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2286" w:rsidRPr="00142286" w:rsidRDefault="00142286" w:rsidP="00142286">
            <w:pPr>
              <w:spacing w:after="0" w:line="240" w:lineRule="auto"/>
              <w:rPr>
                <w:rFonts w:ascii="Calibri" w:eastAsia="Times New Roman" w:hAnsi="Calibri" w:cs="Times New Roman"/>
                <w:color w:val="000000"/>
              </w:rPr>
            </w:pPr>
            <w:r w:rsidRPr="00142286">
              <w:rPr>
                <w:rFonts w:ascii="Calibri" w:eastAsia="Times New Roman" w:hAnsi="Calibri" w:cs="Times New Roman"/>
                <w:color w:val="000000"/>
              </w:rPr>
              <w:t>Dynamic Table</w:t>
            </w:r>
          </w:p>
        </w:tc>
      </w:tr>
      <w:tr w:rsidR="00142286" w:rsidRPr="00142286" w:rsidTr="00142286">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42286" w:rsidRPr="00142286" w:rsidRDefault="00142286" w:rsidP="00142286">
            <w:pPr>
              <w:spacing w:after="0" w:line="240" w:lineRule="auto"/>
              <w:jc w:val="right"/>
              <w:rPr>
                <w:rFonts w:ascii="Calibri" w:eastAsia="Times New Roman" w:hAnsi="Calibri" w:cs="Times New Roman"/>
                <w:color w:val="000000"/>
              </w:rPr>
            </w:pPr>
            <w:r w:rsidRPr="00142286">
              <w:rPr>
                <w:rFonts w:ascii="Calibri" w:eastAsia="Times New Roman" w:hAnsi="Calibri" w:cs="Times New Roman"/>
                <w:color w:val="000000"/>
              </w:rPr>
              <w:t>28</w:t>
            </w:r>
          </w:p>
        </w:tc>
        <w:tc>
          <w:tcPr>
            <w:tcW w:w="3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2286" w:rsidRPr="00142286" w:rsidRDefault="00142286" w:rsidP="00142286">
            <w:pPr>
              <w:spacing w:after="0" w:line="240" w:lineRule="auto"/>
              <w:rPr>
                <w:rFonts w:ascii="Calibri" w:eastAsia="Times New Roman" w:hAnsi="Calibri" w:cs="Times New Roman"/>
                <w:color w:val="000000"/>
              </w:rPr>
            </w:pPr>
            <w:r w:rsidRPr="00142286">
              <w:rPr>
                <w:rFonts w:ascii="Calibri" w:eastAsia="Times New Roman" w:hAnsi="Calibri" w:cs="Times New Roman"/>
                <w:color w:val="000000"/>
              </w:rPr>
              <w:t>Dynamic Table category</w:t>
            </w:r>
          </w:p>
        </w:tc>
      </w:tr>
      <w:tr w:rsidR="00142286" w:rsidRPr="00142286" w:rsidTr="00142286">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142286" w:rsidRPr="00142286" w:rsidRDefault="00142286" w:rsidP="00142286">
            <w:pPr>
              <w:spacing w:after="0" w:line="240" w:lineRule="auto"/>
              <w:jc w:val="right"/>
              <w:rPr>
                <w:rFonts w:ascii="Calibri" w:eastAsia="Times New Roman" w:hAnsi="Calibri" w:cs="Times New Roman"/>
                <w:color w:val="000000"/>
              </w:rPr>
            </w:pPr>
            <w:r w:rsidRPr="00142286">
              <w:rPr>
                <w:rFonts w:ascii="Calibri" w:eastAsia="Times New Roman" w:hAnsi="Calibri" w:cs="Times New Roman"/>
                <w:color w:val="000000"/>
              </w:rPr>
              <w:t>30</w:t>
            </w:r>
          </w:p>
        </w:tc>
        <w:tc>
          <w:tcPr>
            <w:tcW w:w="3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2286" w:rsidRPr="00142286" w:rsidRDefault="00142286" w:rsidP="00142286">
            <w:pPr>
              <w:spacing w:after="0" w:line="240" w:lineRule="auto"/>
              <w:rPr>
                <w:rFonts w:ascii="Calibri" w:eastAsia="Times New Roman" w:hAnsi="Calibri" w:cs="Times New Roman"/>
                <w:color w:val="000000"/>
              </w:rPr>
            </w:pPr>
            <w:r w:rsidRPr="00142286">
              <w:rPr>
                <w:rFonts w:ascii="Calibri" w:eastAsia="Times New Roman" w:hAnsi="Calibri" w:cs="Times New Roman"/>
                <w:color w:val="000000"/>
              </w:rPr>
              <w:t>Total Number of fields selected</w:t>
            </w:r>
          </w:p>
        </w:tc>
      </w:tr>
    </w:tbl>
    <w:p w:rsidR="00142286" w:rsidRPr="00142286" w:rsidRDefault="00142286" w:rsidP="00142286">
      <w:pPr>
        <w:pStyle w:val="ListParagraph"/>
        <w:ind w:left="1440"/>
      </w:pPr>
    </w:p>
    <w:p w:rsidR="00142286" w:rsidRPr="00142286" w:rsidRDefault="00142286" w:rsidP="00142286">
      <w:pPr>
        <w:pStyle w:val="ListParagraph"/>
        <w:numPr>
          <w:ilvl w:val="1"/>
          <w:numId w:val="1"/>
        </w:numPr>
        <w:rPr>
          <w:lang w:val="en-US"/>
        </w:rPr>
      </w:pPr>
      <w:r>
        <w:rPr>
          <w:rFonts w:ascii="Calibri" w:hAnsi="Calibri"/>
          <w:color w:val="000000"/>
          <w:lang w:val="en-US"/>
        </w:rPr>
        <w:t xml:space="preserve">Check index definition for a </w:t>
      </w:r>
      <w:proofErr w:type="spellStart"/>
      <w:r>
        <w:rPr>
          <w:rFonts w:ascii="Calibri" w:hAnsi="Calibri"/>
          <w:color w:val="000000"/>
          <w:lang w:val="en-US"/>
        </w:rPr>
        <w:t>datamart</w:t>
      </w:r>
      <w:proofErr w:type="spellEnd"/>
      <w:r>
        <w:rPr>
          <w:rFonts w:ascii="Calibri" w:hAnsi="Calibri"/>
          <w:color w:val="000000"/>
          <w:lang w:val="en-US"/>
        </w:rPr>
        <w:t xml:space="preserve"> table</w:t>
      </w:r>
    </w:p>
    <w:p w:rsidR="00494E35" w:rsidRDefault="00142286" w:rsidP="00494E35">
      <w:pPr>
        <w:pStyle w:val="ListParagraph"/>
        <w:ind w:left="1440"/>
        <w:rPr>
          <w:lang w:val="en-US"/>
        </w:rPr>
      </w:pPr>
      <w:r>
        <w:rPr>
          <w:rFonts w:ascii="Calibri" w:hAnsi="Calibri"/>
          <w:color w:val="000000"/>
          <w:lang w:val="en-US"/>
        </w:rPr>
        <w:t xml:space="preserve">Any </w:t>
      </w:r>
      <w:proofErr w:type="spellStart"/>
      <w:r>
        <w:rPr>
          <w:rFonts w:ascii="Calibri" w:hAnsi="Calibri"/>
          <w:color w:val="000000"/>
          <w:lang w:val="en-US"/>
        </w:rPr>
        <w:t>datamart</w:t>
      </w:r>
      <w:proofErr w:type="spellEnd"/>
      <w:r>
        <w:rPr>
          <w:rFonts w:ascii="Calibri" w:hAnsi="Calibri"/>
          <w:color w:val="000000"/>
          <w:lang w:val="en-US"/>
        </w:rPr>
        <w:t xml:space="preserve"> table shall </w:t>
      </w:r>
      <w:proofErr w:type="gramStart"/>
      <w:r>
        <w:rPr>
          <w:rFonts w:ascii="Calibri" w:hAnsi="Calibri"/>
          <w:color w:val="000000"/>
          <w:lang w:val="en-US"/>
        </w:rPr>
        <w:t>has</w:t>
      </w:r>
      <w:proofErr w:type="gramEnd"/>
      <w:r>
        <w:rPr>
          <w:rFonts w:ascii="Calibri" w:hAnsi="Calibri"/>
          <w:color w:val="000000"/>
          <w:lang w:val="en-US"/>
        </w:rPr>
        <w:t xml:space="preserve"> more than one index. </w:t>
      </w:r>
      <w:r>
        <w:rPr>
          <w:lang w:val="en-US"/>
        </w:rPr>
        <w:t xml:space="preserve">SQL </w:t>
      </w:r>
      <w:proofErr w:type="spellStart"/>
      <w:r>
        <w:rPr>
          <w:lang w:val="en-US"/>
        </w:rPr>
        <w:t>Qurey_dm_config</w:t>
      </w:r>
      <w:proofErr w:type="spellEnd"/>
      <w:r>
        <w:rPr>
          <w:lang w:val="en-US"/>
        </w:rPr>
        <w:t xml:space="preserve"> will be executed for the raw data and following fields from the output will be used.</w:t>
      </w:r>
      <w:r w:rsidR="00494E35" w:rsidRPr="00494E35">
        <w:rPr>
          <w:lang w:val="en-US"/>
        </w:rPr>
        <w:t xml:space="preserve"> </w:t>
      </w:r>
      <w:r w:rsidR="00494E35">
        <w:rPr>
          <w:lang w:val="en-US"/>
        </w:rPr>
        <w:t xml:space="preserve">SQL </w:t>
      </w:r>
      <w:proofErr w:type="spellStart"/>
      <w:r w:rsidR="00494E35">
        <w:rPr>
          <w:lang w:val="en-US"/>
        </w:rPr>
        <w:t>Qurey_dm_config</w:t>
      </w:r>
      <w:proofErr w:type="spellEnd"/>
      <w:r w:rsidR="00494E35">
        <w:rPr>
          <w:lang w:val="en-US"/>
        </w:rPr>
        <w:t xml:space="preserve"> will be executed for the raw data and following fields from the output will be used.</w:t>
      </w:r>
    </w:p>
    <w:p w:rsidR="00142286" w:rsidRDefault="00142286" w:rsidP="00142286">
      <w:pPr>
        <w:pStyle w:val="ListParagraph"/>
        <w:ind w:left="1440"/>
        <w:rPr>
          <w:lang w:val="en-US"/>
        </w:rPr>
      </w:pPr>
    </w:p>
    <w:tbl>
      <w:tblPr>
        <w:tblW w:w="0" w:type="auto"/>
        <w:tblInd w:w="316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1610"/>
      </w:tblGrid>
      <w:tr w:rsidR="00494E35" w:rsidRPr="00494E35" w:rsidTr="00494E35">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494E35" w:rsidRPr="00494E35" w:rsidRDefault="00494E35" w:rsidP="00494E35">
            <w:pPr>
              <w:spacing w:after="0" w:line="240" w:lineRule="auto"/>
              <w:jc w:val="right"/>
              <w:rPr>
                <w:rFonts w:ascii="Calibri" w:eastAsia="Times New Roman" w:hAnsi="Calibri" w:cs="Times New Roman"/>
                <w:color w:val="000000"/>
              </w:rPr>
            </w:pPr>
            <w:r w:rsidRPr="00494E35">
              <w:rPr>
                <w:rFonts w:ascii="Calibri" w:eastAsia="Times New Roman" w:hAnsi="Calibri" w:cs="Times New Roman"/>
                <w:color w:val="000000"/>
              </w:rPr>
              <w:t>#</w:t>
            </w:r>
          </w:p>
        </w:tc>
        <w:tc>
          <w:tcPr>
            <w:tcW w:w="16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494E35" w:rsidRPr="00494E35" w:rsidRDefault="00494E35" w:rsidP="00494E35">
            <w:pPr>
              <w:spacing w:after="0" w:line="240" w:lineRule="auto"/>
              <w:rPr>
                <w:rFonts w:ascii="Calibri" w:eastAsia="Times New Roman" w:hAnsi="Calibri" w:cs="Times New Roman"/>
                <w:color w:val="000000"/>
              </w:rPr>
            </w:pPr>
            <w:r w:rsidRPr="00494E35">
              <w:rPr>
                <w:rFonts w:ascii="Calibri" w:eastAsia="Times New Roman" w:hAnsi="Calibri" w:cs="Times New Roman"/>
                <w:color w:val="000000"/>
              </w:rPr>
              <w:t>Field Name</w:t>
            </w:r>
          </w:p>
        </w:tc>
      </w:tr>
      <w:tr w:rsidR="00494E35" w:rsidRPr="00494E35" w:rsidTr="00494E35">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494E35" w:rsidRPr="00494E35" w:rsidRDefault="00494E35" w:rsidP="00494E35">
            <w:pPr>
              <w:spacing w:after="0" w:line="240" w:lineRule="auto"/>
              <w:jc w:val="right"/>
              <w:rPr>
                <w:rFonts w:ascii="Calibri" w:eastAsia="Times New Roman" w:hAnsi="Calibri" w:cs="Times New Roman"/>
                <w:color w:val="000000"/>
              </w:rPr>
            </w:pPr>
            <w:r w:rsidRPr="00494E35">
              <w:rPr>
                <w:rFonts w:ascii="Calibri" w:eastAsia="Times New Roman" w:hAnsi="Calibri" w:cs="Times New Roman"/>
                <w:color w:val="000000"/>
              </w:rPr>
              <w:t>20</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94E35" w:rsidRPr="00494E35" w:rsidRDefault="00494E35" w:rsidP="00494E35">
            <w:pPr>
              <w:spacing w:after="0" w:line="240" w:lineRule="auto"/>
              <w:rPr>
                <w:rFonts w:ascii="Calibri" w:eastAsia="Times New Roman" w:hAnsi="Calibri" w:cs="Times New Roman"/>
                <w:color w:val="000000"/>
              </w:rPr>
            </w:pPr>
            <w:r w:rsidRPr="00494E35">
              <w:rPr>
                <w:rFonts w:ascii="Calibri" w:eastAsia="Times New Roman" w:hAnsi="Calibri" w:cs="Times New Roman"/>
                <w:color w:val="000000"/>
              </w:rPr>
              <w:t xml:space="preserve"> Indexes</w:t>
            </w:r>
          </w:p>
        </w:tc>
      </w:tr>
      <w:tr w:rsidR="00494E35" w:rsidRPr="00494E35" w:rsidTr="00494E35">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494E35" w:rsidRPr="00494E35" w:rsidRDefault="00494E35" w:rsidP="00494E35">
            <w:pPr>
              <w:spacing w:after="0" w:line="240" w:lineRule="auto"/>
              <w:jc w:val="right"/>
              <w:rPr>
                <w:rFonts w:ascii="Calibri" w:eastAsia="Times New Roman" w:hAnsi="Calibri" w:cs="Times New Roman"/>
                <w:color w:val="000000"/>
              </w:rPr>
            </w:pPr>
            <w:r w:rsidRPr="00494E35">
              <w:rPr>
                <w:rFonts w:ascii="Calibri" w:eastAsia="Times New Roman" w:hAnsi="Calibri" w:cs="Times New Roman"/>
                <w:color w:val="000000"/>
              </w:rPr>
              <w:t>25</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94E35" w:rsidRPr="00494E35" w:rsidRDefault="00494E35" w:rsidP="00494E35">
            <w:pPr>
              <w:spacing w:after="0" w:line="240" w:lineRule="auto"/>
              <w:rPr>
                <w:rFonts w:ascii="Calibri" w:eastAsia="Times New Roman" w:hAnsi="Calibri" w:cs="Times New Roman"/>
                <w:color w:val="000000"/>
              </w:rPr>
            </w:pPr>
            <w:r w:rsidRPr="00494E35">
              <w:rPr>
                <w:rFonts w:ascii="Calibri" w:eastAsia="Times New Roman" w:hAnsi="Calibri" w:cs="Times New Roman"/>
                <w:color w:val="000000"/>
              </w:rPr>
              <w:t>Datamart table</w:t>
            </w:r>
          </w:p>
        </w:tc>
      </w:tr>
    </w:tbl>
    <w:p w:rsidR="00142286" w:rsidRDefault="00142286" w:rsidP="00142286">
      <w:pPr>
        <w:pStyle w:val="ListParagraph"/>
        <w:ind w:left="1440"/>
        <w:rPr>
          <w:rFonts w:ascii="Calibri" w:hAnsi="Calibri"/>
          <w:color w:val="000000"/>
          <w:lang w:val="en-US"/>
        </w:rPr>
      </w:pPr>
    </w:p>
    <w:p w:rsidR="00142286" w:rsidRDefault="00142286" w:rsidP="00142286">
      <w:pPr>
        <w:pStyle w:val="ListParagraph"/>
        <w:ind w:left="1440"/>
        <w:rPr>
          <w:lang w:val="en-US"/>
        </w:rPr>
      </w:pPr>
    </w:p>
    <w:p w:rsidR="0038553D" w:rsidRDefault="0038553D" w:rsidP="0038553D">
      <w:pPr>
        <w:pStyle w:val="ListParagraph"/>
        <w:numPr>
          <w:ilvl w:val="0"/>
          <w:numId w:val="1"/>
        </w:numPr>
        <w:rPr>
          <w:lang w:val="en-US"/>
        </w:rPr>
      </w:pPr>
      <w:r>
        <w:rPr>
          <w:lang w:val="en-US"/>
        </w:rPr>
        <w:t>Feeder analysis</w:t>
      </w:r>
    </w:p>
    <w:p w:rsidR="00054634" w:rsidRDefault="00054634" w:rsidP="00C249E8">
      <w:pPr>
        <w:pStyle w:val="ListParagraph"/>
        <w:numPr>
          <w:ilvl w:val="1"/>
          <w:numId w:val="1"/>
        </w:numPr>
        <w:rPr>
          <w:lang w:val="en-US"/>
        </w:rPr>
      </w:pPr>
      <w:r>
        <w:rPr>
          <w:lang w:val="en-US"/>
        </w:rPr>
        <w:t>Check if batch of feeders with same label has consistent configuration</w:t>
      </w:r>
      <w:r w:rsidR="00C249E8">
        <w:rPr>
          <w:lang w:val="en-US"/>
        </w:rPr>
        <w:t xml:space="preserve"> (</w:t>
      </w:r>
      <w:proofErr w:type="spellStart"/>
      <w:r w:rsidR="00C249E8" w:rsidRPr="00C249E8">
        <w:rPr>
          <w:lang w:val="en-US"/>
        </w:rPr>
        <w:t>Dataset_consistency</w:t>
      </w:r>
      <w:proofErr w:type="spellEnd"/>
      <w:r w:rsidR="00C249E8">
        <w:rPr>
          <w:lang w:val="en-US"/>
        </w:rPr>
        <w:t>)</w:t>
      </w:r>
    </w:p>
    <w:p w:rsidR="00054634" w:rsidRDefault="00054634" w:rsidP="00054634">
      <w:pPr>
        <w:pStyle w:val="ListParagraph"/>
        <w:ind w:left="1440"/>
        <w:rPr>
          <w:lang w:val="en-US"/>
        </w:rPr>
      </w:pPr>
      <w:r>
        <w:lastRenderedPageBreak/>
        <w:t>B</w:t>
      </w:r>
      <w:r w:rsidRPr="00054634">
        <w:t xml:space="preserve">atch of feeder with same label of data </w:t>
      </w:r>
      <w:r>
        <w:t>must have</w:t>
      </w:r>
      <w:r w:rsidRPr="00054634">
        <w:t xml:space="preserve"> same </w:t>
      </w:r>
      <w:proofErr w:type="spellStart"/>
      <w:r w:rsidRPr="00054634">
        <w:t>historization</w:t>
      </w:r>
      <w:proofErr w:type="spellEnd"/>
      <w:r w:rsidRPr="00054634">
        <w:t xml:space="preserve"> and data computed by several batch and </w:t>
      </w:r>
      <w:proofErr w:type="gramStart"/>
      <w:r w:rsidRPr="00054634">
        <w:t>Data(</w:t>
      </w:r>
      <w:proofErr w:type="gramEnd"/>
      <w:r w:rsidRPr="00054634">
        <w:t>published/private)</w:t>
      </w:r>
      <w:r>
        <w:t xml:space="preserve">. </w:t>
      </w:r>
      <w:r>
        <w:rPr>
          <w:lang w:val="en-US"/>
        </w:rPr>
        <w:t xml:space="preserve">SQL </w:t>
      </w:r>
      <w:proofErr w:type="spellStart"/>
      <w:r>
        <w:rPr>
          <w:lang w:val="en-US"/>
        </w:rPr>
        <w:t>Qurey_dm_config</w:t>
      </w:r>
      <w:proofErr w:type="spellEnd"/>
      <w:r>
        <w:rPr>
          <w:lang w:val="en-US"/>
        </w:rPr>
        <w:t xml:space="preserve"> will be executed for the raw data and following fields from the output will be used.</w:t>
      </w:r>
    </w:p>
    <w:tbl>
      <w:tblPr>
        <w:tblW w:w="0" w:type="auto"/>
        <w:tblInd w:w="33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3381"/>
      </w:tblGrid>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w:t>
            </w:r>
          </w:p>
        </w:tc>
        <w:tc>
          <w:tcPr>
            <w:tcW w:w="3381"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r w:rsidRPr="00054634">
              <w:rPr>
                <w:rFonts w:ascii="Calibri" w:eastAsia="Times New Roman" w:hAnsi="Calibri" w:cs="Times New Roman"/>
                <w:color w:val="000000"/>
              </w:rPr>
              <w:t>Field Name</w:t>
            </w:r>
          </w:p>
        </w:tc>
      </w:tr>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3</w:t>
            </w:r>
          </w:p>
        </w:tc>
        <w:tc>
          <w:tcPr>
            <w:tcW w:w="3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r w:rsidRPr="00054634">
              <w:rPr>
                <w:rFonts w:ascii="Calibri" w:eastAsia="Times New Roman" w:hAnsi="Calibri" w:cs="Times New Roman"/>
                <w:color w:val="000000"/>
              </w:rPr>
              <w:t>Name of Batch</w:t>
            </w:r>
          </w:p>
        </w:tc>
      </w:tr>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11</w:t>
            </w:r>
          </w:p>
        </w:tc>
        <w:tc>
          <w:tcPr>
            <w:tcW w:w="3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proofErr w:type="spellStart"/>
            <w:r w:rsidRPr="00054634">
              <w:rPr>
                <w:rFonts w:ascii="Calibri" w:eastAsia="Times New Roman" w:hAnsi="Calibri" w:cs="Times New Roman"/>
                <w:color w:val="000000"/>
              </w:rPr>
              <w:t>Historisation</w:t>
            </w:r>
            <w:proofErr w:type="spellEnd"/>
          </w:p>
        </w:tc>
      </w:tr>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12</w:t>
            </w:r>
          </w:p>
        </w:tc>
        <w:tc>
          <w:tcPr>
            <w:tcW w:w="3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r w:rsidRPr="00054634">
              <w:rPr>
                <w:rFonts w:ascii="Calibri" w:eastAsia="Times New Roman" w:hAnsi="Calibri" w:cs="Times New Roman"/>
                <w:color w:val="000000"/>
              </w:rPr>
              <w:t>Data Computed by Several Batches</w:t>
            </w:r>
          </w:p>
        </w:tc>
      </w:tr>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14</w:t>
            </w:r>
          </w:p>
        </w:tc>
        <w:tc>
          <w:tcPr>
            <w:tcW w:w="3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r w:rsidRPr="00054634">
              <w:rPr>
                <w:rFonts w:ascii="Calibri" w:eastAsia="Times New Roman" w:hAnsi="Calibri" w:cs="Times New Roman"/>
                <w:color w:val="000000"/>
              </w:rPr>
              <w:t>Data(Published /Private)</w:t>
            </w:r>
          </w:p>
        </w:tc>
      </w:tr>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15</w:t>
            </w:r>
          </w:p>
        </w:tc>
        <w:tc>
          <w:tcPr>
            <w:tcW w:w="3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r w:rsidRPr="00054634">
              <w:rPr>
                <w:rFonts w:ascii="Calibri" w:eastAsia="Times New Roman" w:hAnsi="Calibri" w:cs="Times New Roman"/>
                <w:color w:val="000000"/>
              </w:rPr>
              <w:t>Label of Data</w:t>
            </w:r>
          </w:p>
        </w:tc>
      </w:tr>
    </w:tbl>
    <w:p w:rsidR="00C249E8" w:rsidRDefault="00C249E8" w:rsidP="00C249E8">
      <w:pPr>
        <w:pStyle w:val="ListParagraph"/>
        <w:numPr>
          <w:ilvl w:val="1"/>
          <w:numId w:val="1"/>
        </w:numPr>
        <w:rPr>
          <w:lang w:val="en-US"/>
        </w:rPr>
      </w:pPr>
      <w:proofErr w:type="spellStart"/>
      <w:r w:rsidRPr="00C249E8">
        <w:rPr>
          <w:lang w:val="en-US"/>
        </w:rPr>
        <w:t>Object_referred_Summary</w:t>
      </w:r>
      <w:proofErr w:type="spellEnd"/>
    </w:p>
    <w:p w:rsidR="00C249E8" w:rsidRDefault="00C249E8" w:rsidP="00C249E8">
      <w:pPr>
        <w:pStyle w:val="ListParagraph"/>
        <w:ind w:left="1440"/>
        <w:rPr>
          <w:lang w:val="en-US"/>
        </w:rPr>
      </w:pPr>
      <w:r>
        <w:rPr>
          <w:lang w:val="en-US"/>
        </w:rPr>
        <w:t xml:space="preserve">This will give a summary of </w:t>
      </w:r>
      <w:proofErr w:type="spellStart"/>
      <w:r w:rsidR="003C2867">
        <w:rPr>
          <w:lang w:val="en-US"/>
        </w:rPr>
        <w:t>datamart</w:t>
      </w:r>
      <w:proofErr w:type="spellEnd"/>
      <w:r w:rsidR="003C2867">
        <w:rPr>
          <w:lang w:val="en-US"/>
        </w:rPr>
        <w:t xml:space="preserve"> tables/feeders/batch of feeders that are referenced more than one time. This function also utilize part c, d and e. For more details please refer to c, </w:t>
      </w:r>
      <w:bookmarkStart w:id="0" w:name="_GoBack"/>
      <w:bookmarkEnd w:id="0"/>
      <w:r w:rsidR="003C2867">
        <w:rPr>
          <w:lang w:val="en-US"/>
        </w:rPr>
        <w:t xml:space="preserve">d and e. </w:t>
      </w:r>
    </w:p>
    <w:p w:rsidR="00C249E8" w:rsidRDefault="00C249E8" w:rsidP="00C249E8">
      <w:pPr>
        <w:pStyle w:val="ListParagraph"/>
        <w:ind w:left="1440"/>
        <w:rPr>
          <w:lang w:val="en-US"/>
        </w:rPr>
      </w:pPr>
    </w:p>
    <w:p w:rsidR="00C249E8" w:rsidRDefault="00C249E8" w:rsidP="00C249E8">
      <w:pPr>
        <w:pStyle w:val="ListParagraph"/>
        <w:numPr>
          <w:ilvl w:val="1"/>
          <w:numId w:val="1"/>
        </w:numPr>
        <w:rPr>
          <w:lang w:val="en-US"/>
        </w:rPr>
      </w:pPr>
      <w:r>
        <w:rPr>
          <w:lang w:val="en-US"/>
        </w:rPr>
        <w:t xml:space="preserve">Check if same </w:t>
      </w:r>
      <w:proofErr w:type="spellStart"/>
      <w:r>
        <w:rPr>
          <w:lang w:val="en-US"/>
        </w:rPr>
        <w:t>datamart</w:t>
      </w:r>
      <w:proofErr w:type="spellEnd"/>
      <w:r>
        <w:rPr>
          <w:lang w:val="en-US"/>
        </w:rPr>
        <w:t xml:space="preserve"> table is defined more than 1 single feeder</w:t>
      </w:r>
      <w:r>
        <w:rPr>
          <w:lang w:val="en-US"/>
        </w:rPr>
        <w:t xml:space="preserve"> (</w:t>
      </w:r>
      <w:proofErr w:type="spellStart"/>
      <w:r w:rsidRPr="00C249E8">
        <w:rPr>
          <w:lang w:val="en-US"/>
        </w:rPr>
        <w:t>DM_Table_Duplication</w:t>
      </w:r>
      <w:proofErr w:type="spellEnd"/>
      <w:r>
        <w:rPr>
          <w:lang w:val="en-US"/>
        </w:rPr>
        <w:t>)</w:t>
      </w:r>
    </w:p>
    <w:p w:rsidR="00C249E8" w:rsidRPr="00054634" w:rsidRDefault="00C249E8" w:rsidP="00C249E8">
      <w:pPr>
        <w:pStyle w:val="ListParagraph"/>
        <w:ind w:left="1440"/>
      </w:pPr>
      <w:r>
        <w:rPr>
          <w:lang w:val="en-US"/>
        </w:rPr>
        <w:t xml:space="preserve">If same </w:t>
      </w:r>
      <w:proofErr w:type="spellStart"/>
      <w:r>
        <w:rPr>
          <w:lang w:val="en-US"/>
        </w:rPr>
        <w:t>datamart</w:t>
      </w:r>
      <w:proofErr w:type="spellEnd"/>
      <w:r>
        <w:rPr>
          <w:lang w:val="en-US"/>
        </w:rPr>
        <w:t xml:space="preserve"> table is defined more than 1 </w:t>
      </w:r>
      <w:proofErr w:type="gramStart"/>
      <w:r>
        <w:rPr>
          <w:lang w:val="en-US"/>
        </w:rPr>
        <w:t>feeders</w:t>
      </w:r>
      <w:proofErr w:type="gramEnd"/>
      <w:r>
        <w:rPr>
          <w:lang w:val="en-US"/>
        </w:rPr>
        <w:t>, it may means redundant.</w:t>
      </w:r>
      <w:r w:rsidRPr="00054634">
        <w:rPr>
          <w:lang w:val="en-US"/>
        </w:rPr>
        <w:t xml:space="preserve"> </w:t>
      </w:r>
      <w:r>
        <w:rPr>
          <w:lang w:val="en-US"/>
        </w:rPr>
        <w:t xml:space="preserve">SQL </w:t>
      </w:r>
      <w:proofErr w:type="spellStart"/>
      <w:r>
        <w:rPr>
          <w:lang w:val="en-US"/>
        </w:rPr>
        <w:t>Qurey_dm_config</w:t>
      </w:r>
      <w:proofErr w:type="spellEnd"/>
      <w:r>
        <w:rPr>
          <w:lang w:val="en-US"/>
        </w:rPr>
        <w:t xml:space="preserve"> will be executed for the raw data and following fields from the output will be used.</w:t>
      </w:r>
    </w:p>
    <w:tbl>
      <w:tblPr>
        <w:tblW w:w="0" w:type="auto"/>
        <w:tblInd w:w="92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7020"/>
      </w:tblGrid>
      <w:tr w:rsidR="00C249E8" w:rsidRPr="00C249E8" w:rsidTr="002A1245">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C249E8" w:rsidRPr="00C249E8" w:rsidRDefault="00C249E8" w:rsidP="002A1245">
            <w:pPr>
              <w:spacing w:after="0" w:line="240" w:lineRule="auto"/>
              <w:jc w:val="right"/>
              <w:rPr>
                <w:rFonts w:ascii="Calibri" w:eastAsia="Times New Roman" w:hAnsi="Calibri" w:cs="Times New Roman"/>
                <w:color w:val="000000"/>
              </w:rPr>
            </w:pPr>
            <w:r w:rsidRPr="00C249E8">
              <w:rPr>
                <w:rFonts w:ascii="Calibri" w:eastAsia="Times New Roman" w:hAnsi="Calibri" w:cs="Times New Roman"/>
                <w:color w:val="000000"/>
              </w:rPr>
              <w:t>#</w:t>
            </w:r>
          </w:p>
        </w:tc>
        <w:tc>
          <w:tcPr>
            <w:tcW w:w="702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C249E8" w:rsidRPr="00C249E8" w:rsidRDefault="00C249E8" w:rsidP="002A1245">
            <w:pPr>
              <w:spacing w:after="0" w:line="240" w:lineRule="auto"/>
              <w:rPr>
                <w:rFonts w:ascii="Calibri" w:eastAsia="Times New Roman" w:hAnsi="Calibri" w:cs="Times New Roman"/>
                <w:color w:val="000000"/>
              </w:rPr>
            </w:pPr>
            <w:r w:rsidRPr="00C249E8">
              <w:rPr>
                <w:rFonts w:ascii="Calibri" w:eastAsia="Times New Roman" w:hAnsi="Calibri" w:cs="Times New Roman"/>
                <w:color w:val="000000"/>
              </w:rPr>
              <w:t>Field Name</w:t>
            </w:r>
          </w:p>
        </w:tc>
      </w:tr>
      <w:tr w:rsidR="00C249E8" w:rsidRPr="00C249E8" w:rsidTr="002A1245">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C249E8" w:rsidRPr="00C249E8" w:rsidRDefault="00C249E8" w:rsidP="002A1245">
            <w:pPr>
              <w:spacing w:after="0" w:line="240" w:lineRule="auto"/>
              <w:jc w:val="right"/>
              <w:rPr>
                <w:rFonts w:ascii="Calibri" w:eastAsia="Times New Roman" w:hAnsi="Calibri" w:cs="Times New Roman"/>
                <w:color w:val="000000"/>
              </w:rPr>
            </w:pPr>
            <w:r w:rsidRPr="00C249E8">
              <w:rPr>
                <w:rFonts w:ascii="Calibri" w:eastAsia="Times New Roman" w:hAnsi="Calibri" w:cs="Times New Roman"/>
                <w:color w:val="000000"/>
              </w:rPr>
              <w:t>16</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49E8" w:rsidRPr="00C249E8" w:rsidRDefault="00C249E8" w:rsidP="002A1245">
            <w:pPr>
              <w:spacing w:after="0" w:line="240" w:lineRule="auto"/>
              <w:rPr>
                <w:rFonts w:ascii="Calibri" w:eastAsia="Times New Roman" w:hAnsi="Calibri" w:cs="Times New Roman"/>
                <w:color w:val="000000"/>
              </w:rPr>
            </w:pPr>
            <w:r w:rsidRPr="00C249E8">
              <w:rPr>
                <w:rFonts w:ascii="Calibri" w:eastAsia="Times New Roman" w:hAnsi="Calibri" w:cs="Times New Roman"/>
                <w:color w:val="000000"/>
              </w:rPr>
              <w:t>Name of single Object (Table Feeder, Single Extraction or Stored Procedure)</w:t>
            </w:r>
          </w:p>
        </w:tc>
      </w:tr>
      <w:tr w:rsidR="00C249E8" w:rsidRPr="00C249E8" w:rsidTr="002A1245">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C249E8" w:rsidRPr="00C249E8" w:rsidRDefault="00C249E8" w:rsidP="002A1245">
            <w:pPr>
              <w:spacing w:after="0" w:line="240" w:lineRule="auto"/>
              <w:jc w:val="right"/>
              <w:rPr>
                <w:rFonts w:ascii="Calibri" w:eastAsia="Times New Roman" w:hAnsi="Calibri" w:cs="Times New Roman"/>
                <w:color w:val="000000"/>
              </w:rPr>
            </w:pPr>
            <w:r w:rsidRPr="00C249E8">
              <w:rPr>
                <w:rFonts w:ascii="Calibri" w:eastAsia="Times New Roman" w:hAnsi="Calibri" w:cs="Times New Roman"/>
                <w:color w:val="000000"/>
              </w:rPr>
              <w:t>17</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49E8" w:rsidRPr="00C249E8" w:rsidRDefault="00C249E8" w:rsidP="002A1245">
            <w:pPr>
              <w:spacing w:after="0" w:line="240" w:lineRule="auto"/>
              <w:rPr>
                <w:rFonts w:ascii="Calibri" w:eastAsia="Times New Roman" w:hAnsi="Calibri" w:cs="Times New Roman"/>
                <w:color w:val="000000"/>
              </w:rPr>
            </w:pPr>
            <w:r w:rsidRPr="00C249E8">
              <w:rPr>
                <w:rFonts w:ascii="Calibri" w:eastAsia="Times New Roman" w:hAnsi="Calibri" w:cs="Times New Roman"/>
                <w:color w:val="000000"/>
              </w:rPr>
              <w:t>Single object Last Execution Details Execution Time</w:t>
            </w:r>
          </w:p>
        </w:tc>
      </w:tr>
      <w:tr w:rsidR="00C249E8" w:rsidRPr="00C249E8" w:rsidTr="002A1245">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C249E8" w:rsidRPr="00C249E8" w:rsidRDefault="00C249E8" w:rsidP="002A1245">
            <w:pPr>
              <w:spacing w:after="0" w:line="240" w:lineRule="auto"/>
              <w:jc w:val="right"/>
              <w:rPr>
                <w:rFonts w:ascii="Calibri" w:eastAsia="Times New Roman" w:hAnsi="Calibri" w:cs="Times New Roman"/>
                <w:color w:val="000000"/>
              </w:rPr>
            </w:pPr>
            <w:r w:rsidRPr="00C249E8">
              <w:rPr>
                <w:rFonts w:ascii="Calibri" w:eastAsia="Times New Roman" w:hAnsi="Calibri" w:cs="Times New Roman"/>
                <w:color w:val="000000"/>
              </w:rPr>
              <w:t>25</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49E8" w:rsidRPr="00C249E8" w:rsidRDefault="00C249E8" w:rsidP="002A1245">
            <w:pPr>
              <w:spacing w:after="0" w:line="240" w:lineRule="auto"/>
              <w:rPr>
                <w:rFonts w:ascii="Calibri" w:eastAsia="Times New Roman" w:hAnsi="Calibri" w:cs="Times New Roman"/>
                <w:color w:val="000000"/>
              </w:rPr>
            </w:pPr>
            <w:r w:rsidRPr="00C249E8">
              <w:rPr>
                <w:rFonts w:ascii="Calibri" w:eastAsia="Times New Roman" w:hAnsi="Calibri" w:cs="Times New Roman"/>
                <w:color w:val="000000"/>
              </w:rPr>
              <w:t>Datamart table</w:t>
            </w:r>
          </w:p>
        </w:tc>
      </w:tr>
    </w:tbl>
    <w:p w:rsidR="00C249E8" w:rsidRDefault="00C249E8" w:rsidP="00C249E8">
      <w:pPr>
        <w:pStyle w:val="ListParagraph"/>
        <w:ind w:left="1440"/>
        <w:rPr>
          <w:lang w:val="en-US"/>
        </w:rPr>
      </w:pPr>
    </w:p>
    <w:p w:rsidR="00054634" w:rsidRDefault="00054634" w:rsidP="00C249E8">
      <w:pPr>
        <w:pStyle w:val="ListParagraph"/>
        <w:numPr>
          <w:ilvl w:val="1"/>
          <w:numId w:val="1"/>
        </w:numPr>
        <w:rPr>
          <w:lang w:val="en-US"/>
        </w:rPr>
      </w:pPr>
      <w:r>
        <w:rPr>
          <w:lang w:val="en-US"/>
        </w:rPr>
        <w:t>Check if same feeder is defined more than 1 batch of feeders</w:t>
      </w:r>
      <w:r w:rsidR="00C249E8">
        <w:rPr>
          <w:lang w:val="en-US"/>
        </w:rPr>
        <w:t xml:space="preserve"> (</w:t>
      </w:r>
      <w:proofErr w:type="spellStart"/>
      <w:r w:rsidR="00C249E8" w:rsidRPr="00C249E8">
        <w:rPr>
          <w:lang w:val="en-US"/>
        </w:rPr>
        <w:t>Feeder_Duplication</w:t>
      </w:r>
      <w:proofErr w:type="spellEnd"/>
      <w:r w:rsidR="00C249E8">
        <w:rPr>
          <w:lang w:val="en-US"/>
        </w:rPr>
        <w:t>)</w:t>
      </w:r>
    </w:p>
    <w:p w:rsidR="00054634" w:rsidRDefault="00054634" w:rsidP="00054634">
      <w:pPr>
        <w:pStyle w:val="ListParagraph"/>
        <w:ind w:left="1440"/>
        <w:rPr>
          <w:lang w:val="en-US"/>
        </w:rPr>
      </w:pPr>
      <w:r>
        <w:rPr>
          <w:lang w:val="en-US"/>
        </w:rPr>
        <w:t xml:space="preserve">If </w:t>
      </w:r>
      <w:r>
        <w:rPr>
          <w:lang w:val="en-US"/>
        </w:rPr>
        <w:t>same feeder is defined more than 1 batch of feeders</w:t>
      </w:r>
      <w:r>
        <w:rPr>
          <w:lang w:val="en-US"/>
        </w:rPr>
        <w:t xml:space="preserve">, it may means redundant. </w:t>
      </w:r>
      <w:r>
        <w:rPr>
          <w:lang w:val="en-US"/>
        </w:rPr>
        <w:t xml:space="preserve">SQL </w:t>
      </w:r>
      <w:proofErr w:type="spellStart"/>
      <w:r>
        <w:rPr>
          <w:lang w:val="en-US"/>
        </w:rPr>
        <w:t>Qurey_dm_config</w:t>
      </w:r>
      <w:proofErr w:type="spellEnd"/>
      <w:r>
        <w:rPr>
          <w:lang w:val="en-US"/>
        </w:rPr>
        <w:t xml:space="preserve"> will be executed for the raw data and following fields from the output will be used</w:t>
      </w:r>
      <w:r>
        <w:rPr>
          <w:lang w:val="en-US"/>
        </w:rPr>
        <w:t>.</w:t>
      </w:r>
    </w:p>
    <w:tbl>
      <w:tblPr>
        <w:tblW w:w="0" w:type="auto"/>
        <w:tblInd w:w="46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7020"/>
      </w:tblGrid>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w:t>
            </w:r>
          </w:p>
        </w:tc>
        <w:tc>
          <w:tcPr>
            <w:tcW w:w="702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r w:rsidRPr="00054634">
              <w:rPr>
                <w:rFonts w:ascii="Calibri" w:eastAsia="Times New Roman" w:hAnsi="Calibri" w:cs="Times New Roman"/>
                <w:color w:val="000000"/>
              </w:rPr>
              <w:t>Field Name</w:t>
            </w:r>
          </w:p>
        </w:tc>
      </w:tr>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3</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r w:rsidRPr="00054634">
              <w:rPr>
                <w:rFonts w:ascii="Calibri" w:eastAsia="Times New Roman" w:hAnsi="Calibri" w:cs="Times New Roman"/>
                <w:color w:val="000000"/>
              </w:rPr>
              <w:t>Name of Batch</w:t>
            </w:r>
          </w:p>
        </w:tc>
      </w:tr>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4</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r w:rsidRPr="00054634">
              <w:rPr>
                <w:rFonts w:ascii="Calibri" w:eastAsia="Times New Roman" w:hAnsi="Calibri" w:cs="Times New Roman"/>
                <w:color w:val="000000"/>
              </w:rPr>
              <w:t>Batch Last Execution Time</w:t>
            </w:r>
          </w:p>
        </w:tc>
      </w:tr>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16</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r w:rsidRPr="00054634">
              <w:rPr>
                <w:rFonts w:ascii="Calibri" w:eastAsia="Times New Roman" w:hAnsi="Calibri" w:cs="Times New Roman"/>
                <w:color w:val="000000"/>
              </w:rPr>
              <w:t>Name of single Object (Table Feeder, Single Extraction or Stored Procedure)</w:t>
            </w:r>
          </w:p>
        </w:tc>
      </w:tr>
      <w:tr w:rsidR="00054634" w:rsidRPr="00054634" w:rsidTr="00054634">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054634" w:rsidRPr="00054634" w:rsidRDefault="00054634" w:rsidP="00054634">
            <w:pPr>
              <w:spacing w:after="0" w:line="240" w:lineRule="auto"/>
              <w:jc w:val="right"/>
              <w:rPr>
                <w:rFonts w:ascii="Calibri" w:eastAsia="Times New Roman" w:hAnsi="Calibri" w:cs="Times New Roman"/>
                <w:color w:val="000000"/>
              </w:rPr>
            </w:pPr>
            <w:r w:rsidRPr="00054634">
              <w:rPr>
                <w:rFonts w:ascii="Calibri" w:eastAsia="Times New Roman" w:hAnsi="Calibri" w:cs="Times New Roman"/>
                <w:color w:val="000000"/>
              </w:rPr>
              <w:t>24</w:t>
            </w:r>
          </w:p>
        </w:tc>
        <w:tc>
          <w:tcPr>
            <w:tcW w:w="7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54634" w:rsidRPr="00054634" w:rsidRDefault="00054634" w:rsidP="00054634">
            <w:pPr>
              <w:spacing w:after="0" w:line="240" w:lineRule="auto"/>
              <w:rPr>
                <w:rFonts w:ascii="Calibri" w:eastAsia="Times New Roman" w:hAnsi="Calibri" w:cs="Times New Roman"/>
                <w:color w:val="000000"/>
              </w:rPr>
            </w:pPr>
            <w:r w:rsidRPr="00054634">
              <w:rPr>
                <w:rFonts w:ascii="Calibri" w:eastAsia="Times New Roman" w:hAnsi="Calibri" w:cs="Times New Roman"/>
                <w:color w:val="000000"/>
              </w:rPr>
              <w:t>Object Type(Feeders/Extractions/Procedures)</w:t>
            </w:r>
          </w:p>
        </w:tc>
      </w:tr>
    </w:tbl>
    <w:p w:rsidR="00054634" w:rsidRDefault="00054634" w:rsidP="00054634">
      <w:pPr>
        <w:pStyle w:val="ListParagraph"/>
        <w:ind w:left="1440"/>
      </w:pPr>
    </w:p>
    <w:p w:rsidR="00054634" w:rsidRDefault="00054634" w:rsidP="00054634">
      <w:pPr>
        <w:pStyle w:val="ListParagraph"/>
        <w:ind w:left="1440"/>
      </w:pPr>
    </w:p>
    <w:p w:rsidR="00C249E8" w:rsidRDefault="00C249E8" w:rsidP="00C249E8">
      <w:pPr>
        <w:pStyle w:val="ListParagraph"/>
        <w:numPr>
          <w:ilvl w:val="1"/>
          <w:numId w:val="1"/>
        </w:numPr>
        <w:rPr>
          <w:lang w:val="en-US"/>
        </w:rPr>
      </w:pPr>
      <w:r>
        <w:rPr>
          <w:lang w:val="en-US"/>
        </w:rPr>
        <w:lastRenderedPageBreak/>
        <w:t xml:space="preserve">Check if same </w:t>
      </w:r>
      <w:r>
        <w:rPr>
          <w:lang w:val="en-US"/>
        </w:rPr>
        <w:t>batch feeder</w:t>
      </w:r>
      <w:r>
        <w:rPr>
          <w:lang w:val="en-US"/>
        </w:rPr>
        <w:t xml:space="preserve"> is defined more than 1 </w:t>
      </w:r>
      <w:r>
        <w:rPr>
          <w:lang w:val="en-US"/>
        </w:rPr>
        <w:t>processing script. (</w:t>
      </w:r>
      <w:proofErr w:type="spellStart"/>
      <w:r w:rsidRPr="00C249E8">
        <w:rPr>
          <w:lang w:val="en-US"/>
        </w:rPr>
        <w:t>Batch_Feeder_Duplication</w:t>
      </w:r>
      <w:proofErr w:type="spellEnd"/>
      <w:r>
        <w:rPr>
          <w:lang w:val="en-US"/>
        </w:rPr>
        <w:t>)</w:t>
      </w:r>
    </w:p>
    <w:p w:rsidR="00C249E8" w:rsidRPr="00054634" w:rsidRDefault="00C249E8" w:rsidP="00C249E8">
      <w:pPr>
        <w:pStyle w:val="ListParagraph"/>
        <w:ind w:left="1440"/>
      </w:pPr>
      <w:r>
        <w:rPr>
          <w:lang w:val="en-US"/>
        </w:rPr>
        <w:t xml:space="preserve">If same </w:t>
      </w:r>
      <w:proofErr w:type="gramStart"/>
      <w:r>
        <w:rPr>
          <w:lang w:val="en-US"/>
        </w:rPr>
        <w:t xml:space="preserve">batch </w:t>
      </w:r>
      <w:r>
        <w:rPr>
          <w:lang w:val="en-US"/>
        </w:rPr>
        <w:t xml:space="preserve"> feeder</w:t>
      </w:r>
      <w:proofErr w:type="gramEnd"/>
      <w:r>
        <w:rPr>
          <w:lang w:val="en-US"/>
        </w:rPr>
        <w:t xml:space="preserve"> is defined more than processing</w:t>
      </w:r>
      <w:r>
        <w:rPr>
          <w:lang w:val="en-US"/>
        </w:rPr>
        <w:t xml:space="preserve"> script</w:t>
      </w:r>
      <w:r>
        <w:rPr>
          <w:lang w:val="en-US"/>
        </w:rPr>
        <w:t>, it may means redundant.</w:t>
      </w:r>
      <w:r w:rsidRPr="00054634">
        <w:rPr>
          <w:lang w:val="en-US"/>
        </w:rPr>
        <w:t xml:space="preserve"> </w:t>
      </w:r>
      <w:r>
        <w:rPr>
          <w:lang w:val="en-US"/>
        </w:rPr>
        <w:t>S</w:t>
      </w:r>
      <w:r>
        <w:rPr>
          <w:lang w:val="en-US"/>
        </w:rPr>
        <w:t xml:space="preserve">QL </w:t>
      </w:r>
      <w:proofErr w:type="spellStart"/>
      <w:r>
        <w:rPr>
          <w:lang w:val="en-US"/>
        </w:rPr>
        <w:t>Qurey_dm_config</w:t>
      </w:r>
      <w:proofErr w:type="spellEnd"/>
      <w:r>
        <w:rPr>
          <w:lang w:val="en-US"/>
        </w:rPr>
        <w:t xml:space="preserve"> will be executed for the raw data and following fields from the output will be used.</w:t>
      </w:r>
    </w:p>
    <w:tbl>
      <w:tblPr>
        <w:tblW w:w="0" w:type="auto"/>
        <w:tblInd w:w="136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0"/>
        <w:gridCol w:w="4342"/>
      </w:tblGrid>
      <w:tr w:rsidR="00C249E8" w:rsidRPr="00C249E8" w:rsidTr="00C249E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C249E8" w:rsidRPr="00C249E8" w:rsidRDefault="00C249E8" w:rsidP="00C249E8">
            <w:pPr>
              <w:spacing w:after="0" w:line="240" w:lineRule="auto"/>
              <w:jc w:val="right"/>
              <w:rPr>
                <w:rFonts w:ascii="Calibri" w:eastAsia="Times New Roman" w:hAnsi="Calibri" w:cs="Times New Roman"/>
                <w:color w:val="000000"/>
              </w:rPr>
            </w:pPr>
            <w:r w:rsidRPr="00C249E8">
              <w:rPr>
                <w:rFonts w:ascii="Calibri" w:eastAsia="Times New Roman" w:hAnsi="Calibri" w:cs="Times New Roman"/>
                <w:color w:val="000000"/>
              </w:rPr>
              <w:t>#</w:t>
            </w:r>
          </w:p>
        </w:tc>
        <w:tc>
          <w:tcPr>
            <w:tcW w:w="4342"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C249E8" w:rsidRPr="00C249E8" w:rsidRDefault="00C249E8" w:rsidP="00C249E8">
            <w:pPr>
              <w:spacing w:after="0" w:line="240" w:lineRule="auto"/>
              <w:rPr>
                <w:rFonts w:ascii="Calibri" w:eastAsia="Times New Roman" w:hAnsi="Calibri" w:cs="Times New Roman"/>
                <w:color w:val="000000"/>
              </w:rPr>
            </w:pPr>
            <w:r w:rsidRPr="00C249E8">
              <w:rPr>
                <w:rFonts w:ascii="Calibri" w:eastAsia="Times New Roman" w:hAnsi="Calibri" w:cs="Times New Roman"/>
                <w:color w:val="000000"/>
              </w:rPr>
              <w:t>Field Name</w:t>
            </w:r>
          </w:p>
        </w:tc>
      </w:tr>
      <w:tr w:rsidR="00C249E8" w:rsidRPr="00C249E8" w:rsidTr="00C249E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C249E8" w:rsidRPr="00C249E8" w:rsidRDefault="00C249E8" w:rsidP="00C249E8">
            <w:pPr>
              <w:spacing w:after="0" w:line="240" w:lineRule="auto"/>
              <w:jc w:val="right"/>
              <w:rPr>
                <w:rFonts w:ascii="Calibri" w:eastAsia="Times New Roman" w:hAnsi="Calibri" w:cs="Times New Roman"/>
                <w:color w:val="000000"/>
              </w:rPr>
            </w:pPr>
            <w:r w:rsidRPr="00C249E8">
              <w:rPr>
                <w:rFonts w:ascii="Calibri" w:eastAsia="Times New Roman" w:hAnsi="Calibri" w:cs="Times New Roman"/>
                <w:color w:val="000000"/>
              </w:rPr>
              <w:t>1</w:t>
            </w:r>
          </w:p>
        </w:tc>
        <w:tc>
          <w:tcPr>
            <w:tcW w:w="4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49E8" w:rsidRPr="00C249E8" w:rsidRDefault="00C249E8" w:rsidP="00C249E8">
            <w:pPr>
              <w:spacing w:after="0" w:line="240" w:lineRule="auto"/>
              <w:rPr>
                <w:rFonts w:ascii="Calibri" w:eastAsia="Times New Roman" w:hAnsi="Calibri" w:cs="Times New Roman"/>
                <w:color w:val="000000"/>
              </w:rPr>
            </w:pPr>
            <w:r w:rsidRPr="00C249E8">
              <w:rPr>
                <w:rFonts w:ascii="Calibri" w:eastAsia="Times New Roman" w:hAnsi="Calibri" w:cs="Times New Roman"/>
                <w:color w:val="000000"/>
              </w:rPr>
              <w:t>Processing script name</w:t>
            </w:r>
          </w:p>
        </w:tc>
      </w:tr>
      <w:tr w:rsidR="00C249E8" w:rsidRPr="00C249E8" w:rsidTr="00C249E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C249E8" w:rsidRPr="00C249E8" w:rsidRDefault="00C249E8" w:rsidP="00C249E8">
            <w:pPr>
              <w:spacing w:after="0" w:line="240" w:lineRule="auto"/>
              <w:jc w:val="right"/>
              <w:rPr>
                <w:rFonts w:ascii="Calibri" w:eastAsia="Times New Roman" w:hAnsi="Calibri" w:cs="Times New Roman"/>
                <w:color w:val="000000"/>
              </w:rPr>
            </w:pPr>
            <w:r w:rsidRPr="00C249E8">
              <w:rPr>
                <w:rFonts w:ascii="Calibri" w:eastAsia="Times New Roman" w:hAnsi="Calibri" w:cs="Times New Roman"/>
                <w:color w:val="000000"/>
              </w:rPr>
              <w:t>3</w:t>
            </w:r>
          </w:p>
        </w:tc>
        <w:tc>
          <w:tcPr>
            <w:tcW w:w="4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49E8" w:rsidRPr="00C249E8" w:rsidRDefault="00C249E8" w:rsidP="00C249E8">
            <w:pPr>
              <w:spacing w:after="0" w:line="240" w:lineRule="auto"/>
              <w:rPr>
                <w:rFonts w:ascii="Calibri" w:eastAsia="Times New Roman" w:hAnsi="Calibri" w:cs="Times New Roman"/>
                <w:color w:val="000000"/>
              </w:rPr>
            </w:pPr>
            <w:r w:rsidRPr="00C249E8">
              <w:rPr>
                <w:rFonts w:ascii="Calibri" w:eastAsia="Times New Roman" w:hAnsi="Calibri" w:cs="Times New Roman"/>
                <w:color w:val="000000"/>
              </w:rPr>
              <w:t>Name of Batch</w:t>
            </w:r>
          </w:p>
        </w:tc>
      </w:tr>
      <w:tr w:rsidR="00C249E8" w:rsidRPr="00C249E8" w:rsidTr="00C249E8">
        <w:tc>
          <w:tcPr>
            <w:tcW w:w="1110" w:type="dxa"/>
            <w:tcBorders>
              <w:top w:val="single" w:sz="8" w:space="0" w:color="A3A3A3"/>
              <w:left w:val="single" w:sz="8" w:space="0" w:color="A3A3A3"/>
              <w:bottom w:val="single" w:sz="8" w:space="0" w:color="A3A3A3"/>
              <w:right w:val="single" w:sz="8" w:space="0" w:color="A3A3A3"/>
            </w:tcBorders>
            <w:shd w:val="clear" w:color="auto" w:fill="D8E4BC"/>
            <w:tcMar>
              <w:top w:w="80" w:type="dxa"/>
              <w:left w:w="80" w:type="dxa"/>
              <w:bottom w:w="80" w:type="dxa"/>
              <w:right w:w="80" w:type="dxa"/>
            </w:tcMar>
            <w:hideMark/>
          </w:tcPr>
          <w:p w:rsidR="00C249E8" w:rsidRPr="00C249E8" w:rsidRDefault="00C249E8" w:rsidP="00C249E8">
            <w:pPr>
              <w:spacing w:after="0" w:line="240" w:lineRule="auto"/>
              <w:jc w:val="right"/>
              <w:rPr>
                <w:rFonts w:ascii="Calibri" w:eastAsia="Times New Roman" w:hAnsi="Calibri" w:cs="Times New Roman"/>
                <w:color w:val="000000"/>
              </w:rPr>
            </w:pPr>
            <w:r w:rsidRPr="00C249E8">
              <w:rPr>
                <w:rFonts w:ascii="Calibri" w:eastAsia="Times New Roman" w:hAnsi="Calibri" w:cs="Times New Roman"/>
                <w:color w:val="000000"/>
              </w:rPr>
              <w:t>24</w:t>
            </w:r>
          </w:p>
        </w:tc>
        <w:tc>
          <w:tcPr>
            <w:tcW w:w="4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49E8" w:rsidRPr="00C249E8" w:rsidRDefault="00C249E8" w:rsidP="00C249E8">
            <w:pPr>
              <w:spacing w:after="0" w:line="240" w:lineRule="auto"/>
              <w:rPr>
                <w:rFonts w:ascii="Calibri" w:eastAsia="Times New Roman" w:hAnsi="Calibri" w:cs="Times New Roman"/>
                <w:color w:val="000000"/>
              </w:rPr>
            </w:pPr>
            <w:r w:rsidRPr="00C249E8">
              <w:rPr>
                <w:rFonts w:ascii="Calibri" w:eastAsia="Times New Roman" w:hAnsi="Calibri" w:cs="Times New Roman"/>
                <w:color w:val="000000"/>
              </w:rPr>
              <w:t>Object Type(Feeders/Extractions/Procedures)</w:t>
            </w:r>
          </w:p>
        </w:tc>
      </w:tr>
    </w:tbl>
    <w:p w:rsidR="00C249E8" w:rsidRPr="00C249E8" w:rsidRDefault="00C249E8" w:rsidP="00C249E8">
      <w:pPr>
        <w:pStyle w:val="ListParagraph"/>
        <w:ind w:left="1440"/>
      </w:pPr>
    </w:p>
    <w:p w:rsidR="00C249E8" w:rsidRPr="00054634" w:rsidRDefault="00C249E8" w:rsidP="00C249E8">
      <w:pPr>
        <w:pStyle w:val="ListParagraph"/>
        <w:ind w:left="1080"/>
      </w:pPr>
    </w:p>
    <w:p w:rsidR="0038553D" w:rsidRPr="0038553D" w:rsidRDefault="0038553D" w:rsidP="0038553D">
      <w:pPr>
        <w:pStyle w:val="ListParagraph"/>
        <w:numPr>
          <w:ilvl w:val="0"/>
          <w:numId w:val="1"/>
        </w:numPr>
        <w:rPr>
          <w:lang w:val="en-US"/>
        </w:rPr>
      </w:pPr>
      <w:r>
        <w:rPr>
          <w:lang w:val="en-US"/>
        </w:rPr>
        <w:t>Performance analysis</w:t>
      </w:r>
    </w:p>
    <w:p w:rsidR="0038553D" w:rsidRDefault="0038553D" w:rsidP="0038553D">
      <w:pPr>
        <w:pStyle w:val="ListParagraph"/>
        <w:numPr>
          <w:ilvl w:val="0"/>
          <w:numId w:val="1"/>
        </w:numPr>
        <w:rPr>
          <w:lang w:val="en-US"/>
        </w:rPr>
      </w:pPr>
      <w:r>
        <w:rPr>
          <w:lang w:val="en-US"/>
        </w:rPr>
        <w:t>GUI</w:t>
      </w:r>
    </w:p>
    <w:p w:rsidR="00195D8B" w:rsidRDefault="00195D8B" w:rsidP="00195D8B">
      <w:pPr>
        <w:pStyle w:val="ListParagraph"/>
        <w:ind w:left="1080"/>
        <w:rPr>
          <w:lang w:val="en-US"/>
        </w:rPr>
      </w:pPr>
    </w:p>
    <w:p w:rsidR="00195D8B" w:rsidRDefault="00195D8B" w:rsidP="00195D8B">
      <w:pPr>
        <w:pStyle w:val="ListParagraph"/>
        <w:ind w:left="1080"/>
        <w:rPr>
          <w:lang w:val="en-US"/>
        </w:rPr>
      </w:pPr>
    </w:p>
    <w:p w:rsidR="00195D8B" w:rsidRDefault="00195D8B" w:rsidP="00FF433D">
      <w:pPr>
        <w:ind w:left="360"/>
        <w:rPr>
          <w:lang w:val="en-US"/>
        </w:rPr>
      </w:pPr>
      <w:r>
        <w:rPr>
          <w:lang w:val="en-US"/>
        </w:rPr>
        <w:t>Appendices</w:t>
      </w:r>
    </w:p>
    <w:p w:rsidR="0038553D" w:rsidRDefault="00FF433D" w:rsidP="00FF433D">
      <w:pPr>
        <w:ind w:left="360"/>
        <w:rPr>
          <w:lang w:val="en-US"/>
        </w:rPr>
      </w:pPr>
      <w:r>
        <w:rPr>
          <w:lang w:val="en-US"/>
        </w:rPr>
        <w:t>I</w:t>
      </w:r>
      <w:r w:rsidR="00195D8B">
        <w:rPr>
          <w:lang w:val="en-US"/>
        </w:rPr>
        <w:t xml:space="preserve">.  </w:t>
      </w:r>
      <w:proofErr w:type="spellStart"/>
      <w:r w:rsidR="00195D8B" w:rsidRPr="00195D8B">
        <w:rPr>
          <w:lang w:val="en-US"/>
        </w:rPr>
        <w:t>Query_dm_config</w:t>
      </w:r>
      <w:proofErr w:type="spellEnd"/>
      <w:r w:rsidR="00195D8B">
        <w:rPr>
          <w:lang w:val="en-US"/>
        </w:rPr>
        <w:t xml:space="preserve"> SQL</w:t>
      </w:r>
    </w:p>
    <w:p w:rsidR="00195D8B" w:rsidRDefault="00195D8B" w:rsidP="00FF433D">
      <w:pPr>
        <w:ind w:left="360"/>
        <w:rPr>
          <w:lang w:val="en-US"/>
        </w:rPr>
      </w:pPr>
      <w:r>
        <w:rPr>
          <w:lang w:val="en-US"/>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484380784" r:id="rId7"/>
        </w:object>
      </w:r>
    </w:p>
    <w:p w:rsidR="00AC5A44" w:rsidRDefault="00AC5A44" w:rsidP="00FF433D">
      <w:pPr>
        <w:ind w:left="360"/>
        <w:rPr>
          <w:lang w:val="en-US"/>
        </w:rPr>
      </w:pPr>
      <w:r>
        <w:rPr>
          <w:lang w:val="en-US"/>
        </w:rPr>
        <w:t xml:space="preserve">II. </w:t>
      </w:r>
      <w:proofErr w:type="spellStart"/>
      <w:r w:rsidRPr="00AC5A44">
        <w:rPr>
          <w:lang w:val="en-US"/>
        </w:rPr>
        <w:t>Query_sensitivity_flag</w:t>
      </w:r>
      <w:proofErr w:type="spellEnd"/>
    </w:p>
    <w:p w:rsidR="00AC5A44" w:rsidRDefault="00AC5A44" w:rsidP="00FF433D">
      <w:pPr>
        <w:ind w:left="360"/>
        <w:rPr>
          <w:lang w:val="en-US"/>
        </w:rPr>
      </w:pPr>
      <w:r>
        <w:rPr>
          <w:lang w:val="en-US"/>
        </w:rPr>
        <w:object w:dxaOrig="1551" w:dyaOrig="991">
          <v:shape id="_x0000_i1026" type="#_x0000_t75" style="width:77.25pt;height:49.5pt" o:ole="">
            <v:imagedata r:id="rId8" o:title=""/>
          </v:shape>
          <o:OLEObject Type="Embed" ProgID="Package" ShapeID="_x0000_i1026" DrawAspect="Icon" ObjectID="_1484380785" r:id="rId9"/>
        </w:object>
      </w:r>
    </w:p>
    <w:p w:rsidR="00AC5A44" w:rsidRDefault="00AC5A44" w:rsidP="00FF433D">
      <w:pPr>
        <w:ind w:left="360"/>
        <w:rPr>
          <w:lang w:val="en-US"/>
        </w:rPr>
      </w:pPr>
      <w:r>
        <w:rPr>
          <w:lang w:val="en-US"/>
        </w:rPr>
        <w:t xml:space="preserve">III. </w:t>
      </w:r>
      <w:proofErr w:type="spellStart"/>
      <w:r w:rsidRPr="00AC5A44">
        <w:rPr>
          <w:lang w:val="en-US"/>
        </w:rPr>
        <w:t>Query_processing_script_time</w:t>
      </w:r>
      <w:proofErr w:type="spellEnd"/>
    </w:p>
    <w:p w:rsidR="00AC5A44" w:rsidRDefault="00AC5A44" w:rsidP="00FF433D">
      <w:pPr>
        <w:ind w:left="360"/>
        <w:rPr>
          <w:lang w:val="en-US"/>
        </w:rPr>
      </w:pPr>
      <w:r>
        <w:rPr>
          <w:lang w:val="en-US"/>
        </w:rPr>
        <w:object w:dxaOrig="1551" w:dyaOrig="991">
          <v:shape id="_x0000_i1027" type="#_x0000_t75" style="width:77.25pt;height:49.5pt" o:ole="">
            <v:imagedata r:id="rId10" o:title=""/>
          </v:shape>
          <o:OLEObject Type="Embed" ProgID="Package" ShapeID="_x0000_i1027" DrawAspect="Icon" ObjectID="_1484380786" r:id="rId11"/>
        </w:object>
      </w:r>
    </w:p>
    <w:p w:rsidR="00AC5A44" w:rsidRDefault="00AC5A44" w:rsidP="00FF433D">
      <w:pPr>
        <w:ind w:left="360"/>
        <w:rPr>
          <w:lang w:val="en-US"/>
        </w:rPr>
      </w:pPr>
      <w:r>
        <w:rPr>
          <w:lang w:val="en-US"/>
        </w:rPr>
        <w:t xml:space="preserve">IV. </w:t>
      </w:r>
      <w:proofErr w:type="spellStart"/>
      <w:r w:rsidRPr="00AC5A44">
        <w:rPr>
          <w:lang w:val="en-US"/>
        </w:rPr>
        <w:t>Query_simulation_context</w:t>
      </w:r>
      <w:proofErr w:type="spellEnd"/>
    </w:p>
    <w:p w:rsidR="00AC5A44" w:rsidRDefault="00AC5A44" w:rsidP="00FF433D">
      <w:pPr>
        <w:ind w:left="360"/>
        <w:rPr>
          <w:lang w:val="en-US"/>
        </w:rPr>
      </w:pPr>
      <w:r>
        <w:rPr>
          <w:lang w:val="en-US"/>
        </w:rPr>
        <w:object w:dxaOrig="1551" w:dyaOrig="991">
          <v:shape id="_x0000_i1028" type="#_x0000_t75" style="width:77.25pt;height:49.5pt" o:ole="">
            <v:imagedata r:id="rId12" o:title=""/>
          </v:shape>
          <o:OLEObject Type="Embed" ProgID="Package" ShapeID="_x0000_i1028" DrawAspect="Icon" ObjectID="_1484380787" r:id="rId13"/>
        </w:object>
      </w:r>
    </w:p>
    <w:p w:rsidR="00AC5A44" w:rsidRDefault="00AC5A44" w:rsidP="00FF433D">
      <w:pPr>
        <w:ind w:left="360"/>
        <w:rPr>
          <w:lang w:val="en-US"/>
        </w:rPr>
      </w:pPr>
      <w:r>
        <w:rPr>
          <w:lang w:val="en-US"/>
        </w:rPr>
        <w:t xml:space="preserve">V. </w:t>
      </w:r>
      <w:proofErr w:type="spellStart"/>
      <w:r w:rsidRPr="00AC5A44">
        <w:rPr>
          <w:lang w:val="en-US"/>
        </w:rPr>
        <w:t>Query_dm_definition</w:t>
      </w:r>
      <w:proofErr w:type="spellEnd"/>
    </w:p>
    <w:p w:rsidR="00AC5A44" w:rsidRDefault="00AC5A44" w:rsidP="00FF433D">
      <w:pPr>
        <w:ind w:left="360"/>
        <w:rPr>
          <w:lang w:val="en-US"/>
        </w:rPr>
      </w:pPr>
      <w:r>
        <w:rPr>
          <w:lang w:val="en-US"/>
        </w:rPr>
        <w:object w:dxaOrig="1551" w:dyaOrig="991">
          <v:shape id="_x0000_i1029" type="#_x0000_t75" style="width:77.25pt;height:49.5pt" o:ole="">
            <v:imagedata r:id="rId14" o:title=""/>
          </v:shape>
          <o:OLEObject Type="Embed" ProgID="Package" ShapeID="_x0000_i1029" DrawAspect="Icon" ObjectID="_1484380788" r:id="rId15"/>
        </w:object>
      </w:r>
    </w:p>
    <w:p w:rsidR="00FF433D" w:rsidRPr="00FF433D" w:rsidRDefault="00FF433D" w:rsidP="00FF433D">
      <w:pPr>
        <w:ind w:left="360"/>
        <w:rPr>
          <w:lang w:val="en-US"/>
        </w:rPr>
      </w:pPr>
    </w:p>
    <w:sectPr w:rsidR="00FF433D" w:rsidRPr="00FF4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779"/>
    <w:multiLevelType w:val="hybridMultilevel"/>
    <w:tmpl w:val="75DCF148"/>
    <w:lvl w:ilvl="0" w:tplc="16120404">
      <w:start w:val="1"/>
      <w:numFmt w:val="decimal"/>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
    <w:nsid w:val="124F0463"/>
    <w:multiLevelType w:val="multilevel"/>
    <w:tmpl w:val="CFEAC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545EF"/>
    <w:multiLevelType w:val="hybridMultilevel"/>
    <w:tmpl w:val="11347E40"/>
    <w:lvl w:ilvl="0" w:tplc="88C8E3F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nsid w:val="22747A2A"/>
    <w:multiLevelType w:val="multilevel"/>
    <w:tmpl w:val="E3500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06D26"/>
    <w:multiLevelType w:val="hybridMultilevel"/>
    <w:tmpl w:val="51BAA76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nsid w:val="343461F4"/>
    <w:multiLevelType w:val="hybridMultilevel"/>
    <w:tmpl w:val="718EB9AC"/>
    <w:lvl w:ilvl="0" w:tplc="01404C88">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nsid w:val="6B8D493B"/>
    <w:multiLevelType w:val="hybridMultilevel"/>
    <w:tmpl w:val="4FEC87D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nsid w:val="71F75444"/>
    <w:multiLevelType w:val="hybridMultilevel"/>
    <w:tmpl w:val="6A06CB72"/>
    <w:lvl w:ilvl="0" w:tplc="855A58CE">
      <w:start w:val="1"/>
      <w:numFmt w:val="upp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77413848"/>
    <w:multiLevelType w:val="multilevel"/>
    <w:tmpl w:val="C2723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5"/>
  </w:num>
  <w:num w:numId="5">
    <w:abstractNumId w:val="3"/>
    <w:lvlOverride w:ilvl="1">
      <w:startOverride w:val="1"/>
    </w:lvlOverride>
  </w:num>
  <w:num w:numId="6">
    <w:abstractNumId w:val="1"/>
    <w:lvlOverride w:ilvl="1">
      <w:startOverride w:val="2"/>
    </w:lvlOverride>
  </w:num>
  <w:num w:numId="7">
    <w:abstractNumId w:val="8"/>
    <w:lvlOverride w:ilvl="0">
      <w:startOverride w:val="1"/>
    </w:lvlOverride>
  </w:num>
  <w:num w:numId="8">
    <w:abstractNumId w:val="8"/>
    <w:lvlOverride w:ilvl="0"/>
    <w:lvlOverride w:ilvl="2">
      <w:startOverride w:val="1"/>
    </w:lvlOverride>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53D"/>
    <w:rsid w:val="00054634"/>
    <w:rsid w:val="000C5C15"/>
    <w:rsid w:val="00142286"/>
    <w:rsid w:val="001570C0"/>
    <w:rsid w:val="00195D8B"/>
    <w:rsid w:val="001A769E"/>
    <w:rsid w:val="001C6A95"/>
    <w:rsid w:val="00200FBF"/>
    <w:rsid w:val="00271D0E"/>
    <w:rsid w:val="00282D79"/>
    <w:rsid w:val="0038553D"/>
    <w:rsid w:val="003C2867"/>
    <w:rsid w:val="004411AA"/>
    <w:rsid w:val="00494E35"/>
    <w:rsid w:val="004F3880"/>
    <w:rsid w:val="005F10B8"/>
    <w:rsid w:val="00602186"/>
    <w:rsid w:val="0062416C"/>
    <w:rsid w:val="0064214A"/>
    <w:rsid w:val="00647366"/>
    <w:rsid w:val="00655A57"/>
    <w:rsid w:val="006847B3"/>
    <w:rsid w:val="006A49D9"/>
    <w:rsid w:val="007965FB"/>
    <w:rsid w:val="007C072F"/>
    <w:rsid w:val="007C1DE7"/>
    <w:rsid w:val="009B7705"/>
    <w:rsid w:val="00A42BF5"/>
    <w:rsid w:val="00AC5A44"/>
    <w:rsid w:val="00BA14B6"/>
    <w:rsid w:val="00BA15EA"/>
    <w:rsid w:val="00C249E8"/>
    <w:rsid w:val="00C37B0A"/>
    <w:rsid w:val="00C460F1"/>
    <w:rsid w:val="00C61F48"/>
    <w:rsid w:val="00C91280"/>
    <w:rsid w:val="00C9401A"/>
    <w:rsid w:val="00DC6301"/>
    <w:rsid w:val="00E06518"/>
    <w:rsid w:val="00F2694A"/>
    <w:rsid w:val="00FA76E6"/>
    <w:rsid w:val="00FF433D"/>
    <w:rsid w:val="00FF6C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553D"/>
    <w:pPr>
      <w:ind w:left="720"/>
      <w:contextualSpacing/>
    </w:pPr>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63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553D"/>
    <w:pPr>
      <w:ind w:left="720"/>
      <w:contextualSpacing/>
    </w:pPr>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6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1214">
      <w:bodyDiv w:val="1"/>
      <w:marLeft w:val="0"/>
      <w:marRight w:val="0"/>
      <w:marTop w:val="0"/>
      <w:marBottom w:val="0"/>
      <w:divBdr>
        <w:top w:val="none" w:sz="0" w:space="0" w:color="auto"/>
        <w:left w:val="none" w:sz="0" w:space="0" w:color="auto"/>
        <w:bottom w:val="none" w:sz="0" w:space="0" w:color="auto"/>
        <w:right w:val="none" w:sz="0" w:space="0" w:color="auto"/>
      </w:divBdr>
    </w:div>
    <w:div w:id="157966646">
      <w:bodyDiv w:val="1"/>
      <w:marLeft w:val="0"/>
      <w:marRight w:val="0"/>
      <w:marTop w:val="0"/>
      <w:marBottom w:val="0"/>
      <w:divBdr>
        <w:top w:val="none" w:sz="0" w:space="0" w:color="auto"/>
        <w:left w:val="none" w:sz="0" w:space="0" w:color="auto"/>
        <w:bottom w:val="none" w:sz="0" w:space="0" w:color="auto"/>
        <w:right w:val="none" w:sz="0" w:space="0" w:color="auto"/>
      </w:divBdr>
      <w:divsChild>
        <w:div w:id="2012678211">
          <w:marLeft w:val="0"/>
          <w:marRight w:val="0"/>
          <w:marTop w:val="0"/>
          <w:marBottom w:val="0"/>
          <w:divBdr>
            <w:top w:val="none" w:sz="0" w:space="0" w:color="auto"/>
            <w:left w:val="none" w:sz="0" w:space="0" w:color="auto"/>
            <w:bottom w:val="none" w:sz="0" w:space="0" w:color="auto"/>
            <w:right w:val="none" w:sz="0" w:space="0" w:color="auto"/>
          </w:divBdr>
        </w:div>
      </w:divsChild>
    </w:div>
    <w:div w:id="546113857">
      <w:bodyDiv w:val="1"/>
      <w:marLeft w:val="0"/>
      <w:marRight w:val="0"/>
      <w:marTop w:val="0"/>
      <w:marBottom w:val="0"/>
      <w:divBdr>
        <w:top w:val="none" w:sz="0" w:space="0" w:color="auto"/>
        <w:left w:val="none" w:sz="0" w:space="0" w:color="auto"/>
        <w:bottom w:val="none" w:sz="0" w:space="0" w:color="auto"/>
        <w:right w:val="none" w:sz="0" w:space="0" w:color="auto"/>
      </w:divBdr>
      <w:divsChild>
        <w:div w:id="1970471643">
          <w:marLeft w:val="0"/>
          <w:marRight w:val="0"/>
          <w:marTop w:val="0"/>
          <w:marBottom w:val="0"/>
          <w:divBdr>
            <w:top w:val="none" w:sz="0" w:space="0" w:color="auto"/>
            <w:left w:val="none" w:sz="0" w:space="0" w:color="auto"/>
            <w:bottom w:val="none" w:sz="0" w:space="0" w:color="auto"/>
            <w:right w:val="none" w:sz="0" w:space="0" w:color="auto"/>
          </w:divBdr>
        </w:div>
      </w:divsChild>
    </w:div>
    <w:div w:id="687416277">
      <w:bodyDiv w:val="1"/>
      <w:marLeft w:val="0"/>
      <w:marRight w:val="0"/>
      <w:marTop w:val="0"/>
      <w:marBottom w:val="0"/>
      <w:divBdr>
        <w:top w:val="none" w:sz="0" w:space="0" w:color="auto"/>
        <w:left w:val="none" w:sz="0" w:space="0" w:color="auto"/>
        <w:bottom w:val="none" w:sz="0" w:space="0" w:color="auto"/>
        <w:right w:val="none" w:sz="0" w:space="0" w:color="auto"/>
      </w:divBdr>
    </w:div>
    <w:div w:id="733552065">
      <w:bodyDiv w:val="1"/>
      <w:marLeft w:val="0"/>
      <w:marRight w:val="0"/>
      <w:marTop w:val="0"/>
      <w:marBottom w:val="0"/>
      <w:divBdr>
        <w:top w:val="none" w:sz="0" w:space="0" w:color="auto"/>
        <w:left w:val="none" w:sz="0" w:space="0" w:color="auto"/>
        <w:bottom w:val="none" w:sz="0" w:space="0" w:color="auto"/>
        <w:right w:val="none" w:sz="0" w:space="0" w:color="auto"/>
      </w:divBdr>
      <w:divsChild>
        <w:div w:id="1226449630">
          <w:marLeft w:val="0"/>
          <w:marRight w:val="0"/>
          <w:marTop w:val="0"/>
          <w:marBottom w:val="0"/>
          <w:divBdr>
            <w:top w:val="none" w:sz="0" w:space="0" w:color="auto"/>
            <w:left w:val="none" w:sz="0" w:space="0" w:color="auto"/>
            <w:bottom w:val="none" w:sz="0" w:space="0" w:color="auto"/>
            <w:right w:val="none" w:sz="0" w:space="0" w:color="auto"/>
          </w:divBdr>
        </w:div>
      </w:divsChild>
    </w:div>
    <w:div w:id="735248464">
      <w:bodyDiv w:val="1"/>
      <w:marLeft w:val="0"/>
      <w:marRight w:val="0"/>
      <w:marTop w:val="0"/>
      <w:marBottom w:val="0"/>
      <w:divBdr>
        <w:top w:val="none" w:sz="0" w:space="0" w:color="auto"/>
        <w:left w:val="none" w:sz="0" w:space="0" w:color="auto"/>
        <w:bottom w:val="none" w:sz="0" w:space="0" w:color="auto"/>
        <w:right w:val="none" w:sz="0" w:space="0" w:color="auto"/>
      </w:divBdr>
      <w:divsChild>
        <w:div w:id="1057510864">
          <w:marLeft w:val="0"/>
          <w:marRight w:val="0"/>
          <w:marTop w:val="0"/>
          <w:marBottom w:val="0"/>
          <w:divBdr>
            <w:top w:val="none" w:sz="0" w:space="0" w:color="auto"/>
            <w:left w:val="none" w:sz="0" w:space="0" w:color="auto"/>
            <w:bottom w:val="none" w:sz="0" w:space="0" w:color="auto"/>
            <w:right w:val="none" w:sz="0" w:space="0" w:color="auto"/>
          </w:divBdr>
        </w:div>
      </w:divsChild>
    </w:div>
    <w:div w:id="753821934">
      <w:bodyDiv w:val="1"/>
      <w:marLeft w:val="0"/>
      <w:marRight w:val="0"/>
      <w:marTop w:val="0"/>
      <w:marBottom w:val="0"/>
      <w:divBdr>
        <w:top w:val="none" w:sz="0" w:space="0" w:color="auto"/>
        <w:left w:val="none" w:sz="0" w:space="0" w:color="auto"/>
        <w:bottom w:val="none" w:sz="0" w:space="0" w:color="auto"/>
        <w:right w:val="none" w:sz="0" w:space="0" w:color="auto"/>
      </w:divBdr>
    </w:div>
    <w:div w:id="777716802">
      <w:bodyDiv w:val="1"/>
      <w:marLeft w:val="0"/>
      <w:marRight w:val="0"/>
      <w:marTop w:val="0"/>
      <w:marBottom w:val="0"/>
      <w:divBdr>
        <w:top w:val="none" w:sz="0" w:space="0" w:color="auto"/>
        <w:left w:val="none" w:sz="0" w:space="0" w:color="auto"/>
        <w:bottom w:val="none" w:sz="0" w:space="0" w:color="auto"/>
        <w:right w:val="none" w:sz="0" w:space="0" w:color="auto"/>
      </w:divBdr>
    </w:div>
    <w:div w:id="847062534">
      <w:bodyDiv w:val="1"/>
      <w:marLeft w:val="0"/>
      <w:marRight w:val="0"/>
      <w:marTop w:val="0"/>
      <w:marBottom w:val="0"/>
      <w:divBdr>
        <w:top w:val="none" w:sz="0" w:space="0" w:color="auto"/>
        <w:left w:val="none" w:sz="0" w:space="0" w:color="auto"/>
        <w:bottom w:val="none" w:sz="0" w:space="0" w:color="auto"/>
        <w:right w:val="none" w:sz="0" w:space="0" w:color="auto"/>
      </w:divBdr>
      <w:divsChild>
        <w:div w:id="368722066">
          <w:marLeft w:val="0"/>
          <w:marRight w:val="0"/>
          <w:marTop w:val="0"/>
          <w:marBottom w:val="0"/>
          <w:divBdr>
            <w:top w:val="none" w:sz="0" w:space="0" w:color="auto"/>
            <w:left w:val="none" w:sz="0" w:space="0" w:color="auto"/>
            <w:bottom w:val="none" w:sz="0" w:space="0" w:color="auto"/>
            <w:right w:val="none" w:sz="0" w:space="0" w:color="auto"/>
          </w:divBdr>
        </w:div>
      </w:divsChild>
    </w:div>
    <w:div w:id="867333948">
      <w:bodyDiv w:val="1"/>
      <w:marLeft w:val="0"/>
      <w:marRight w:val="0"/>
      <w:marTop w:val="0"/>
      <w:marBottom w:val="0"/>
      <w:divBdr>
        <w:top w:val="none" w:sz="0" w:space="0" w:color="auto"/>
        <w:left w:val="none" w:sz="0" w:space="0" w:color="auto"/>
        <w:bottom w:val="none" w:sz="0" w:space="0" w:color="auto"/>
        <w:right w:val="none" w:sz="0" w:space="0" w:color="auto"/>
      </w:divBdr>
      <w:divsChild>
        <w:div w:id="1738631954">
          <w:marLeft w:val="0"/>
          <w:marRight w:val="0"/>
          <w:marTop w:val="0"/>
          <w:marBottom w:val="0"/>
          <w:divBdr>
            <w:top w:val="none" w:sz="0" w:space="0" w:color="auto"/>
            <w:left w:val="none" w:sz="0" w:space="0" w:color="auto"/>
            <w:bottom w:val="none" w:sz="0" w:space="0" w:color="auto"/>
            <w:right w:val="none" w:sz="0" w:space="0" w:color="auto"/>
          </w:divBdr>
        </w:div>
      </w:divsChild>
    </w:div>
    <w:div w:id="945625432">
      <w:bodyDiv w:val="1"/>
      <w:marLeft w:val="0"/>
      <w:marRight w:val="0"/>
      <w:marTop w:val="0"/>
      <w:marBottom w:val="0"/>
      <w:divBdr>
        <w:top w:val="none" w:sz="0" w:space="0" w:color="auto"/>
        <w:left w:val="none" w:sz="0" w:space="0" w:color="auto"/>
        <w:bottom w:val="none" w:sz="0" w:space="0" w:color="auto"/>
        <w:right w:val="none" w:sz="0" w:space="0" w:color="auto"/>
      </w:divBdr>
      <w:divsChild>
        <w:div w:id="1401828143">
          <w:marLeft w:val="0"/>
          <w:marRight w:val="0"/>
          <w:marTop w:val="0"/>
          <w:marBottom w:val="0"/>
          <w:divBdr>
            <w:top w:val="none" w:sz="0" w:space="0" w:color="auto"/>
            <w:left w:val="none" w:sz="0" w:space="0" w:color="auto"/>
            <w:bottom w:val="none" w:sz="0" w:space="0" w:color="auto"/>
            <w:right w:val="none" w:sz="0" w:space="0" w:color="auto"/>
          </w:divBdr>
        </w:div>
      </w:divsChild>
    </w:div>
    <w:div w:id="958606203">
      <w:bodyDiv w:val="1"/>
      <w:marLeft w:val="0"/>
      <w:marRight w:val="0"/>
      <w:marTop w:val="0"/>
      <w:marBottom w:val="0"/>
      <w:divBdr>
        <w:top w:val="none" w:sz="0" w:space="0" w:color="auto"/>
        <w:left w:val="none" w:sz="0" w:space="0" w:color="auto"/>
        <w:bottom w:val="none" w:sz="0" w:space="0" w:color="auto"/>
        <w:right w:val="none" w:sz="0" w:space="0" w:color="auto"/>
      </w:divBdr>
      <w:divsChild>
        <w:div w:id="649943274">
          <w:marLeft w:val="0"/>
          <w:marRight w:val="0"/>
          <w:marTop w:val="0"/>
          <w:marBottom w:val="0"/>
          <w:divBdr>
            <w:top w:val="none" w:sz="0" w:space="0" w:color="auto"/>
            <w:left w:val="none" w:sz="0" w:space="0" w:color="auto"/>
            <w:bottom w:val="none" w:sz="0" w:space="0" w:color="auto"/>
            <w:right w:val="none" w:sz="0" w:space="0" w:color="auto"/>
          </w:divBdr>
        </w:div>
      </w:divsChild>
    </w:div>
    <w:div w:id="978416380">
      <w:bodyDiv w:val="1"/>
      <w:marLeft w:val="0"/>
      <w:marRight w:val="0"/>
      <w:marTop w:val="0"/>
      <w:marBottom w:val="0"/>
      <w:divBdr>
        <w:top w:val="none" w:sz="0" w:space="0" w:color="auto"/>
        <w:left w:val="none" w:sz="0" w:space="0" w:color="auto"/>
        <w:bottom w:val="none" w:sz="0" w:space="0" w:color="auto"/>
        <w:right w:val="none" w:sz="0" w:space="0" w:color="auto"/>
      </w:divBdr>
    </w:div>
    <w:div w:id="979502148">
      <w:bodyDiv w:val="1"/>
      <w:marLeft w:val="0"/>
      <w:marRight w:val="0"/>
      <w:marTop w:val="0"/>
      <w:marBottom w:val="0"/>
      <w:divBdr>
        <w:top w:val="none" w:sz="0" w:space="0" w:color="auto"/>
        <w:left w:val="none" w:sz="0" w:space="0" w:color="auto"/>
        <w:bottom w:val="none" w:sz="0" w:space="0" w:color="auto"/>
        <w:right w:val="none" w:sz="0" w:space="0" w:color="auto"/>
      </w:divBdr>
      <w:divsChild>
        <w:div w:id="977536866">
          <w:marLeft w:val="0"/>
          <w:marRight w:val="0"/>
          <w:marTop w:val="0"/>
          <w:marBottom w:val="0"/>
          <w:divBdr>
            <w:top w:val="none" w:sz="0" w:space="0" w:color="auto"/>
            <w:left w:val="none" w:sz="0" w:space="0" w:color="auto"/>
            <w:bottom w:val="none" w:sz="0" w:space="0" w:color="auto"/>
            <w:right w:val="none" w:sz="0" w:space="0" w:color="auto"/>
          </w:divBdr>
        </w:div>
      </w:divsChild>
    </w:div>
    <w:div w:id="1199663670">
      <w:bodyDiv w:val="1"/>
      <w:marLeft w:val="0"/>
      <w:marRight w:val="0"/>
      <w:marTop w:val="0"/>
      <w:marBottom w:val="0"/>
      <w:divBdr>
        <w:top w:val="none" w:sz="0" w:space="0" w:color="auto"/>
        <w:left w:val="none" w:sz="0" w:space="0" w:color="auto"/>
        <w:bottom w:val="none" w:sz="0" w:space="0" w:color="auto"/>
        <w:right w:val="none" w:sz="0" w:space="0" w:color="auto"/>
      </w:divBdr>
      <w:divsChild>
        <w:div w:id="2072385189">
          <w:marLeft w:val="0"/>
          <w:marRight w:val="0"/>
          <w:marTop w:val="0"/>
          <w:marBottom w:val="0"/>
          <w:divBdr>
            <w:top w:val="none" w:sz="0" w:space="0" w:color="auto"/>
            <w:left w:val="none" w:sz="0" w:space="0" w:color="auto"/>
            <w:bottom w:val="none" w:sz="0" w:space="0" w:color="auto"/>
            <w:right w:val="none" w:sz="0" w:space="0" w:color="auto"/>
          </w:divBdr>
        </w:div>
      </w:divsChild>
    </w:div>
    <w:div w:id="1354653909">
      <w:bodyDiv w:val="1"/>
      <w:marLeft w:val="0"/>
      <w:marRight w:val="0"/>
      <w:marTop w:val="0"/>
      <w:marBottom w:val="0"/>
      <w:divBdr>
        <w:top w:val="none" w:sz="0" w:space="0" w:color="auto"/>
        <w:left w:val="none" w:sz="0" w:space="0" w:color="auto"/>
        <w:bottom w:val="none" w:sz="0" w:space="0" w:color="auto"/>
        <w:right w:val="none" w:sz="0" w:space="0" w:color="auto"/>
      </w:divBdr>
      <w:divsChild>
        <w:div w:id="23097874">
          <w:marLeft w:val="0"/>
          <w:marRight w:val="0"/>
          <w:marTop w:val="0"/>
          <w:marBottom w:val="0"/>
          <w:divBdr>
            <w:top w:val="none" w:sz="0" w:space="0" w:color="auto"/>
            <w:left w:val="none" w:sz="0" w:space="0" w:color="auto"/>
            <w:bottom w:val="none" w:sz="0" w:space="0" w:color="auto"/>
            <w:right w:val="none" w:sz="0" w:space="0" w:color="auto"/>
          </w:divBdr>
        </w:div>
      </w:divsChild>
    </w:div>
    <w:div w:id="1419214494">
      <w:bodyDiv w:val="1"/>
      <w:marLeft w:val="0"/>
      <w:marRight w:val="0"/>
      <w:marTop w:val="0"/>
      <w:marBottom w:val="0"/>
      <w:divBdr>
        <w:top w:val="none" w:sz="0" w:space="0" w:color="auto"/>
        <w:left w:val="none" w:sz="0" w:space="0" w:color="auto"/>
        <w:bottom w:val="none" w:sz="0" w:space="0" w:color="auto"/>
        <w:right w:val="none" w:sz="0" w:space="0" w:color="auto"/>
      </w:divBdr>
      <w:divsChild>
        <w:div w:id="1044018300">
          <w:marLeft w:val="0"/>
          <w:marRight w:val="0"/>
          <w:marTop w:val="0"/>
          <w:marBottom w:val="0"/>
          <w:divBdr>
            <w:top w:val="none" w:sz="0" w:space="0" w:color="auto"/>
            <w:left w:val="none" w:sz="0" w:space="0" w:color="auto"/>
            <w:bottom w:val="none" w:sz="0" w:space="0" w:color="auto"/>
            <w:right w:val="none" w:sz="0" w:space="0" w:color="auto"/>
          </w:divBdr>
        </w:div>
      </w:divsChild>
    </w:div>
    <w:div w:id="1463888661">
      <w:bodyDiv w:val="1"/>
      <w:marLeft w:val="0"/>
      <w:marRight w:val="0"/>
      <w:marTop w:val="0"/>
      <w:marBottom w:val="0"/>
      <w:divBdr>
        <w:top w:val="none" w:sz="0" w:space="0" w:color="auto"/>
        <w:left w:val="none" w:sz="0" w:space="0" w:color="auto"/>
        <w:bottom w:val="none" w:sz="0" w:space="0" w:color="auto"/>
        <w:right w:val="none" w:sz="0" w:space="0" w:color="auto"/>
      </w:divBdr>
      <w:divsChild>
        <w:div w:id="1829513778">
          <w:marLeft w:val="0"/>
          <w:marRight w:val="0"/>
          <w:marTop w:val="0"/>
          <w:marBottom w:val="0"/>
          <w:divBdr>
            <w:top w:val="none" w:sz="0" w:space="0" w:color="auto"/>
            <w:left w:val="none" w:sz="0" w:space="0" w:color="auto"/>
            <w:bottom w:val="none" w:sz="0" w:space="0" w:color="auto"/>
            <w:right w:val="none" w:sz="0" w:space="0" w:color="auto"/>
          </w:divBdr>
        </w:div>
      </w:divsChild>
    </w:div>
    <w:div w:id="1512375707">
      <w:bodyDiv w:val="1"/>
      <w:marLeft w:val="0"/>
      <w:marRight w:val="0"/>
      <w:marTop w:val="0"/>
      <w:marBottom w:val="0"/>
      <w:divBdr>
        <w:top w:val="none" w:sz="0" w:space="0" w:color="auto"/>
        <w:left w:val="none" w:sz="0" w:space="0" w:color="auto"/>
        <w:bottom w:val="none" w:sz="0" w:space="0" w:color="auto"/>
        <w:right w:val="none" w:sz="0" w:space="0" w:color="auto"/>
      </w:divBdr>
    </w:div>
    <w:div w:id="1557744835">
      <w:bodyDiv w:val="1"/>
      <w:marLeft w:val="0"/>
      <w:marRight w:val="0"/>
      <w:marTop w:val="0"/>
      <w:marBottom w:val="0"/>
      <w:divBdr>
        <w:top w:val="none" w:sz="0" w:space="0" w:color="auto"/>
        <w:left w:val="none" w:sz="0" w:space="0" w:color="auto"/>
        <w:bottom w:val="none" w:sz="0" w:space="0" w:color="auto"/>
        <w:right w:val="none" w:sz="0" w:space="0" w:color="auto"/>
      </w:divBdr>
      <w:divsChild>
        <w:div w:id="124203731">
          <w:marLeft w:val="0"/>
          <w:marRight w:val="0"/>
          <w:marTop w:val="0"/>
          <w:marBottom w:val="0"/>
          <w:divBdr>
            <w:top w:val="none" w:sz="0" w:space="0" w:color="auto"/>
            <w:left w:val="none" w:sz="0" w:space="0" w:color="auto"/>
            <w:bottom w:val="none" w:sz="0" w:space="0" w:color="auto"/>
            <w:right w:val="none" w:sz="0" w:space="0" w:color="auto"/>
          </w:divBdr>
        </w:div>
      </w:divsChild>
    </w:div>
    <w:div w:id="1577087483">
      <w:bodyDiv w:val="1"/>
      <w:marLeft w:val="0"/>
      <w:marRight w:val="0"/>
      <w:marTop w:val="0"/>
      <w:marBottom w:val="0"/>
      <w:divBdr>
        <w:top w:val="none" w:sz="0" w:space="0" w:color="auto"/>
        <w:left w:val="none" w:sz="0" w:space="0" w:color="auto"/>
        <w:bottom w:val="none" w:sz="0" w:space="0" w:color="auto"/>
        <w:right w:val="none" w:sz="0" w:space="0" w:color="auto"/>
      </w:divBdr>
      <w:divsChild>
        <w:div w:id="660428248">
          <w:marLeft w:val="0"/>
          <w:marRight w:val="0"/>
          <w:marTop w:val="0"/>
          <w:marBottom w:val="0"/>
          <w:divBdr>
            <w:top w:val="none" w:sz="0" w:space="0" w:color="auto"/>
            <w:left w:val="none" w:sz="0" w:space="0" w:color="auto"/>
            <w:bottom w:val="none" w:sz="0" w:space="0" w:color="auto"/>
            <w:right w:val="none" w:sz="0" w:space="0" w:color="auto"/>
          </w:divBdr>
        </w:div>
      </w:divsChild>
    </w:div>
    <w:div w:id="1646814647">
      <w:bodyDiv w:val="1"/>
      <w:marLeft w:val="0"/>
      <w:marRight w:val="0"/>
      <w:marTop w:val="0"/>
      <w:marBottom w:val="0"/>
      <w:divBdr>
        <w:top w:val="none" w:sz="0" w:space="0" w:color="auto"/>
        <w:left w:val="none" w:sz="0" w:space="0" w:color="auto"/>
        <w:bottom w:val="none" w:sz="0" w:space="0" w:color="auto"/>
        <w:right w:val="none" w:sz="0" w:space="0" w:color="auto"/>
      </w:divBdr>
    </w:div>
    <w:div w:id="1686589234">
      <w:bodyDiv w:val="1"/>
      <w:marLeft w:val="0"/>
      <w:marRight w:val="0"/>
      <w:marTop w:val="0"/>
      <w:marBottom w:val="0"/>
      <w:divBdr>
        <w:top w:val="none" w:sz="0" w:space="0" w:color="auto"/>
        <w:left w:val="none" w:sz="0" w:space="0" w:color="auto"/>
        <w:bottom w:val="none" w:sz="0" w:space="0" w:color="auto"/>
        <w:right w:val="none" w:sz="0" w:space="0" w:color="auto"/>
      </w:divBdr>
      <w:divsChild>
        <w:div w:id="1980183935">
          <w:marLeft w:val="0"/>
          <w:marRight w:val="0"/>
          <w:marTop w:val="0"/>
          <w:marBottom w:val="0"/>
          <w:divBdr>
            <w:top w:val="none" w:sz="0" w:space="0" w:color="auto"/>
            <w:left w:val="none" w:sz="0" w:space="0" w:color="auto"/>
            <w:bottom w:val="none" w:sz="0" w:space="0" w:color="auto"/>
            <w:right w:val="none" w:sz="0" w:space="0" w:color="auto"/>
          </w:divBdr>
        </w:div>
      </w:divsChild>
    </w:div>
    <w:div w:id="1774781852">
      <w:bodyDiv w:val="1"/>
      <w:marLeft w:val="0"/>
      <w:marRight w:val="0"/>
      <w:marTop w:val="0"/>
      <w:marBottom w:val="0"/>
      <w:divBdr>
        <w:top w:val="none" w:sz="0" w:space="0" w:color="auto"/>
        <w:left w:val="none" w:sz="0" w:space="0" w:color="auto"/>
        <w:bottom w:val="none" w:sz="0" w:space="0" w:color="auto"/>
        <w:right w:val="none" w:sz="0" w:space="0" w:color="auto"/>
      </w:divBdr>
      <w:divsChild>
        <w:div w:id="1207835676">
          <w:marLeft w:val="0"/>
          <w:marRight w:val="0"/>
          <w:marTop w:val="0"/>
          <w:marBottom w:val="0"/>
          <w:divBdr>
            <w:top w:val="none" w:sz="0" w:space="0" w:color="auto"/>
            <w:left w:val="none" w:sz="0" w:space="0" w:color="auto"/>
            <w:bottom w:val="none" w:sz="0" w:space="0" w:color="auto"/>
            <w:right w:val="none" w:sz="0" w:space="0" w:color="auto"/>
          </w:divBdr>
        </w:div>
      </w:divsChild>
    </w:div>
    <w:div w:id="1819422225">
      <w:bodyDiv w:val="1"/>
      <w:marLeft w:val="0"/>
      <w:marRight w:val="0"/>
      <w:marTop w:val="0"/>
      <w:marBottom w:val="0"/>
      <w:divBdr>
        <w:top w:val="none" w:sz="0" w:space="0" w:color="auto"/>
        <w:left w:val="none" w:sz="0" w:space="0" w:color="auto"/>
        <w:bottom w:val="none" w:sz="0" w:space="0" w:color="auto"/>
        <w:right w:val="none" w:sz="0" w:space="0" w:color="auto"/>
      </w:divBdr>
    </w:div>
    <w:div w:id="2066292786">
      <w:bodyDiv w:val="1"/>
      <w:marLeft w:val="0"/>
      <w:marRight w:val="0"/>
      <w:marTop w:val="0"/>
      <w:marBottom w:val="0"/>
      <w:divBdr>
        <w:top w:val="none" w:sz="0" w:space="0" w:color="auto"/>
        <w:left w:val="none" w:sz="0" w:space="0" w:color="auto"/>
        <w:bottom w:val="none" w:sz="0" w:space="0" w:color="auto"/>
        <w:right w:val="none" w:sz="0" w:space="0" w:color="auto"/>
      </w:divBdr>
      <w:divsChild>
        <w:div w:id="290481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4071</TotalTime>
  <Pages>11</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Yong</dc:creator>
  <cp:lastModifiedBy>WANG Yong</cp:lastModifiedBy>
  <cp:revision>11</cp:revision>
  <dcterms:created xsi:type="dcterms:W3CDTF">2015-01-27T03:25:00Z</dcterms:created>
  <dcterms:modified xsi:type="dcterms:W3CDTF">2015-02-02T03:13:00Z</dcterms:modified>
</cp:coreProperties>
</file>