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5B" w:rsidRPr="0076185B" w:rsidRDefault="0076185B" w:rsidP="0076185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76185B">
        <w:rPr>
          <w:rFonts w:ascii="Ubuntu" w:eastAsia="微软雅黑" w:hAnsi="Ubuntu" w:cs="宋体"/>
          <w:color w:val="333333"/>
          <w:kern w:val="0"/>
          <w:sz w:val="26"/>
          <w:szCs w:val="26"/>
        </w:rPr>
        <w:t>开发过游戏的都应该很清楚，</w:t>
      </w:r>
      <w:r w:rsidRPr="0076185B">
        <w:rPr>
          <w:rFonts w:ascii="Ubuntu" w:eastAsia="微软雅黑" w:hAnsi="Ubuntu" w:cs="宋体"/>
          <w:color w:val="333333"/>
          <w:kern w:val="0"/>
          <w:sz w:val="26"/>
          <w:szCs w:val="26"/>
        </w:rPr>
        <w:t>“</w:t>
      </w:r>
      <w:r w:rsidRPr="0076185B">
        <w:rPr>
          <w:rFonts w:ascii="Ubuntu" w:eastAsia="微软雅黑" w:hAnsi="Ubuntu" w:cs="宋体"/>
          <w:color w:val="333333"/>
          <w:kern w:val="0"/>
          <w:sz w:val="26"/>
          <w:szCs w:val="26"/>
        </w:rPr>
        <w:t>刷屏</w:t>
      </w:r>
      <w:r w:rsidRPr="0076185B">
        <w:rPr>
          <w:rFonts w:ascii="Ubuntu" w:eastAsia="微软雅黑" w:hAnsi="Ubuntu" w:cs="宋体"/>
          <w:color w:val="333333"/>
          <w:kern w:val="0"/>
          <w:sz w:val="26"/>
          <w:szCs w:val="26"/>
        </w:rPr>
        <w:t>”</w:t>
      </w:r>
      <w:r w:rsidRPr="0076185B">
        <w:rPr>
          <w:rFonts w:ascii="Ubuntu" w:eastAsia="微软雅黑" w:hAnsi="Ubuntu" w:cs="宋体"/>
          <w:color w:val="333333"/>
          <w:kern w:val="0"/>
          <w:sz w:val="26"/>
          <w:szCs w:val="26"/>
        </w:rPr>
        <w:t>是多么的重要。其实开发应用也如此，当组件的数据被修改后，如何及时更新组件呈现出最新的数据与效果一样至关重要。</w:t>
      </w:r>
    </w:p>
    <w:p w:rsidR="0076185B" w:rsidRPr="0076185B" w:rsidRDefault="0076185B" w:rsidP="0076185B">
      <w:pPr>
        <w:widowControl/>
        <w:shd w:val="clear" w:color="auto" w:fill="FFFFFF"/>
        <w:spacing w:line="434" w:lineRule="atLeast"/>
        <w:jc w:val="left"/>
        <w:rPr>
          <w:rFonts w:ascii="Ubuntu" w:eastAsia="宋体" w:hAnsi="Ubuntu" w:cs="宋体" w:hint="eastAsia"/>
          <w:color w:val="333333"/>
          <w:kern w:val="0"/>
          <w:sz w:val="26"/>
          <w:szCs w:val="26"/>
        </w:rPr>
      </w:pPr>
      <w:r w:rsidRPr="0076185B">
        <w:rPr>
          <w:rFonts w:ascii="inherit" w:eastAsia="宋体" w:hAnsi="inherit" w:cs="宋体"/>
          <w:b/>
          <w:bCs/>
          <w:color w:val="FF0000"/>
          <w:kern w:val="0"/>
          <w:sz w:val="26"/>
          <w:szCs w:val="26"/>
          <w:bdr w:val="none" w:sz="0" w:space="0" w:color="auto" w:frame="1"/>
        </w:rPr>
        <w:t>那么这里</w:t>
      </w:r>
      <w:r w:rsidRPr="0076185B">
        <w:rPr>
          <w:rFonts w:ascii="inherit" w:eastAsia="宋体" w:hAnsi="inherit" w:cs="宋体"/>
          <w:b/>
          <w:bCs/>
          <w:color w:val="FF0000"/>
          <w:kern w:val="0"/>
          <w:sz w:val="26"/>
          <w:szCs w:val="26"/>
          <w:bdr w:val="none" w:sz="0" w:space="0" w:color="auto" w:frame="1"/>
        </w:rPr>
        <w:t>Himi</w:t>
      </w:r>
      <w:r w:rsidRPr="0076185B">
        <w:rPr>
          <w:rFonts w:ascii="inherit" w:eastAsia="宋体" w:hAnsi="inherit" w:cs="宋体"/>
          <w:b/>
          <w:bCs/>
          <w:color w:val="FF0000"/>
          <w:kern w:val="0"/>
          <w:sz w:val="26"/>
          <w:szCs w:val="26"/>
          <w:bdr w:val="none" w:sz="0" w:space="0" w:color="auto" w:frame="1"/>
        </w:rPr>
        <w:t>大概讲三种常用的方式：</w:t>
      </w:r>
    </w:p>
    <w:p w:rsidR="0076185B" w:rsidRPr="0076185B" w:rsidRDefault="0076185B" w:rsidP="0076185B">
      <w:pPr>
        <w:widowControl/>
        <w:numPr>
          <w:ilvl w:val="0"/>
          <w:numId w:val="1"/>
        </w:numPr>
        <w:shd w:val="clear" w:color="auto" w:fill="FFFFFF"/>
        <w:spacing w:line="434" w:lineRule="atLeast"/>
        <w:ind w:left="600"/>
        <w:jc w:val="left"/>
        <w:rPr>
          <w:rFonts w:ascii="inherit" w:eastAsia="宋体" w:hAnsi="inherit" w:cs="宋体"/>
          <w:color w:val="333333"/>
          <w:kern w:val="0"/>
          <w:sz w:val="26"/>
          <w:szCs w:val="26"/>
        </w:rPr>
      </w:pP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this.setState()  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【最为常用】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这是在事件处理函数中和请求回调函数中触发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UI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更新的主要方法。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一般情况下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setState()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总是触发一次重绘，除非在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shouldComponentUpdate()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中实现了条件渲染逻辑。如果使用可变的对象，但是又不能在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shouldComponentUpdate()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中实现这种逻辑，仅在新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state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和之前的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state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存在差异的时候调用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setState()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可以避免不必要的重新渲染。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举例、代码段如下：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constructor(props) {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super(props);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this.state = {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      myName:'I am MyName!',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};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testFun(){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this.setState({myName:'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组件被刷新了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'});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}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render() {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......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&lt;</w:t>
      </w:r>
      <w:r w:rsidRPr="0076185B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TouchableHighlight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underlayColor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76185B">
        <w:rPr>
          <w:rFonts w:ascii="Source Code Pro" w:eastAsia="微软雅黑" w:hAnsi="Source Code Pro" w:cs="宋体"/>
          <w:color w:val="50A14F"/>
          <w:kern w:val="0"/>
          <w:szCs w:val="21"/>
          <w:shd w:val="clear" w:color="auto" w:fill="FAFAFA"/>
        </w:rPr>
        <w:t>'#4169e1'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onPress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76185B">
        <w:rPr>
          <w:rFonts w:ascii="Source Code Pro" w:eastAsia="微软雅黑" w:hAnsi="Source Code Pro" w:cs="宋体"/>
          <w:color w:val="50A14F"/>
          <w:kern w:val="0"/>
          <w:szCs w:val="21"/>
          <w:shd w:val="clear" w:color="auto" w:fill="FAFAFA"/>
        </w:rPr>
        <w:t>{this.testFun.bind(this)}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&gt;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  &lt;</w:t>
      </w:r>
      <w:r w:rsidRPr="0076185B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Image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 w:hint="eastAsia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source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76185B">
        <w:rPr>
          <w:rFonts w:ascii="Source Code Pro" w:eastAsia="微软雅黑" w:hAnsi="Source Code Pro" w:cs="宋体"/>
          <w:color w:val="50A14F"/>
          <w:kern w:val="0"/>
          <w:szCs w:val="21"/>
          <w:shd w:val="clear" w:color="auto" w:fill="FAFAFA"/>
        </w:rPr>
        <w:t>{require(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'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.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/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res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/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himi.png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')}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 w:hint="eastAsia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style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76185B">
        <w:rPr>
          <w:rFonts w:ascii="Source Code Pro" w:eastAsia="微软雅黑" w:hAnsi="Source Code Pro" w:cs="宋体"/>
          <w:color w:val="50A14F"/>
          <w:kern w:val="0"/>
          <w:szCs w:val="21"/>
          <w:shd w:val="clear" w:color="auto" w:fill="FAFAFA"/>
        </w:rPr>
        <w:t>{{width: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70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height: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70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}}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 w:hint="eastAsia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  /&gt;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&lt;/</w:t>
      </w:r>
      <w:r w:rsidRPr="0076185B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TouchableHighlight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......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)}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1.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this.state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中添加了一个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字符串变量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myName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用于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Text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组件的文字显示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2.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自定义了一个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testFun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函数，用于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Touchable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的回调处理，其中调用了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this.setState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函数并修改了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myName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的数据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3.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render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中添加了一个高亮触摸组件，用于演示效果。</w:t>
      </w:r>
    </w:p>
    <w:p w:rsidR="0076185B" w:rsidRPr="0076185B" w:rsidRDefault="0076185B" w:rsidP="0076185B">
      <w:pPr>
        <w:widowControl/>
        <w:shd w:val="clear" w:color="auto" w:fill="FFFFFF"/>
        <w:spacing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【注】假如有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 xml:space="preserve"> a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、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b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、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c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三个组件，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b 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是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 xml:space="preserve"> a 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的子组件，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c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是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 xml:space="preserve"> b 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的子组件，那么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 xml:space="preserve"> b 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中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 xml:space="preserve"> setState 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之后，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b 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和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 xml:space="preserve"> c 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会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 xml:space="preserve"> rerender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，而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 xml:space="preserve"> a 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不会。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 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因此建议大家可以把每个组件提供一个重绘接口，然后提供给其他组件调用。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效果如下：（点击查看动态效果）</w:t>
      </w:r>
    </w:p>
    <w:p w:rsidR="0076185B" w:rsidRPr="0076185B" w:rsidRDefault="0076185B" w:rsidP="007618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85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矩形 2" descr="http://www.himigame.com/wp-content/uploads/2016/05/user12-162x30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B91AA" id="矩形 2" o:spid="_x0000_s1026" alt="http://www.himigame.com/wp-content/uploads/2016/05/user12-162x300.gif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76185B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6185B" w:rsidRPr="0076185B" w:rsidRDefault="0076185B" w:rsidP="0076185B">
      <w:pPr>
        <w:widowControl/>
        <w:shd w:val="clear" w:color="auto" w:fill="FFFFFF"/>
        <w:spacing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 xml:space="preserve">2.  this.forceUpdate() 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【较为常用，但是不推荐】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lastRenderedPageBreak/>
        <w:t>如果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render()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方法从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this.props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或者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this.state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之外的地方读取数据，你需要通过调用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forceUpdate()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告诉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React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什么时候需要再次运行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render()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。如果直接改变了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this.state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，也需要调用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forceUpdate()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。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调用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forceUpdate()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将会导致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render()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方法在相应的组件上被调用，并且子级组件也会调用自己的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render()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，但是如果标记改变了，那么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React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仅会更新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DOM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。通常情况下，应该尽量避免所有使用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forceUpdate()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的情况，在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render()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中仅从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this.props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和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this.state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中读取数据。这会使应用大大简化，并且更加高效。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举例、在上面的示例代码基础上修改，如下：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testFun(){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this.state.myName='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组件被刷新了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';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}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testForceFun(){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this.forceUpdate();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}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render() {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......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&lt;</w:t>
      </w:r>
      <w:r w:rsidRPr="0076185B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TouchableHighlight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underlayColor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76185B">
        <w:rPr>
          <w:rFonts w:ascii="Source Code Pro" w:eastAsia="微软雅黑" w:hAnsi="Source Code Pro" w:cs="宋体"/>
          <w:color w:val="50A14F"/>
          <w:kern w:val="0"/>
          <w:szCs w:val="21"/>
          <w:shd w:val="clear" w:color="auto" w:fill="FAFAFA"/>
        </w:rPr>
        <w:t>'#4169e1'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onPress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76185B">
        <w:rPr>
          <w:rFonts w:ascii="Source Code Pro" w:eastAsia="微软雅黑" w:hAnsi="Source Code Pro" w:cs="宋体"/>
          <w:color w:val="50A14F"/>
          <w:kern w:val="0"/>
          <w:szCs w:val="21"/>
          <w:shd w:val="clear" w:color="auto" w:fill="FAFAFA"/>
        </w:rPr>
        <w:t>{this.testFun.bind(this)}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&gt;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  &lt;</w:t>
      </w:r>
      <w:r w:rsidRPr="0076185B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Image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 w:hint="eastAsia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source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76185B">
        <w:rPr>
          <w:rFonts w:ascii="Source Code Pro" w:eastAsia="微软雅黑" w:hAnsi="Source Code Pro" w:cs="宋体"/>
          <w:color w:val="50A14F"/>
          <w:kern w:val="0"/>
          <w:szCs w:val="21"/>
          <w:shd w:val="clear" w:color="auto" w:fill="FAFAFA"/>
        </w:rPr>
        <w:t>{require(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'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.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/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res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/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himi.png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')}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 w:hint="eastAsia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style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76185B">
        <w:rPr>
          <w:rFonts w:ascii="Source Code Pro" w:eastAsia="微软雅黑" w:hAnsi="Source Code Pro" w:cs="宋体"/>
          <w:color w:val="50A14F"/>
          <w:kern w:val="0"/>
          <w:szCs w:val="21"/>
          <w:shd w:val="clear" w:color="auto" w:fill="FAFAFA"/>
        </w:rPr>
        <w:t>{{width: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70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height: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70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}}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 w:hint="eastAsia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  /&gt;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&lt;/</w:t>
      </w:r>
      <w:r w:rsidRPr="0076185B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TouchableHighlight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&lt;</w:t>
      </w:r>
      <w:r w:rsidRPr="0076185B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TouchableHighlight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lastRenderedPageBreak/>
        <w:t xml:space="preserve">         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underlayColor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76185B">
        <w:rPr>
          <w:rFonts w:ascii="Source Code Pro" w:eastAsia="微软雅黑" w:hAnsi="Source Code Pro" w:cs="宋体"/>
          <w:color w:val="50A14F"/>
          <w:kern w:val="0"/>
          <w:szCs w:val="21"/>
          <w:shd w:val="clear" w:color="auto" w:fill="FAFAFA"/>
        </w:rPr>
        <w:t>'#4169e1'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onPress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76185B">
        <w:rPr>
          <w:rFonts w:ascii="Source Code Pro" w:eastAsia="微软雅黑" w:hAnsi="Source Code Pro" w:cs="宋体"/>
          <w:color w:val="50A14F"/>
          <w:kern w:val="0"/>
          <w:szCs w:val="21"/>
          <w:shd w:val="clear" w:color="auto" w:fill="FAFAFA"/>
        </w:rPr>
        <w:t>{this.testForceFun.bind(this)}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&gt;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  &lt;</w:t>
      </w:r>
      <w:r w:rsidRPr="0076185B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Image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 w:hint="eastAsia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source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76185B">
        <w:rPr>
          <w:rFonts w:ascii="Source Code Pro" w:eastAsia="微软雅黑" w:hAnsi="Source Code Pro" w:cs="宋体"/>
          <w:color w:val="50A14F"/>
          <w:kern w:val="0"/>
          <w:szCs w:val="21"/>
          <w:shd w:val="clear" w:color="auto" w:fill="FAFAFA"/>
        </w:rPr>
        <w:t>{require(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'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.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/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res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/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himi.png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')}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 w:hint="eastAsia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style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=</w:t>
      </w:r>
      <w:r w:rsidRPr="0076185B">
        <w:rPr>
          <w:rFonts w:ascii="Source Code Pro" w:eastAsia="微软雅黑" w:hAnsi="Source Code Pro" w:cs="宋体"/>
          <w:color w:val="50A14F"/>
          <w:kern w:val="0"/>
          <w:szCs w:val="21"/>
          <w:shd w:val="clear" w:color="auto" w:fill="FAFAFA"/>
        </w:rPr>
        <w:t>{{width: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40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,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height: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  <w:r w:rsidRPr="0076185B">
        <w:rPr>
          <w:rFonts w:ascii="Source Code Pro" w:eastAsia="微软雅黑" w:hAnsi="Source Code Pro" w:cs="宋体"/>
          <w:color w:val="986801"/>
          <w:kern w:val="0"/>
          <w:szCs w:val="21"/>
          <w:shd w:val="clear" w:color="auto" w:fill="FAFAFA"/>
        </w:rPr>
        <w:t>40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}}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0"/>
        <w:jc w:val="left"/>
        <w:rPr>
          <w:rFonts w:ascii="微软雅黑" w:eastAsia="微软雅黑" w:hAnsi="微软雅黑" w:cs="宋体" w:hint="eastAsia"/>
          <w:color w:val="383A42"/>
          <w:kern w:val="0"/>
          <w:sz w:val="24"/>
          <w:szCs w:val="24"/>
          <w:shd w:val="clear" w:color="auto" w:fill="FAFAFA"/>
        </w:rPr>
      </w:pP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 w:hint="eastAsia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    /&gt;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 &lt;/</w:t>
      </w:r>
      <w:r w:rsidRPr="0076185B">
        <w:rPr>
          <w:rFonts w:ascii="Source Code Pro" w:eastAsia="微软雅黑" w:hAnsi="Source Code Pro" w:cs="宋体"/>
          <w:color w:val="E45649"/>
          <w:kern w:val="0"/>
          <w:szCs w:val="21"/>
          <w:shd w:val="clear" w:color="auto" w:fill="FAFAFA"/>
        </w:rPr>
        <w:t>TouchableHighlight</w:t>
      </w: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&gt;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      ......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 xml:space="preserve"> </w:t>
      </w:r>
    </w:p>
    <w:p w:rsidR="0076185B" w:rsidRPr="0076185B" w:rsidRDefault="0076185B" w:rsidP="0076185B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</w:pPr>
      <w:r w:rsidRPr="0076185B">
        <w:rPr>
          <w:rFonts w:ascii="Source Code Pro" w:eastAsia="微软雅黑" w:hAnsi="Source Code Pro" w:cs="宋体"/>
          <w:color w:val="383A42"/>
          <w:kern w:val="0"/>
          <w:szCs w:val="21"/>
          <w:shd w:val="clear" w:color="auto" w:fill="FAFAFA"/>
        </w:rPr>
        <w:t>｝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改动说明：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a)  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修改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 testFun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函数，让其作用只是修改了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 myName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的值，并没有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setState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！所以不重绘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b)  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添加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 testForceFun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函数，作用是调用强制重绘函数。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lastRenderedPageBreak/>
        <w:t>c) render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中多加了一个按钮，来触发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 testForceFun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函数。</w:t>
      </w:r>
    </w:p>
    <w:p w:rsidR="0076185B" w:rsidRPr="0076185B" w:rsidRDefault="0076185B" w:rsidP="0076185B">
      <w:pPr>
        <w:widowControl/>
        <w:shd w:val="clear" w:color="auto" w:fill="FFFFFF"/>
        <w:spacing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运行效果图如下：（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注意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 xml:space="preserve">  testForceFun 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函数对应的是图片较小的那个哦～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 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）</w:t>
      </w:r>
    </w:p>
    <w:p w:rsidR="0076185B" w:rsidRPr="0076185B" w:rsidRDefault="0076185B" w:rsidP="007618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185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矩形 1" descr="http://www.himigame.com/wp-content/uploads/2016/05/user13-162x30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6ED02" id="矩形 1" o:spid="_x0000_s1026" alt="http://www.himigame.com/wp-content/uploads/2016/05/user13-162x300.gif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 w:rsidRPr="0076185B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通过示意图可以知道，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Himi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调用了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 testFun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、接着调用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testForceFun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，才能看到刷新。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 </w:t>
      </w:r>
    </w:p>
    <w:p w:rsidR="0076185B" w:rsidRPr="0076185B" w:rsidRDefault="0076185B" w:rsidP="0076185B">
      <w:pPr>
        <w:widowControl/>
        <w:shd w:val="clear" w:color="auto" w:fill="FFFFFF"/>
        <w:spacing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 xml:space="preserve">3. this.setProps()   </w:t>
      </w:r>
      <w:r w:rsidRPr="0076185B">
        <w:rPr>
          <w:rFonts w:ascii="inherit" w:eastAsia="宋体" w:hAnsi="inherit" w:cs="宋体"/>
          <w:color w:val="FF0000"/>
          <w:kern w:val="0"/>
          <w:sz w:val="26"/>
          <w:szCs w:val="26"/>
          <w:bdr w:val="none" w:sz="0" w:space="0" w:color="auto" w:frame="1"/>
        </w:rPr>
        <w:t>【不常用】</w:t>
      </w:r>
    </w:p>
    <w:p w:rsidR="0076185B" w:rsidRPr="0076185B" w:rsidRDefault="0076185B" w:rsidP="0076185B">
      <w:pPr>
        <w:widowControl/>
        <w:shd w:val="clear" w:color="auto" w:fill="FFFFFF"/>
        <w:spacing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同一个节点上再次调用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 </w:t>
      </w:r>
      <w:r w:rsidRPr="0076185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</w:rPr>
        <w:t>React.render()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 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来更新根组件是首选的方式，也可以调用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 </w:t>
      </w:r>
      <w:r w:rsidRPr="0076185B">
        <w:rPr>
          <w:rFonts w:ascii="Consolas" w:eastAsia="宋体" w:hAnsi="Consolas" w:cs="宋体"/>
          <w:color w:val="C7254E"/>
          <w:kern w:val="0"/>
          <w:szCs w:val="21"/>
          <w:bdr w:val="none" w:sz="0" w:space="0" w:color="auto" w:frame="1"/>
        </w:rPr>
        <w:t>setProps()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 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来改变组件的属性，触发一次重新渲染。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但是！此方法仅在根组件上面调用。也就是说，仅在直接传给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React.render()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的组件上可用，在它的子级组件上不可用。如果你倾向于在子组件上使用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setProps()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，不要利用响应式更新，而是当子组件在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render()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中创建的时候传入新的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prop 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到子组件中。</w:t>
      </w:r>
    </w:p>
    <w:p w:rsidR="0076185B" w:rsidRPr="0076185B" w:rsidRDefault="0076185B" w:rsidP="0076185B">
      <w:pPr>
        <w:widowControl/>
        <w:shd w:val="clear" w:color="auto" w:fill="FFFFFF"/>
        <w:spacing w:after="240" w:line="434" w:lineRule="atLeast"/>
        <w:jc w:val="left"/>
        <w:rPr>
          <w:rFonts w:ascii="Ubuntu" w:eastAsia="宋体" w:hAnsi="Ubuntu" w:cs="宋体"/>
          <w:color w:val="333333"/>
          <w:kern w:val="0"/>
          <w:sz w:val="26"/>
          <w:szCs w:val="26"/>
        </w:rPr>
      </w:pP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说的通俗一点：父组件不能直接修改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 xml:space="preserve"> prop</w:t>
      </w:r>
      <w:r w:rsidRPr="0076185B">
        <w:rPr>
          <w:rFonts w:ascii="Ubuntu" w:eastAsia="宋体" w:hAnsi="Ubuntu" w:cs="宋体"/>
          <w:color w:val="333333"/>
          <w:kern w:val="0"/>
          <w:sz w:val="26"/>
          <w:szCs w:val="26"/>
        </w:rPr>
        <w:t>属性，只能父类在使用传入的时候进行设置。</w:t>
      </w:r>
    </w:p>
    <w:p w:rsidR="00085F91" w:rsidRDefault="00085F91">
      <w:bookmarkStart w:id="0" w:name="_GoBack"/>
      <w:bookmarkEnd w:id="0"/>
    </w:p>
    <w:sectPr w:rsidR="00085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43338"/>
    <w:multiLevelType w:val="multilevel"/>
    <w:tmpl w:val="46103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F97C5D"/>
    <w:multiLevelType w:val="multilevel"/>
    <w:tmpl w:val="B6FE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762C6B"/>
    <w:multiLevelType w:val="multilevel"/>
    <w:tmpl w:val="6096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03"/>
    <w:rsid w:val="00085F91"/>
    <w:rsid w:val="00133403"/>
    <w:rsid w:val="0076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74E3A-556D-4B14-9E4A-E76A4DC0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8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618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185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185B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76185B"/>
  </w:style>
  <w:style w:type="character" w:customStyle="1" w:styleId="hljs-name">
    <w:name w:val="hljs-name"/>
    <w:basedOn w:val="a0"/>
    <w:rsid w:val="0076185B"/>
  </w:style>
  <w:style w:type="character" w:customStyle="1" w:styleId="hljs-attr">
    <w:name w:val="hljs-attr"/>
    <w:basedOn w:val="a0"/>
    <w:rsid w:val="0076185B"/>
  </w:style>
  <w:style w:type="character" w:customStyle="1" w:styleId="hljs-string">
    <w:name w:val="hljs-string"/>
    <w:basedOn w:val="a0"/>
    <w:rsid w:val="00761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5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2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5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76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8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9802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38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48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06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74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73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786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1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80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21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5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75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530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54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29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2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3411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69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7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441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482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84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40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03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084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2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08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75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5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11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66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8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637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81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812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6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6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00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1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20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45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89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4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04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06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7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89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7044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444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862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64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17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8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64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25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232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2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1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3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27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8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128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80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7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27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50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48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86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1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6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666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38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004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451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8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980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77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69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61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64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34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30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10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7485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2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3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5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663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49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472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92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91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7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89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3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901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87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77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9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6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2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292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13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95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32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829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6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84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1595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41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238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7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6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37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53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99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79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51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691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878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2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20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449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921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399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36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46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3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6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方洲</dc:creator>
  <cp:keywords/>
  <dc:description/>
  <cp:lastModifiedBy>李 方洲</cp:lastModifiedBy>
  <cp:revision>3</cp:revision>
  <dcterms:created xsi:type="dcterms:W3CDTF">2019-07-16T05:35:00Z</dcterms:created>
  <dcterms:modified xsi:type="dcterms:W3CDTF">2019-07-16T05:35:00Z</dcterms:modified>
</cp:coreProperties>
</file>