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410" w:rsidRDefault="00F34839"/>
    <w:p w:rsidR="005A152E" w:rsidRDefault="005A152E" w:rsidP="005A152E">
      <w:pPr>
        <w:pStyle w:val="a3"/>
        <w:jc w:val="left"/>
      </w:pPr>
      <w:r>
        <w:rPr>
          <w:rFonts w:hint="eastAsia"/>
        </w:rPr>
        <w:t>原始需求</w:t>
      </w:r>
    </w:p>
    <w:p w:rsidR="005A152E" w:rsidRDefault="005A152E" w:rsidP="005A152E">
      <w:r>
        <w:t>http://jira.smartbi.com.cn:28080/browse/EPPR-26940</w:t>
      </w:r>
    </w:p>
    <w:p w:rsidR="005A152E" w:rsidRDefault="005A152E" w:rsidP="005A152E">
      <w:pPr>
        <w:pStyle w:val="a4"/>
        <w:jc w:val="left"/>
      </w:pPr>
      <w:r>
        <w:rPr>
          <w:rFonts w:hint="eastAsia"/>
        </w:rPr>
        <w:t>1</w:t>
      </w:r>
      <w:r>
        <w:rPr>
          <w:rFonts w:hint="eastAsia"/>
        </w:rPr>
        <w:t>、导出文件加密</w:t>
      </w:r>
    </w:p>
    <w:p w:rsidR="005A152E" w:rsidRDefault="005A152E" w:rsidP="005A152E">
      <w:r>
        <w:t xml:space="preserve">  </w:t>
      </w:r>
    </w:p>
    <w:p w:rsidR="005A152E" w:rsidRDefault="005A152E" w:rsidP="005A152E">
      <w:r>
        <w:rPr>
          <w:rFonts w:hint="eastAsia"/>
        </w:rPr>
        <w:t>客户场景：江西中行在使用报表导出功能时，提出，想要导出的时候对导出的文件进行加密，输入密码后才可查看文件数据。</w:t>
      </w:r>
    </w:p>
    <w:p w:rsidR="005A152E" w:rsidRDefault="005A152E" w:rsidP="005A152E"/>
    <w:p w:rsidR="005A152E" w:rsidRDefault="005A152E" w:rsidP="005A152E">
      <w:pPr>
        <w:pStyle w:val="a3"/>
        <w:jc w:val="left"/>
      </w:pPr>
      <w:r>
        <w:rPr>
          <w:rFonts w:hint="eastAsia"/>
        </w:rPr>
        <w:t>需求评估情况</w:t>
      </w:r>
    </w:p>
    <w:p w:rsidR="005A152E" w:rsidRDefault="005A152E" w:rsidP="005A152E">
      <w:pPr>
        <w:pStyle w:val="a4"/>
        <w:jc w:val="left"/>
      </w:pPr>
      <w:r>
        <w:rPr>
          <w:rFonts w:hint="eastAsia"/>
        </w:rPr>
        <w:t>1</w:t>
      </w:r>
      <w:r>
        <w:rPr>
          <w:rFonts w:hint="eastAsia"/>
        </w:rPr>
        <w:t>、导出文件加密</w:t>
      </w:r>
    </w:p>
    <w:p w:rsidR="005A152E" w:rsidRDefault="005A152E" w:rsidP="005A152E"/>
    <w:p w:rsidR="005A152E" w:rsidRDefault="005A152E" w:rsidP="005A152E">
      <w:r>
        <w:rPr>
          <w:rFonts w:hint="eastAsia"/>
        </w:rPr>
        <w:t>客户场景：见需求</w:t>
      </w:r>
    </w:p>
    <w:p w:rsidR="005A152E" w:rsidRDefault="005A152E" w:rsidP="005A152E"/>
    <w:p w:rsidR="005A152E" w:rsidRDefault="005A152E" w:rsidP="005A152E">
      <w:pPr>
        <w:rPr>
          <w:rStyle w:val="a5"/>
        </w:rPr>
      </w:pPr>
      <w:r w:rsidRPr="005A152E">
        <w:rPr>
          <w:rStyle w:val="a5"/>
          <w:rFonts w:hint="eastAsia"/>
        </w:rPr>
        <w:t>定制方案</w:t>
      </w:r>
    </w:p>
    <w:p w:rsidR="005A152E" w:rsidRPr="005A152E" w:rsidRDefault="005A152E" w:rsidP="005A152E">
      <w:pPr>
        <w:rPr>
          <w:rStyle w:val="a5"/>
        </w:rPr>
      </w:pPr>
    </w:p>
    <w:p w:rsidR="005A152E" w:rsidRDefault="005A152E" w:rsidP="005A152E">
      <w:r>
        <w:rPr>
          <w:rFonts w:hint="eastAsia"/>
        </w:rPr>
        <w:t>针对常用的报表（包括：电子表格、组合分析、透视分析、灵活分析、仪表分析）的导出功能进行改造，在报表导出的时候提示输入加密的密码，然后在导出文件的时候，加密压缩导出。</w:t>
      </w:r>
    </w:p>
    <w:p w:rsidR="005A152E" w:rsidRDefault="005A152E" w:rsidP="005A152E">
      <w:r>
        <w:rPr>
          <w:rFonts w:hint="eastAsia"/>
        </w:rPr>
        <w:t>当用户想要查看导出的数据文件的时候，则需要输入加密的密码解压缩，得到数据文件</w:t>
      </w:r>
    </w:p>
    <w:p w:rsidR="005A152E" w:rsidRDefault="005A152E" w:rsidP="005A152E"/>
    <w:p w:rsidR="005A152E" w:rsidRDefault="005A152E" w:rsidP="005A152E"/>
    <w:p w:rsidR="005A152E" w:rsidRDefault="005A152E" w:rsidP="005A152E">
      <w:pPr>
        <w:pStyle w:val="a3"/>
        <w:jc w:val="left"/>
      </w:pPr>
      <w:r>
        <w:rPr>
          <w:rFonts w:hint="eastAsia"/>
        </w:rPr>
        <w:t>需求评估结果</w:t>
      </w:r>
    </w:p>
    <w:p w:rsidR="005A152E" w:rsidRDefault="005A152E" w:rsidP="005A152E">
      <w:pPr>
        <w:pStyle w:val="a4"/>
        <w:jc w:val="left"/>
      </w:pPr>
      <w:r>
        <w:rPr>
          <w:rFonts w:hint="eastAsia"/>
        </w:rPr>
        <w:t>1</w:t>
      </w:r>
      <w:r>
        <w:rPr>
          <w:rFonts w:hint="eastAsia"/>
        </w:rPr>
        <w:t>、导出文件加密需求</w:t>
      </w:r>
    </w:p>
    <w:p w:rsidR="005A152E" w:rsidRDefault="005A152E" w:rsidP="005A152E"/>
    <w:p w:rsidR="005A152E" w:rsidRDefault="005A152E" w:rsidP="005A152E">
      <w:r>
        <w:rPr>
          <w:rFonts w:hint="eastAsia"/>
        </w:rPr>
        <w:t>客户场景：见需求</w:t>
      </w:r>
    </w:p>
    <w:p w:rsidR="005A152E" w:rsidRDefault="005A152E" w:rsidP="005A152E"/>
    <w:p w:rsidR="005A152E" w:rsidRDefault="005A152E" w:rsidP="005A152E">
      <w:pPr>
        <w:pStyle w:val="a3"/>
        <w:jc w:val="left"/>
      </w:pPr>
      <w:r>
        <w:rPr>
          <w:rFonts w:hint="eastAsia"/>
        </w:rPr>
        <w:t>具体开发思路</w:t>
      </w:r>
    </w:p>
    <w:p w:rsidR="005A152E" w:rsidRDefault="005A152E" w:rsidP="005A152E"/>
    <w:p w:rsidR="005A152E" w:rsidRDefault="005A152E" w:rsidP="005A152E">
      <w:r>
        <w:rPr>
          <w:rFonts w:hint="eastAsia"/>
        </w:rPr>
        <w:t xml:space="preserve">- </w:t>
      </w:r>
      <w:r>
        <w:rPr>
          <w:rFonts w:hint="eastAsia"/>
        </w:rPr>
        <w:t>重写</w:t>
      </w:r>
      <w:r>
        <w:rPr>
          <w:rFonts w:hint="eastAsia"/>
        </w:rPr>
        <w:t xml:space="preserve"> </w:t>
      </w:r>
      <w:r>
        <w:rPr>
          <w:rFonts w:hint="eastAsia"/>
        </w:rPr>
        <w:t>电子表格、组合分析、透视分析、灵活分析、仪表分析</w:t>
      </w:r>
      <w:r>
        <w:rPr>
          <w:rFonts w:hint="eastAsia"/>
        </w:rPr>
        <w:t xml:space="preserve"> </w:t>
      </w:r>
      <w:r>
        <w:rPr>
          <w:rFonts w:hint="eastAsia"/>
        </w:rPr>
        <w:t>的导出方法</w:t>
      </w:r>
    </w:p>
    <w:p w:rsidR="005A152E" w:rsidRDefault="005A152E" w:rsidP="005A152E">
      <w:r>
        <w:t xml:space="preserve">   </w:t>
      </w:r>
    </w:p>
    <w:p w:rsidR="005A152E" w:rsidRDefault="005A152E" w:rsidP="005A152E"/>
    <w:p w:rsidR="005A152E" w:rsidRDefault="005A152E" w:rsidP="005A152E">
      <w:pPr>
        <w:pStyle w:val="a3"/>
        <w:jc w:val="left"/>
      </w:pPr>
      <w:r>
        <w:rPr>
          <w:rFonts w:hint="eastAsia"/>
        </w:rPr>
        <w:lastRenderedPageBreak/>
        <w:t>细节问题</w:t>
      </w:r>
    </w:p>
    <w:p w:rsidR="005A152E" w:rsidRDefault="005A152E" w:rsidP="005A152E">
      <w:r>
        <w:rPr>
          <w:rFonts w:hint="eastAsia"/>
        </w:rPr>
        <w:t xml:space="preserve">- </w:t>
      </w:r>
      <w:r>
        <w:rPr>
          <w:rFonts w:hint="eastAsia"/>
        </w:rPr>
        <w:t>是否需要保留【正常导出】？如果不保留，默认所有</w:t>
      </w:r>
      <w:proofErr w:type="gramStart"/>
      <w:r>
        <w:rPr>
          <w:rFonts w:hint="eastAsia"/>
        </w:rPr>
        <w:t>导出均</w:t>
      </w:r>
      <w:proofErr w:type="gramEnd"/>
      <w:r>
        <w:rPr>
          <w:rFonts w:hint="eastAsia"/>
        </w:rPr>
        <w:t>是【加密压缩导出】；如果保留，则需要在每一次导出的时候弹框选择是</w:t>
      </w:r>
      <w:r>
        <w:rPr>
          <w:rFonts w:hint="eastAsia"/>
        </w:rPr>
        <w:t xml:space="preserve"> </w:t>
      </w:r>
      <w:r>
        <w:rPr>
          <w:rFonts w:hint="eastAsia"/>
        </w:rPr>
        <w:t>【正常导出】还是</w:t>
      </w:r>
      <w:r>
        <w:rPr>
          <w:rFonts w:hint="eastAsia"/>
        </w:rPr>
        <w:t xml:space="preserve"> </w:t>
      </w:r>
      <w:r>
        <w:rPr>
          <w:rFonts w:hint="eastAsia"/>
        </w:rPr>
        <w:t>【加密压缩导出】，选择</w:t>
      </w:r>
      <w:r>
        <w:rPr>
          <w:rFonts w:hint="eastAsia"/>
        </w:rPr>
        <w:t xml:space="preserve"> </w:t>
      </w:r>
      <w:r>
        <w:rPr>
          <w:rFonts w:hint="eastAsia"/>
        </w:rPr>
        <w:t>【加密压缩导出】之后还需要输入密码；当然，密码可以通过系统选项来统一配置</w:t>
      </w:r>
    </w:p>
    <w:p w:rsidR="005A152E" w:rsidRDefault="005A152E" w:rsidP="005A152E">
      <w:r>
        <w:rPr>
          <w:rFonts w:hint="eastAsia"/>
        </w:rPr>
        <w:t xml:space="preserve">- </w:t>
      </w:r>
      <w:r>
        <w:rPr>
          <w:rFonts w:hint="eastAsia"/>
        </w:rPr>
        <w:t>是否需要增加系统选项来控制</w:t>
      </w:r>
      <w:r>
        <w:rPr>
          <w:rFonts w:hint="eastAsia"/>
        </w:rPr>
        <w:t xml:space="preserve"> </w:t>
      </w:r>
      <w:r>
        <w:rPr>
          <w:rFonts w:hint="eastAsia"/>
        </w:rPr>
        <w:t>是否保留</w:t>
      </w:r>
      <w:r>
        <w:rPr>
          <w:rFonts w:hint="eastAsia"/>
        </w:rPr>
        <w:t xml:space="preserve"> </w:t>
      </w:r>
      <w:r>
        <w:rPr>
          <w:rFonts w:hint="eastAsia"/>
        </w:rPr>
        <w:t>正常导出</w:t>
      </w:r>
    </w:p>
    <w:p w:rsidR="005A152E" w:rsidRDefault="005A152E" w:rsidP="005A152E"/>
    <w:p w:rsidR="005A152E" w:rsidRDefault="005A152E" w:rsidP="005A152E">
      <w:r>
        <w:rPr>
          <w:rFonts w:hint="eastAsia"/>
        </w:rPr>
        <w:t>已跟黄莎确认</w:t>
      </w:r>
    </w:p>
    <w:p w:rsidR="005A152E" w:rsidRDefault="005A152E" w:rsidP="005A152E"/>
    <w:p w:rsidR="005A152E" w:rsidRDefault="005A152E" w:rsidP="005A152E">
      <w:r>
        <w:rPr>
          <w:rFonts w:hint="eastAsia"/>
        </w:rPr>
        <w:t>确认结果：导出都是</w:t>
      </w:r>
      <w:r>
        <w:rPr>
          <w:rFonts w:hint="eastAsia"/>
        </w:rPr>
        <w:t xml:space="preserve"> </w:t>
      </w:r>
      <w:r>
        <w:rPr>
          <w:rFonts w:hint="eastAsia"/>
        </w:rPr>
        <w:t>【加密压缩导出】，不用保留原有导出功能，而且不需要通过系统选项配置，统一在导出界面输入密码进行导出</w:t>
      </w:r>
    </w:p>
    <w:p w:rsidR="005A152E" w:rsidRDefault="005A152E" w:rsidP="005A152E"/>
    <w:p w:rsidR="005A152E" w:rsidRDefault="005A152E" w:rsidP="005A152E">
      <w:pPr>
        <w:pStyle w:val="a3"/>
        <w:jc w:val="left"/>
      </w:pPr>
      <w:r>
        <w:t>功能使用</w:t>
      </w:r>
    </w:p>
    <w:p w:rsidR="00F34839" w:rsidRDefault="00F34839" w:rsidP="00F34839">
      <w:r>
        <w:t>部署扩展包</w:t>
      </w:r>
      <w:r>
        <w:rPr>
          <w:rFonts w:hint="eastAsia"/>
        </w:rPr>
        <w:t>，</w:t>
      </w:r>
      <w:r>
        <w:t>详情可参考</w:t>
      </w:r>
      <w:r>
        <w:rPr>
          <w:rFonts w:hint="eastAsia"/>
        </w:rPr>
        <w:t xml:space="preserve"> </w:t>
      </w:r>
      <w:hyperlink r:id="rId4" w:history="1">
        <w:r>
          <w:rPr>
            <w:rStyle w:val="a6"/>
          </w:rPr>
          <w:t>http://wiki.smartbi.com.cn/pages/viewpage.action?pageId=35750964</w:t>
        </w:r>
      </w:hyperlink>
    </w:p>
    <w:p w:rsidR="00F34839" w:rsidRPr="00F34839" w:rsidRDefault="00F34839" w:rsidP="00F34839">
      <w:pPr>
        <w:rPr>
          <w:rFonts w:hint="eastAsia"/>
        </w:rPr>
      </w:pPr>
    </w:p>
    <w:p w:rsidR="005A152E" w:rsidRDefault="005A152E" w:rsidP="005A152E">
      <w:r>
        <w:t>以电子表格导出举例</w:t>
      </w:r>
    </w:p>
    <w:p w:rsidR="005A152E" w:rsidRDefault="005A152E" w:rsidP="005A152E">
      <w:r>
        <w:t>选择导出格式为</w:t>
      </w:r>
      <w:r>
        <w:rPr>
          <w:rFonts w:hint="eastAsia"/>
        </w:rPr>
        <w:t xml:space="preserve"> Excel</w:t>
      </w:r>
      <w:bookmarkStart w:id="0" w:name="_GoBack"/>
      <w:bookmarkEnd w:id="0"/>
    </w:p>
    <w:p w:rsidR="005A152E" w:rsidRDefault="005A152E" w:rsidP="005A152E">
      <w:r>
        <w:rPr>
          <w:noProof/>
        </w:rPr>
        <w:drawing>
          <wp:inline distT="0" distB="0" distL="0" distR="0" wp14:anchorId="74A3C32E" wp14:editId="6B81E03F">
            <wp:extent cx="5274310" cy="40335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52E" w:rsidRDefault="005A152E" w:rsidP="005A152E">
      <w:r>
        <w:t>弹出密码输入框</w:t>
      </w:r>
      <w:r>
        <w:rPr>
          <w:rFonts w:hint="eastAsia"/>
        </w:rPr>
        <w:t>，</w:t>
      </w:r>
      <w:r>
        <w:t>输入密码之后可以直接点击</w:t>
      </w:r>
      <w:r>
        <w:rPr>
          <w:rFonts w:hint="eastAsia"/>
        </w:rPr>
        <w:t xml:space="preserve"> </w:t>
      </w:r>
      <w:r>
        <w:t>确定按钮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t>回车导出加密压缩文件</w:t>
      </w:r>
    </w:p>
    <w:p w:rsidR="005A152E" w:rsidRDefault="005A152E" w:rsidP="005A152E"/>
    <w:p w:rsidR="005A152E" w:rsidRDefault="005A152E" w:rsidP="005A152E">
      <w:r>
        <w:rPr>
          <w:noProof/>
        </w:rPr>
        <w:lastRenderedPageBreak/>
        <w:drawing>
          <wp:inline distT="0" distB="0" distL="0" distR="0" wp14:anchorId="4694B9EF" wp14:editId="0B9010E5">
            <wp:extent cx="5274310" cy="27705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52E" w:rsidRDefault="005A152E" w:rsidP="005A152E"/>
    <w:p w:rsidR="005A152E" w:rsidRDefault="005A152E" w:rsidP="005A152E">
      <w:r>
        <w:t>当需要查看导出的压缩文件时</w:t>
      </w:r>
      <w:r>
        <w:rPr>
          <w:rFonts w:hint="eastAsia"/>
        </w:rPr>
        <w:t>，</w:t>
      </w:r>
      <w:r>
        <w:t>需要输入导出时设置的密码</w:t>
      </w:r>
    </w:p>
    <w:p w:rsidR="005A152E" w:rsidRDefault="005A152E" w:rsidP="005A152E"/>
    <w:p w:rsidR="005A152E" w:rsidRPr="005A152E" w:rsidRDefault="005A152E" w:rsidP="005A152E">
      <w:r>
        <w:rPr>
          <w:noProof/>
        </w:rPr>
        <w:drawing>
          <wp:inline distT="0" distB="0" distL="0" distR="0" wp14:anchorId="5B3B1B4F" wp14:editId="064BA5EA">
            <wp:extent cx="5029200" cy="41338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152E" w:rsidRPr="005A15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52E"/>
    <w:rsid w:val="003F22D8"/>
    <w:rsid w:val="005A152E"/>
    <w:rsid w:val="00731DC7"/>
    <w:rsid w:val="00F34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928B61-A080-4C02-9110-FF9D3F40B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A152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A152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5A152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5A152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Subtle Emphasis"/>
    <w:basedOn w:val="a0"/>
    <w:uiPriority w:val="19"/>
    <w:qFormat/>
    <w:rsid w:val="005A152E"/>
    <w:rPr>
      <w:i/>
      <w:iCs/>
      <w:color w:val="404040" w:themeColor="text1" w:themeTint="BF"/>
    </w:rPr>
  </w:style>
  <w:style w:type="character" w:styleId="a6">
    <w:name w:val="Hyperlink"/>
    <w:basedOn w:val="a0"/>
    <w:uiPriority w:val="99"/>
    <w:semiHidden/>
    <w:unhideWhenUsed/>
    <w:rsid w:val="00F348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wiki.smartbi.com.cn/pages/viewpage.action?pageId=35750964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2019-06-20T01:27:00Z</dcterms:created>
  <dcterms:modified xsi:type="dcterms:W3CDTF">2019-06-24T01:01:00Z</dcterms:modified>
</cp:coreProperties>
</file>