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35C" w:rsidRDefault="00EC335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EC335C" w:rsidRDefault="00EC335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EC335C" w:rsidRDefault="00EC335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EC335C" w:rsidRDefault="00EC335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EC335C" w:rsidRDefault="00EC335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EC335C" w:rsidRDefault="00EC335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EC335C" w:rsidRDefault="00EC335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EC335C" w:rsidRDefault="00EE56B1">
      <w:pPr>
        <w:spacing w:line="700" w:lineRule="exact"/>
        <w:jc w:val="center"/>
        <w:rPr>
          <w:rFonts w:ascii="宋体" w:eastAsia="宋体" w:hAnsi="宋体" w:cs="宋体"/>
          <w:b/>
          <w:color w:val="000000" w:themeColor="text1"/>
          <w:sz w:val="44"/>
          <w:szCs w:val="44"/>
          <w:lang w:eastAsia="zh-CN"/>
        </w:rPr>
      </w:pPr>
      <w:r>
        <w:rPr>
          <w:rFonts w:ascii="宋体" w:eastAsia="宋体" w:hAnsi="宋体" w:cs="宋体" w:hint="eastAsia"/>
          <w:b/>
          <w:color w:val="000000" w:themeColor="text1"/>
          <w:sz w:val="44"/>
          <w:szCs w:val="44"/>
          <w:lang w:eastAsia="zh-CN"/>
        </w:rPr>
        <w:t>H5</w:t>
      </w:r>
      <w:r>
        <w:rPr>
          <w:rFonts w:ascii="宋体" w:eastAsia="宋体" w:hAnsi="宋体" w:cs="宋体" w:hint="eastAsia"/>
          <w:b/>
          <w:color w:val="000000" w:themeColor="text1"/>
          <w:sz w:val="44"/>
          <w:szCs w:val="44"/>
          <w:lang w:eastAsia="zh-CN"/>
        </w:rPr>
        <w:t>第一个月教学大纲</w:t>
      </w:r>
    </w:p>
    <w:p w:rsidR="00EC335C" w:rsidRDefault="00EC335C">
      <w:pPr>
        <w:rPr>
          <w:lang w:eastAsia="zh-CN"/>
        </w:rPr>
      </w:pPr>
    </w:p>
    <w:p w:rsidR="00EC335C" w:rsidRDefault="00EC335C">
      <w:pPr>
        <w:rPr>
          <w:lang w:eastAsia="zh-CN"/>
        </w:rPr>
      </w:pPr>
    </w:p>
    <w:p w:rsidR="00EC335C" w:rsidRDefault="00EC335C">
      <w:pPr>
        <w:rPr>
          <w:lang w:eastAsia="zh-CN"/>
        </w:rPr>
      </w:pPr>
    </w:p>
    <w:p w:rsidR="00EC335C" w:rsidRDefault="00EC335C">
      <w:pPr>
        <w:rPr>
          <w:lang w:eastAsia="zh-CN"/>
        </w:rPr>
      </w:pPr>
    </w:p>
    <w:p w:rsidR="00EC335C" w:rsidRDefault="00EC335C">
      <w:pPr>
        <w:rPr>
          <w:lang w:eastAsia="zh-CN"/>
        </w:rPr>
      </w:pPr>
    </w:p>
    <w:p w:rsidR="00EC335C" w:rsidRDefault="00EC335C">
      <w:pPr>
        <w:rPr>
          <w:lang w:eastAsia="zh-CN"/>
        </w:rPr>
      </w:pPr>
    </w:p>
    <w:p w:rsidR="00EC335C" w:rsidRDefault="00EC335C">
      <w:pPr>
        <w:rPr>
          <w:lang w:eastAsia="zh-CN"/>
        </w:rPr>
      </w:pPr>
    </w:p>
    <w:p w:rsidR="00EC335C" w:rsidRDefault="00EC335C">
      <w:pPr>
        <w:rPr>
          <w:lang w:eastAsia="zh-CN"/>
        </w:rPr>
      </w:pPr>
    </w:p>
    <w:p w:rsidR="00EC335C" w:rsidRDefault="00EC335C">
      <w:pPr>
        <w:rPr>
          <w:lang w:eastAsia="zh-CN"/>
        </w:rPr>
      </w:pPr>
    </w:p>
    <w:p w:rsidR="00EC335C" w:rsidRDefault="00EC335C">
      <w:pPr>
        <w:rPr>
          <w:lang w:eastAsia="zh-CN"/>
        </w:rPr>
      </w:pPr>
    </w:p>
    <w:p w:rsidR="00EC335C" w:rsidRDefault="00EC335C">
      <w:pPr>
        <w:rPr>
          <w:lang w:eastAsia="zh-CN"/>
        </w:rPr>
      </w:pPr>
    </w:p>
    <w:tbl>
      <w:tblPr>
        <w:tblStyle w:val="ab"/>
        <w:tblW w:w="92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28"/>
        <w:gridCol w:w="5015"/>
      </w:tblGrid>
      <w:tr w:rsidR="00EC335C">
        <w:trPr>
          <w:trHeight w:val="170"/>
        </w:trPr>
        <w:tc>
          <w:tcPr>
            <w:tcW w:w="4228" w:type="dxa"/>
          </w:tcPr>
          <w:p w:rsidR="00EC335C" w:rsidRDefault="00EE56B1">
            <w:pPr>
              <w:spacing w:line="700" w:lineRule="exact"/>
              <w:jc w:val="center"/>
              <w:rPr>
                <w:rFonts w:ascii="宋体" w:eastAsia="宋体" w:hAnsi="宋体" w:cs="宋体"/>
                <w:b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</w:rPr>
              <w:t>版本</w:t>
            </w:r>
            <w:proofErr w:type="spellEnd"/>
          </w:p>
        </w:tc>
        <w:tc>
          <w:tcPr>
            <w:tcW w:w="5015" w:type="dxa"/>
          </w:tcPr>
          <w:p w:rsidR="00EC335C" w:rsidRDefault="00EE56B1">
            <w:pPr>
              <w:spacing w:line="700" w:lineRule="exact"/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V1.</w:t>
            </w:r>
            <w:r>
              <w:rPr>
                <w:rFonts w:ascii="宋体" w:eastAsia="宋体" w:hAnsi="宋体" w:cs="宋体" w:hint="eastAsia"/>
                <w:b/>
                <w:lang w:eastAsia="zh-CN"/>
              </w:rPr>
              <w:t>3</w:t>
            </w:r>
          </w:p>
        </w:tc>
      </w:tr>
      <w:tr w:rsidR="00EC335C">
        <w:trPr>
          <w:trHeight w:val="170"/>
        </w:trPr>
        <w:tc>
          <w:tcPr>
            <w:tcW w:w="4228" w:type="dxa"/>
          </w:tcPr>
          <w:p w:rsidR="00EC335C" w:rsidRDefault="00EE56B1">
            <w:pPr>
              <w:spacing w:line="700" w:lineRule="exact"/>
              <w:jc w:val="center"/>
              <w:rPr>
                <w:rFonts w:ascii="宋体" w:eastAsia="宋体" w:hAnsi="宋体" w:cs="宋体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制定人</w:t>
            </w:r>
          </w:p>
        </w:tc>
        <w:tc>
          <w:tcPr>
            <w:tcW w:w="5015" w:type="dxa"/>
          </w:tcPr>
          <w:p w:rsidR="00EC335C" w:rsidRDefault="00EE56B1">
            <w:pPr>
              <w:spacing w:line="700" w:lineRule="exact"/>
              <w:jc w:val="center"/>
              <w:rPr>
                <w:rFonts w:ascii="宋体" w:eastAsia="宋体" w:hAnsi="宋体" w:cs="宋体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全</w:t>
            </w:r>
            <w:proofErr w:type="gramStart"/>
            <w:r>
              <w:rPr>
                <w:rFonts w:ascii="宋体" w:eastAsia="宋体" w:hAnsi="宋体" w:cs="宋体" w:hint="eastAsia"/>
                <w:b/>
                <w:lang w:eastAsia="zh-CN"/>
              </w:rPr>
              <w:t>栈</w:t>
            </w:r>
            <w:proofErr w:type="gramEnd"/>
            <w:r>
              <w:rPr>
                <w:rFonts w:ascii="宋体" w:eastAsia="宋体" w:hAnsi="宋体" w:cs="宋体" w:hint="eastAsia"/>
                <w:b/>
                <w:lang w:eastAsia="zh-CN"/>
              </w:rPr>
              <w:t>-6</w:t>
            </w:r>
          </w:p>
        </w:tc>
      </w:tr>
      <w:tr w:rsidR="00EC335C">
        <w:trPr>
          <w:trHeight w:val="170"/>
        </w:trPr>
        <w:tc>
          <w:tcPr>
            <w:tcW w:w="4228" w:type="dxa"/>
          </w:tcPr>
          <w:p w:rsidR="00EC335C" w:rsidRDefault="00EE56B1">
            <w:pPr>
              <w:spacing w:line="700" w:lineRule="exact"/>
              <w:jc w:val="center"/>
              <w:rPr>
                <w:rFonts w:ascii="宋体" w:eastAsia="宋体" w:hAnsi="宋体" w:cs="宋体"/>
                <w:b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</w:rPr>
              <w:t>课程时间</w:t>
            </w:r>
            <w:proofErr w:type="spellEnd"/>
          </w:p>
        </w:tc>
        <w:tc>
          <w:tcPr>
            <w:tcW w:w="5015" w:type="dxa"/>
          </w:tcPr>
          <w:p w:rsidR="00EC335C" w:rsidRDefault="00EE56B1">
            <w:pPr>
              <w:spacing w:line="700" w:lineRule="exact"/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第一个月</w:t>
            </w:r>
          </w:p>
        </w:tc>
      </w:tr>
      <w:tr w:rsidR="00EC335C">
        <w:trPr>
          <w:trHeight w:val="170"/>
        </w:trPr>
        <w:tc>
          <w:tcPr>
            <w:tcW w:w="4228" w:type="dxa"/>
          </w:tcPr>
          <w:p w:rsidR="00EC335C" w:rsidRDefault="00EE56B1">
            <w:pPr>
              <w:spacing w:line="700" w:lineRule="exact"/>
              <w:jc w:val="center"/>
              <w:rPr>
                <w:rFonts w:ascii="宋体" w:eastAsia="宋体" w:hAnsi="宋体" w:cs="宋体"/>
                <w:b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</w:rPr>
              <w:t>更新时间</w:t>
            </w:r>
            <w:proofErr w:type="spellEnd"/>
          </w:p>
        </w:tc>
        <w:tc>
          <w:tcPr>
            <w:tcW w:w="5015" w:type="dxa"/>
          </w:tcPr>
          <w:p w:rsidR="00EC335C" w:rsidRDefault="00EE56B1">
            <w:pPr>
              <w:spacing w:line="700" w:lineRule="exact"/>
              <w:jc w:val="center"/>
              <w:rPr>
                <w:rFonts w:ascii="宋体" w:eastAsia="宋体" w:hAnsi="宋体" w:cs="宋体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2019.03</w:t>
            </w:r>
          </w:p>
        </w:tc>
      </w:tr>
    </w:tbl>
    <w:p w:rsidR="00EC335C" w:rsidRDefault="00EC335C">
      <w:pPr>
        <w:rPr>
          <w:b/>
          <w:bCs/>
          <w:kern w:val="44"/>
          <w:sz w:val="44"/>
          <w:szCs w:val="44"/>
        </w:rPr>
      </w:pPr>
    </w:p>
    <w:p w:rsidR="00EC335C" w:rsidRDefault="00EC335C">
      <w:pPr>
        <w:rPr>
          <w:lang w:eastAsia="zh-CN"/>
        </w:rPr>
      </w:pPr>
    </w:p>
    <w:p w:rsidR="00EC335C" w:rsidRDefault="00EC335C">
      <w:pPr>
        <w:rPr>
          <w:lang w:eastAsia="zh-CN"/>
        </w:rPr>
      </w:pPr>
    </w:p>
    <w:p w:rsidR="00EC335C" w:rsidRDefault="00EC335C">
      <w:pPr>
        <w:rPr>
          <w:lang w:eastAsia="zh-CN"/>
        </w:rPr>
      </w:pPr>
    </w:p>
    <w:p w:rsidR="00EC335C" w:rsidRDefault="00EC335C">
      <w:pPr>
        <w:rPr>
          <w:lang w:eastAsia="zh-CN"/>
        </w:rPr>
      </w:pPr>
    </w:p>
    <w:p w:rsidR="00EC335C" w:rsidRDefault="00EE56B1">
      <w:pPr>
        <w:pStyle w:val="1"/>
        <w:jc w:val="center"/>
        <w:rPr>
          <w:rFonts w:ascii="Heiti SC Medium" w:eastAsia="Heiti SC Medium" w:hAnsi="Helvetica Neue" w:cs="Helvetica Neue"/>
          <w:sz w:val="36"/>
          <w:szCs w:val="36"/>
          <w:lang w:eastAsia="zh-CN"/>
        </w:rPr>
      </w:pPr>
      <w:bookmarkStart w:id="0" w:name="_Toc469266660"/>
      <w:r>
        <w:rPr>
          <w:rFonts w:ascii="Heiti SC Medium" w:eastAsia="Heiti SC Medium" w:hint="eastAsia"/>
          <w:sz w:val="36"/>
          <w:szCs w:val="36"/>
          <w:lang w:eastAsia="zh-CN"/>
        </w:rPr>
        <w:lastRenderedPageBreak/>
        <w:t>第一阶段课程大纲</w:t>
      </w:r>
      <w:bookmarkEnd w:id="0"/>
    </w:p>
    <w:p w:rsidR="00EC335C" w:rsidRDefault="00EE56B1">
      <w:pPr>
        <w:pStyle w:val="2"/>
        <w:rPr>
          <w:rFonts w:ascii="Heiti SC Medium" w:eastAsia="Heiti SC Medium" w:hAnsi="Helvetica Neue" w:cs="Helvetica Neue"/>
          <w:b w:val="0"/>
          <w:sz w:val="28"/>
          <w:szCs w:val="28"/>
          <w:lang w:eastAsia="zh-CN"/>
        </w:rPr>
      </w:pPr>
      <w:bookmarkStart w:id="1" w:name="_Toc469266661"/>
      <w:r>
        <w:rPr>
          <w:rFonts w:ascii="Heiti SC Medium" w:eastAsia="Heiti SC Medium" w:hint="eastAsia"/>
          <w:b w:val="0"/>
          <w:sz w:val="28"/>
          <w:szCs w:val="28"/>
          <w:lang w:eastAsia="zh-CN"/>
        </w:rPr>
        <w:t>学习目标</w:t>
      </w:r>
      <w:bookmarkEnd w:id="1"/>
    </w:p>
    <w:p w:rsidR="00EC335C" w:rsidRDefault="00EE56B1">
      <w:pPr>
        <w:pStyle w:val="11"/>
        <w:numPr>
          <w:ilvl w:val="1"/>
          <w:numId w:val="1"/>
        </w:numPr>
        <w:spacing w:beforeLines="50" w:before="156" w:afterLines="50" w:after="156" w:line="0" w:lineRule="atLeast"/>
        <w:ind w:left="902" w:firstLineChars="0" w:firstLine="0"/>
        <w:rPr>
          <w:rFonts w:ascii="华文宋体" w:eastAsia="华文宋体" w:hAnsi="华文宋体" w:cs="Helvetica Neue"/>
          <w:lang w:eastAsia="zh-CN"/>
        </w:rPr>
      </w:pPr>
      <w:r>
        <w:rPr>
          <w:rFonts w:ascii="华文宋体" w:eastAsia="华文宋体" w:hAnsi="华文宋体" w:cs="Arial Unicode MS" w:hint="eastAsia"/>
          <w:lang w:val="zh-CN" w:eastAsia="zh-CN"/>
        </w:rPr>
        <w:t>了解</w:t>
      </w:r>
      <w:r>
        <w:rPr>
          <w:rFonts w:ascii="华文宋体" w:eastAsia="华文宋体" w:hAnsi="华文宋体"/>
          <w:lang w:eastAsia="zh-CN"/>
        </w:rPr>
        <w:t>W3C</w:t>
      </w:r>
      <w:r>
        <w:rPr>
          <w:rFonts w:ascii="华文宋体" w:eastAsia="华文宋体" w:hAnsi="华文宋体" w:cs="Arial Unicode MS" w:hint="eastAsia"/>
          <w:lang w:val="zh-CN" w:eastAsia="zh-CN"/>
        </w:rPr>
        <w:t>标准</w:t>
      </w:r>
    </w:p>
    <w:p w:rsidR="00EC335C" w:rsidRDefault="00EE56B1">
      <w:pPr>
        <w:pStyle w:val="11"/>
        <w:numPr>
          <w:ilvl w:val="1"/>
          <w:numId w:val="1"/>
        </w:numPr>
        <w:spacing w:beforeLines="50" w:before="156" w:afterLines="50" w:after="156" w:line="0" w:lineRule="atLeast"/>
        <w:ind w:left="902" w:firstLineChars="0" w:firstLine="0"/>
        <w:rPr>
          <w:rFonts w:ascii="华文宋体" w:eastAsia="华文宋体" w:hAnsi="华文宋体" w:cs="Helvetica Neue"/>
          <w:lang w:eastAsia="zh-CN"/>
        </w:rPr>
      </w:pPr>
      <w:r>
        <w:rPr>
          <w:rFonts w:ascii="华文宋体" w:eastAsia="华文宋体" w:hAnsi="华文宋体" w:cs="Arial Unicode MS" w:hint="eastAsia"/>
          <w:lang w:val="zh-CN" w:eastAsia="zh-CN"/>
        </w:rPr>
        <w:t>掌握</w:t>
      </w:r>
      <w:r>
        <w:rPr>
          <w:rFonts w:ascii="华文宋体" w:eastAsia="华文宋体" w:hAnsi="华文宋体"/>
          <w:lang w:eastAsia="zh-CN"/>
        </w:rPr>
        <w:t>HTML</w:t>
      </w:r>
      <w:r>
        <w:rPr>
          <w:rFonts w:ascii="华文宋体" w:eastAsia="华文宋体" w:hAnsi="华文宋体" w:cs="Arial Unicode MS" w:hint="eastAsia"/>
          <w:lang w:val="zh-CN" w:eastAsia="zh-CN"/>
        </w:rPr>
        <w:t>结构</w:t>
      </w:r>
    </w:p>
    <w:p w:rsidR="00EC335C" w:rsidRDefault="00EE56B1">
      <w:pPr>
        <w:pStyle w:val="11"/>
        <w:numPr>
          <w:ilvl w:val="1"/>
          <w:numId w:val="1"/>
        </w:numPr>
        <w:spacing w:beforeLines="50" w:before="156" w:afterLines="50" w:after="156" w:line="0" w:lineRule="atLeast"/>
        <w:ind w:left="902" w:firstLineChars="0" w:firstLine="0"/>
        <w:rPr>
          <w:rFonts w:ascii="华文宋体" w:eastAsia="华文宋体" w:hAnsi="华文宋体" w:cs="Helvetica Neue"/>
          <w:lang w:eastAsia="zh-CN"/>
        </w:rPr>
      </w:pPr>
      <w:r>
        <w:rPr>
          <w:rFonts w:ascii="华文宋体" w:eastAsia="华文宋体" w:hAnsi="华文宋体" w:cs="Arial Unicode MS" w:hint="eastAsia"/>
          <w:lang w:val="zh-CN" w:eastAsia="zh-CN"/>
        </w:rPr>
        <w:t>掌握行内元素、块元素</w:t>
      </w:r>
    </w:p>
    <w:p w:rsidR="00EC335C" w:rsidRDefault="00EE56B1">
      <w:pPr>
        <w:pStyle w:val="11"/>
        <w:numPr>
          <w:ilvl w:val="1"/>
          <w:numId w:val="1"/>
        </w:numPr>
        <w:spacing w:beforeLines="50" w:before="156" w:afterLines="50" w:after="156" w:line="0" w:lineRule="atLeast"/>
        <w:ind w:left="902" w:firstLineChars="0" w:firstLine="0"/>
        <w:rPr>
          <w:rFonts w:ascii="华文宋体" w:eastAsia="华文宋体" w:hAnsi="华文宋体" w:cs="Helvetica Neue"/>
          <w:lang w:eastAsia="zh-CN"/>
        </w:rPr>
      </w:pPr>
      <w:r>
        <w:rPr>
          <w:rFonts w:ascii="华文宋体" w:eastAsia="华文宋体" w:hAnsi="华文宋体" w:cs="Arial Unicode MS" w:hint="eastAsia"/>
          <w:lang w:val="zh-CN" w:eastAsia="zh-CN"/>
        </w:rPr>
        <w:t>掌握</w:t>
      </w:r>
      <w:r>
        <w:rPr>
          <w:rFonts w:ascii="华文宋体" w:eastAsia="华文宋体" w:hAnsi="华文宋体"/>
          <w:lang w:eastAsia="zh-CN"/>
        </w:rPr>
        <w:t>HTML</w:t>
      </w:r>
      <w:r>
        <w:rPr>
          <w:rFonts w:ascii="华文宋体" w:eastAsia="华文宋体" w:hAnsi="华文宋体" w:cs="Arial Unicode MS" w:hint="eastAsia"/>
          <w:lang w:val="zh-CN" w:eastAsia="zh-CN"/>
        </w:rPr>
        <w:t>图像的应用</w:t>
      </w:r>
    </w:p>
    <w:p w:rsidR="00EC335C" w:rsidRDefault="00EE56B1">
      <w:pPr>
        <w:pStyle w:val="11"/>
        <w:numPr>
          <w:ilvl w:val="1"/>
          <w:numId w:val="1"/>
        </w:numPr>
        <w:spacing w:beforeLines="50" w:before="156" w:afterLines="50" w:after="156" w:line="0" w:lineRule="atLeast"/>
        <w:ind w:left="902" w:firstLineChars="0" w:firstLine="0"/>
        <w:rPr>
          <w:rFonts w:ascii="华文宋体" w:eastAsia="华文宋体" w:hAnsi="华文宋体" w:cs="Helvetica Neue"/>
          <w:lang w:eastAsia="zh-CN"/>
        </w:rPr>
      </w:pPr>
      <w:r>
        <w:rPr>
          <w:rFonts w:ascii="华文宋体" w:eastAsia="华文宋体" w:hAnsi="华文宋体" w:cs="Arial Unicode MS" w:hint="eastAsia"/>
          <w:lang w:val="zh-CN" w:eastAsia="zh-CN"/>
        </w:rPr>
        <w:t>掌握</w:t>
      </w:r>
      <w:r>
        <w:rPr>
          <w:rFonts w:ascii="华文宋体" w:eastAsia="华文宋体" w:hAnsi="华文宋体"/>
          <w:lang w:eastAsia="zh-CN"/>
        </w:rPr>
        <w:t xml:space="preserve">HTML </w:t>
      </w:r>
      <w:r>
        <w:rPr>
          <w:rFonts w:ascii="华文宋体" w:eastAsia="华文宋体" w:hAnsi="华文宋体" w:cs="Arial Unicode MS" w:hint="eastAsia"/>
          <w:lang w:val="zh-CN" w:eastAsia="zh-CN"/>
        </w:rPr>
        <w:t>超链接应用</w:t>
      </w:r>
    </w:p>
    <w:p w:rsidR="00EC335C" w:rsidRDefault="00EE56B1">
      <w:pPr>
        <w:pStyle w:val="11"/>
        <w:numPr>
          <w:ilvl w:val="1"/>
          <w:numId w:val="1"/>
        </w:numPr>
        <w:spacing w:beforeLines="50" w:before="156" w:afterLines="50" w:after="156" w:line="0" w:lineRule="atLeast"/>
        <w:ind w:left="902" w:firstLineChars="0" w:firstLine="0"/>
        <w:rPr>
          <w:rFonts w:ascii="华文宋体" w:eastAsia="华文宋体" w:hAnsi="华文宋体" w:cs="Helvetica Neue"/>
          <w:lang w:eastAsia="zh-CN"/>
        </w:rPr>
      </w:pPr>
      <w:r>
        <w:rPr>
          <w:rFonts w:ascii="华文宋体" w:eastAsia="华文宋体" w:hAnsi="华文宋体" w:cs="Arial Unicode MS" w:hint="eastAsia"/>
          <w:lang w:val="zh-CN" w:eastAsia="zh-CN"/>
        </w:rPr>
        <w:t>掌握</w:t>
      </w:r>
      <w:r>
        <w:rPr>
          <w:rFonts w:ascii="华文宋体" w:eastAsia="华文宋体" w:hAnsi="华文宋体"/>
          <w:lang w:eastAsia="zh-CN"/>
        </w:rPr>
        <w:t>HTML</w:t>
      </w:r>
      <w:r>
        <w:rPr>
          <w:rFonts w:ascii="华文宋体" w:eastAsia="华文宋体" w:hAnsi="华文宋体" w:cs="Arial Unicode MS" w:hint="eastAsia"/>
          <w:lang w:val="zh-CN" w:eastAsia="zh-CN"/>
        </w:rPr>
        <w:t>表格应用</w:t>
      </w:r>
    </w:p>
    <w:p w:rsidR="00EC335C" w:rsidRDefault="00EE56B1">
      <w:pPr>
        <w:pStyle w:val="11"/>
        <w:numPr>
          <w:ilvl w:val="1"/>
          <w:numId w:val="1"/>
        </w:numPr>
        <w:spacing w:beforeLines="50" w:before="156" w:afterLines="50" w:after="156" w:line="0" w:lineRule="atLeast"/>
        <w:ind w:left="902" w:firstLineChars="0" w:firstLine="0"/>
        <w:rPr>
          <w:rFonts w:ascii="华文宋体" w:eastAsia="华文宋体" w:hAnsi="华文宋体" w:cs="Helvetica Neue"/>
          <w:lang w:eastAsia="zh-CN"/>
        </w:rPr>
      </w:pPr>
      <w:r>
        <w:rPr>
          <w:rFonts w:ascii="华文宋体" w:eastAsia="华文宋体" w:hAnsi="华文宋体" w:cs="Arial Unicode MS" w:hint="eastAsia"/>
          <w:lang w:val="zh-CN" w:eastAsia="zh-CN"/>
        </w:rPr>
        <w:t>掌握</w:t>
      </w:r>
      <w:r>
        <w:rPr>
          <w:rFonts w:ascii="华文宋体" w:eastAsia="华文宋体" w:hAnsi="华文宋体"/>
          <w:lang w:eastAsia="zh-CN"/>
        </w:rPr>
        <w:t xml:space="preserve">HTML </w:t>
      </w:r>
      <w:r>
        <w:rPr>
          <w:rFonts w:ascii="华文宋体" w:eastAsia="华文宋体" w:hAnsi="华文宋体" w:cs="Arial Unicode MS" w:hint="eastAsia"/>
          <w:lang w:val="zh-CN" w:eastAsia="zh-CN"/>
        </w:rPr>
        <w:t>表单应用</w:t>
      </w:r>
    </w:p>
    <w:p w:rsidR="00EC335C" w:rsidRDefault="00EE56B1">
      <w:pPr>
        <w:pStyle w:val="11"/>
        <w:numPr>
          <w:ilvl w:val="1"/>
          <w:numId w:val="1"/>
        </w:numPr>
        <w:spacing w:beforeLines="50" w:before="156" w:afterLines="50" w:after="156" w:line="0" w:lineRule="atLeast"/>
        <w:ind w:left="902" w:firstLineChars="0" w:firstLine="0"/>
        <w:rPr>
          <w:rFonts w:ascii="华文宋体" w:eastAsia="华文宋体" w:hAnsi="华文宋体" w:cs="Helvetica Neue"/>
          <w:lang w:eastAsia="zh-CN"/>
        </w:rPr>
      </w:pPr>
      <w:r>
        <w:rPr>
          <w:rFonts w:ascii="华文宋体" w:eastAsia="华文宋体" w:hAnsi="华文宋体" w:cs="Arial Unicode MS" w:hint="eastAsia"/>
          <w:lang w:val="zh-CN" w:eastAsia="zh-CN"/>
        </w:rPr>
        <w:t>掌握</w:t>
      </w:r>
      <w:r>
        <w:rPr>
          <w:rFonts w:ascii="华文宋体" w:eastAsia="华文宋体" w:hAnsi="华文宋体"/>
          <w:lang w:eastAsia="zh-CN"/>
        </w:rPr>
        <w:t>CSS</w:t>
      </w:r>
      <w:r>
        <w:rPr>
          <w:rFonts w:ascii="华文宋体" w:eastAsia="华文宋体" w:hAnsi="华文宋体" w:cs="Arial Unicode MS" w:hint="eastAsia"/>
          <w:lang w:val="zh-CN" w:eastAsia="zh-CN"/>
        </w:rPr>
        <w:t>选择器</w:t>
      </w:r>
    </w:p>
    <w:p w:rsidR="00EC335C" w:rsidRDefault="00EE56B1">
      <w:pPr>
        <w:pStyle w:val="11"/>
        <w:numPr>
          <w:ilvl w:val="1"/>
          <w:numId w:val="1"/>
        </w:numPr>
        <w:spacing w:beforeLines="50" w:before="156" w:afterLines="50" w:after="156" w:line="0" w:lineRule="atLeast"/>
        <w:ind w:left="902" w:firstLineChars="0" w:firstLine="0"/>
        <w:rPr>
          <w:rFonts w:ascii="华文宋体" w:eastAsia="华文宋体" w:hAnsi="华文宋体" w:cs="Helvetica Neue"/>
          <w:lang w:eastAsia="zh-CN"/>
        </w:rPr>
      </w:pPr>
      <w:r>
        <w:rPr>
          <w:rFonts w:ascii="华文宋体" w:eastAsia="华文宋体" w:hAnsi="华文宋体" w:cs="Arial Unicode MS" w:hint="eastAsia"/>
          <w:lang w:val="zh-CN" w:eastAsia="zh-CN"/>
        </w:rPr>
        <w:t>掌握</w:t>
      </w:r>
      <w:r>
        <w:rPr>
          <w:rFonts w:ascii="华文宋体" w:eastAsia="华文宋体" w:hAnsi="华文宋体"/>
          <w:lang w:eastAsia="zh-CN"/>
        </w:rPr>
        <w:t>CSS</w:t>
      </w:r>
      <w:r>
        <w:rPr>
          <w:rFonts w:ascii="华文宋体" w:eastAsia="华文宋体" w:hAnsi="华文宋体" w:cs="Arial Unicode MS" w:hint="eastAsia"/>
          <w:lang w:val="zh-CN" w:eastAsia="zh-CN"/>
        </w:rPr>
        <w:t>优先级</w:t>
      </w:r>
    </w:p>
    <w:p w:rsidR="00EC335C" w:rsidRDefault="00EE56B1">
      <w:pPr>
        <w:pStyle w:val="11"/>
        <w:numPr>
          <w:ilvl w:val="1"/>
          <w:numId w:val="1"/>
        </w:numPr>
        <w:spacing w:beforeLines="50" w:before="156" w:afterLines="50" w:after="156" w:line="0" w:lineRule="atLeast"/>
        <w:ind w:left="902" w:firstLineChars="0" w:firstLine="0"/>
        <w:rPr>
          <w:rFonts w:ascii="华文宋体" w:eastAsia="华文宋体" w:hAnsi="华文宋体" w:cs="Helvetica Neue"/>
          <w:lang w:eastAsia="zh-CN"/>
        </w:rPr>
      </w:pPr>
      <w:r>
        <w:rPr>
          <w:rFonts w:ascii="华文宋体" w:eastAsia="华文宋体" w:hAnsi="华文宋体" w:cs="Arial Unicode MS" w:hint="eastAsia"/>
          <w:lang w:val="zh-CN" w:eastAsia="zh-CN"/>
        </w:rPr>
        <w:t>掌握</w:t>
      </w:r>
      <w:r>
        <w:rPr>
          <w:rFonts w:ascii="华文宋体" w:eastAsia="华文宋体" w:hAnsi="华文宋体"/>
          <w:lang w:eastAsia="zh-CN"/>
        </w:rPr>
        <w:t>CSS</w:t>
      </w:r>
      <w:r>
        <w:rPr>
          <w:rFonts w:ascii="华文宋体" w:eastAsia="华文宋体" w:hAnsi="华文宋体" w:cs="Arial Unicode MS" w:hint="eastAsia"/>
          <w:lang w:val="zh-TW" w:eastAsia="zh-TW"/>
        </w:rPr>
        <w:t>盒模型</w:t>
      </w:r>
    </w:p>
    <w:p w:rsidR="00EC335C" w:rsidRDefault="00EE56B1">
      <w:pPr>
        <w:pStyle w:val="11"/>
        <w:numPr>
          <w:ilvl w:val="1"/>
          <w:numId w:val="1"/>
        </w:numPr>
        <w:spacing w:beforeLines="50" w:before="156" w:afterLines="50" w:after="156" w:line="0" w:lineRule="atLeast"/>
        <w:ind w:left="902" w:firstLineChars="0" w:firstLine="0"/>
        <w:rPr>
          <w:rFonts w:ascii="华文宋体" w:eastAsia="华文宋体" w:hAnsi="华文宋体" w:cs="Helvetica Neue"/>
          <w:lang w:eastAsia="zh-CN"/>
        </w:rPr>
      </w:pPr>
      <w:r>
        <w:rPr>
          <w:rFonts w:ascii="华文宋体" w:eastAsia="华文宋体" w:hAnsi="华文宋体" w:cs="Arial Unicode MS" w:hint="eastAsia"/>
          <w:lang w:val="zh-CN" w:eastAsia="zh-CN"/>
        </w:rPr>
        <w:t>熟练应用</w:t>
      </w:r>
      <w:r>
        <w:rPr>
          <w:rFonts w:ascii="华文宋体" w:eastAsia="华文宋体" w:hAnsi="华文宋体"/>
          <w:lang w:val="de-DE" w:eastAsia="zh-CN"/>
        </w:rPr>
        <w:t>html</w:t>
      </w:r>
      <w:r>
        <w:rPr>
          <w:rFonts w:ascii="华文宋体" w:eastAsia="华文宋体" w:hAnsi="华文宋体" w:cs="Arial Unicode MS" w:hint="eastAsia"/>
          <w:lang w:val="zh-CN" w:eastAsia="zh-CN"/>
        </w:rPr>
        <w:t>和</w:t>
      </w:r>
      <w:proofErr w:type="spellStart"/>
      <w:r>
        <w:rPr>
          <w:rFonts w:ascii="华文宋体" w:eastAsia="华文宋体" w:hAnsi="华文宋体"/>
          <w:lang w:eastAsia="zh-CN"/>
        </w:rPr>
        <w:t>css</w:t>
      </w:r>
      <w:proofErr w:type="spellEnd"/>
      <w:r>
        <w:rPr>
          <w:rFonts w:ascii="华文宋体" w:eastAsia="华文宋体" w:hAnsi="华文宋体"/>
          <w:lang w:eastAsia="zh-CN"/>
        </w:rPr>
        <w:t xml:space="preserve"> </w:t>
      </w:r>
      <w:r>
        <w:rPr>
          <w:rFonts w:ascii="华文宋体" w:eastAsia="华文宋体" w:hAnsi="华文宋体" w:cs="Arial Unicode MS" w:hint="eastAsia"/>
          <w:lang w:val="zh-CN" w:eastAsia="zh-CN"/>
        </w:rPr>
        <w:t>编写常见静态网页。</w:t>
      </w:r>
    </w:p>
    <w:p w:rsidR="00EC335C" w:rsidRDefault="00EE56B1">
      <w:pPr>
        <w:pStyle w:val="11"/>
        <w:numPr>
          <w:ilvl w:val="1"/>
          <w:numId w:val="1"/>
        </w:numPr>
        <w:spacing w:beforeLines="50" w:before="156" w:afterLines="50" w:after="156" w:line="0" w:lineRule="atLeast"/>
        <w:ind w:left="902" w:firstLineChars="0" w:firstLine="0"/>
        <w:rPr>
          <w:rFonts w:ascii="华文宋体" w:eastAsia="华文宋体" w:hAnsi="华文宋体" w:cs="Helvetica Neue"/>
          <w:lang w:eastAsia="zh-CN"/>
        </w:rPr>
      </w:pPr>
      <w:r>
        <w:rPr>
          <w:rFonts w:ascii="华文宋体" w:eastAsia="华文宋体" w:hAnsi="华文宋体" w:cs="Arial Unicode MS" w:hint="eastAsia"/>
          <w:lang w:val="zh-CN" w:eastAsia="zh-CN"/>
        </w:rPr>
        <w:t>掌握代码规范，兼容主流浏览器</w:t>
      </w:r>
    </w:p>
    <w:p w:rsidR="00EC335C" w:rsidRDefault="00EE56B1">
      <w:pPr>
        <w:pStyle w:val="2"/>
        <w:rPr>
          <w:rFonts w:ascii="Heiti SC Medium" w:eastAsia="Heiti SC Medium" w:hAnsi="Helvetica Neue" w:cs="Helvetica Neue"/>
          <w:b w:val="0"/>
          <w:sz w:val="28"/>
          <w:szCs w:val="28"/>
          <w:lang w:eastAsia="zh-CN"/>
        </w:rPr>
      </w:pPr>
      <w:bookmarkStart w:id="2" w:name="_Toc469266662"/>
      <w:r>
        <w:rPr>
          <w:rFonts w:ascii="Heiti SC Medium" w:eastAsia="Heiti SC Medium" w:hint="eastAsia"/>
          <w:b w:val="0"/>
          <w:sz w:val="28"/>
          <w:szCs w:val="28"/>
          <w:lang w:eastAsia="zh-CN"/>
        </w:rPr>
        <w:t>学员应达到的水平</w:t>
      </w:r>
      <w:bookmarkEnd w:id="2"/>
    </w:p>
    <w:p w:rsidR="00EC335C" w:rsidRDefault="00EE56B1">
      <w:pPr>
        <w:pStyle w:val="11"/>
        <w:numPr>
          <w:ilvl w:val="0"/>
          <w:numId w:val="2"/>
        </w:numPr>
        <w:spacing w:line="360" w:lineRule="auto"/>
        <w:ind w:left="1322" w:firstLineChars="0"/>
        <w:rPr>
          <w:rFonts w:ascii="华文宋体" w:eastAsia="华文宋体" w:hAnsi="华文宋体" w:cs="Arial Unicode MS"/>
          <w:lang w:val="zh-CN" w:eastAsia="zh-CN"/>
        </w:rPr>
      </w:pPr>
      <w:r>
        <w:rPr>
          <w:rFonts w:ascii="华文宋体" w:eastAsia="华文宋体" w:hAnsi="华文宋体" w:cs="Arial Unicode MS" w:hint="eastAsia"/>
          <w:lang w:val="zh-CN" w:eastAsia="zh-CN"/>
        </w:rPr>
        <w:t>通过本课程的学习要求学生掌握</w:t>
      </w:r>
      <w:r>
        <w:rPr>
          <w:rFonts w:ascii="华文宋体" w:eastAsia="华文宋体" w:hAnsi="华文宋体" w:cs="Arial Unicode MS"/>
          <w:lang w:val="zh-CN" w:eastAsia="zh-CN"/>
        </w:rPr>
        <w:t>html+css</w:t>
      </w:r>
      <w:r>
        <w:rPr>
          <w:rFonts w:ascii="华文宋体" w:eastAsia="华文宋体" w:hAnsi="华文宋体" w:cs="Arial Unicode MS" w:hint="eastAsia"/>
          <w:lang w:val="zh-CN" w:eastAsia="zh-CN"/>
        </w:rPr>
        <w:t>基础、</w:t>
      </w:r>
      <w:r>
        <w:rPr>
          <w:rFonts w:ascii="华文宋体" w:eastAsia="华文宋体" w:hAnsi="华文宋体" w:cs="Arial Unicode MS"/>
          <w:lang w:val="zh-CN" w:eastAsia="zh-CN"/>
        </w:rPr>
        <w:t>Javascript</w:t>
      </w:r>
      <w:r>
        <w:rPr>
          <w:rFonts w:ascii="华文宋体" w:eastAsia="华文宋体" w:hAnsi="华文宋体" w:cs="Arial Unicode MS" w:hint="eastAsia"/>
          <w:lang w:val="zh-CN" w:eastAsia="zh-CN"/>
        </w:rPr>
        <w:t>基础，为今后计的学习打好基础。</w:t>
      </w:r>
    </w:p>
    <w:p w:rsidR="00EC335C" w:rsidRDefault="00EE56B1">
      <w:pPr>
        <w:pStyle w:val="11"/>
        <w:numPr>
          <w:ilvl w:val="0"/>
          <w:numId w:val="2"/>
        </w:numPr>
        <w:spacing w:line="360" w:lineRule="auto"/>
        <w:ind w:left="1322" w:firstLineChars="0"/>
        <w:rPr>
          <w:rFonts w:ascii="华文宋体" w:eastAsia="华文宋体" w:hAnsi="华文宋体" w:cs="Arial Unicode MS"/>
          <w:lang w:val="zh-CN" w:eastAsia="zh-CN"/>
        </w:rPr>
      </w:pPr>
      <w:r>
        <w:rPr>
          <w:rFonts w:ascii="华文宋体" w:eastAsia="华文宋体" w:hAnsi="华文宋体" w:cs="Arial Unicode MS" w:hint="eastAsia"/>
          <w:lang w:val="zh-CN" w:eastAsia="zh-CN"/>
        </w:rPr>
        <w:t>掌握</w:t>
      </w:r>
      <w:r>
        <w:rPr>
          <w:rFonts w:ascii="华文宋体" w:eastAsia="华文宋体" w:hAnsi="华文宋体" w:cs="Arial Unicode MS"/>
          <w:lang w:val="zh-CN" w:eastAsia="zh-CN"/>
        </w:rPr>
        <w:t>html</w:t>
      </w:r>
      <w:r>
        <w:rPr>
          <w:rFonts w:ascii="华文宋体" w:eastAsia="华文宋体" w:hAnsi="华文宋体" w:cs="Arial Unicode MS" w:hint="eastAsia"/>
          <w:lang w:val="zh-CN" w:eastAsia="zh-CN"/>
        </w:rPr>
        <w:t>标记及其属性的含义，对标记的作用有深刻的理解。掌握常用的</w:t>
      </w:r>
      <w:r>
        <w:rPr>
          <w:rFonts w:ascii="华文宋体" w:eastAsia="华文宋体" w:hAnsi="华文宋体" w:cs="Arial Unicode MS"/>
          <w:lang w:val="zh-CN" w:eastAsia="zh-CN"/>
        </w:rPr>
        <w:t>css</w:t>
      </w:r>
      <w:r>
        <w:rPr>
          <w:rFonts w:ascii="华文宋体" w:eastAsia="华文宋体" w:hAnsi="华文宋体" w:cs="Arial Unicode MS" w:hint="eastAsia"/>
          <w:lang w:val="zh-CN" w:eastAsia="zh-CN"/>
        </w:rPr>
        <w:t>样式，能够使用</w:t>
      </w:r>
      <w:r>
        <w:rPr>
          <w:rFonts w:ascii="华文宋体" w:eastAsia="华文宋体" w:hAnsi="华文宋体" w:cs="Arial Unicode MS"/>
          <w:lang w:val="zh-CN" w:eastAsia="zh-CN"/>
        </w:rPr>
        <w:t>html+css</w:t>
      </w:r>
      <w:r>
        <w:rPr>
          <w:rFonts w:ascii="华文宋体" w:eastAsia="华文宋体" w:hAnsi="华文宋体" w:cs="Arial Unicode MS" w:hint="eastAsia"/>
          <w:lang w:val="zh-CN" w:eastAsia="zh-CN"/>
        </w:rPr>
        <w:t>进行常见的网页布局，符合代码规范，兼容主流浏览器，达到手写代码的能力。通过辅助大量的实战练习，锻炼学生的思考能力和动手的熟练程度。</w:t>
      </w:r>
    </w:p>
    <w:p w:rsidR="00EC335C" w:rsidRDefault="00EC335C">
      <w:pPr>
        <w:pStyle w:val="11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:rsidR="00EC335C" w:rsidRDefault="00EC335C">
      <w:pPr>
        <w:pStyle w:val="11"/>
        <w:spacing w:line="0" w:lineRule="atLeast"/>
        <w:ind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:rsidR="00EC335C" w:rsidRDefault="00EE56B1">
      <w:pPr>
        <w:pStyle w:val="2"/>
        <w:numPr>
          <w:ilvl w:val="0"/>
          <w:numId w:val="3"/>
        </w:numPr>
        <w:spacing w:beforeLines="50" w:before="156" w:afterLines="50" w:after="156" w:line="240" w:lineRule="auto"/>
        <w:rPr>
          <w:rFonts w:ascii="Heiti SC Medium" w:eastAsia="Heiti SC Medium" w:hAnsi="华文宋体"/>
          <w:sz w:val="28"/>
          <w:szCs w:val="28"/>
          <w:lang w:eastAsia="zh-CN"/>
        </w:rPr>
      </w:pPr>
      <w:bookmarkStart w:id="3" w:name="_Toc469266663"/>
      <w:r>
        <w:rPr>
          <w:rFonts w:ascii="Heiti SC Medium" w:eastAsia="Heiti SC Medium" w:hAnsi="华文宋体" w:hint="eastAsia"/>
          <w:sz w:val="28"/>
          <w:szCs w:val="28"/>
          <w:lang w:eastAsia="zh-CN"/>
        </w:rPr>
        <w:lastRenderedPageBreak/>
        <w:t>Ps</w:t>
      </w:r>
      <w:r>
        <w:rPr>
          <w:rFonts w:ascii="Heiti SC Medium" w:eastAsia="Heiti SC Medium" w:hAnsi="华文宋体" w:hint="eastAsia"/>
          <w:sz w:val="28"/>
          <w:szCs w:val="28"/>
          <w:lang w:eastAsia="zh-CN"/>
        </w:rPr>
        <w:t>及</w:t>
      </w:r>
      <w:bookmarkEnd w:id="3"/>
      <w:r>
        <w:rPr>
          <w:rFonts w:ascii="Heiti SC Medium" w:eastAsia="Heiti SC Medium" w:hAnsi="华文宋体" w:hint="eastAsia"/>
          <w:sz w:val="28"/>
          <w:szCs w:val="28"/>
          <w:lang w:eastAsia="zh-CN"/>
        </w:rPr>
        <w:t>git</w:t>
      </w:r>
    </w:p>
    <w:p w:rsidR="00344BF7" w:rsidRDefault="00344BF7" w:rsidP="00344BF7">
      <w:pPr>
        <w:pStyle w:val="6"/>
        <w:rPr>
          <w:b w:val="0"/>
          <w:bCs/>
          <w:color w:val="FF0000"/>
          <w:lang w:eastAsia="zh-CN"/>
        </w:rPr>
      </w:pPr>
      <w:r>
        <w:rPr>
          <w:rFonts w:hint="eastAsia"/>
          <w:b w:val="0"/>
          <w:bCs/>
          <w:color w:val="FF0000"/>
          <w:lang w:eastAsia="zh-CN"/>
        </w:rPr>
        <w:t>今日目标</w:t>
      </w:r>
      <w:r>
        <w:rPr>
          <w:rFonts w:hint="eastAsia"/>
          <w:b w:val="0"/>
          <w:bCs/>
          <w:color w:val="FF0000"/>
          <w:lang w:eastAsia="zh-CN"/>
        </w:rPr>
        <w:t>:</w:t>
      </w:r>
      <w:r>
        <w:rPr>
          <w:rFonts w:hint="eastAsia"/>
          <w:b w:val="0"/>
          <w:bCs/>
          <w:color w:val="FF0000"/>
          <w:lang w:eastAsia="zh-CN"/>
        </w:rPr>
        <w:t>切片工具的使用：掌握如何切图，如何导出图片，储存为</w:t>
      </w:r>
      <w:r>
        <w:rPr>
          <w:rFonts w:hint="eastAsia"/>
          <w:b w:val="0"/>
          <w:bCs/>
          <w:color w:val="FF0000"/>
          <w:lang w:eastAsia="zh-CN"/>
        </w:rPr>
        <w:t>web</w:t>
      </w:r>
      <w:r>
        <w:rPr>
          <w:rFonts w:hint="eastAsia"/>
          <w:b w:val="0"/>
          <w:bCs/>
          <w:color w:val="FF0000"/>
          <w:lang w:eastAsia="zh-CN"/>
        </w:rPr>
        <w:t>格式</w:t>
      </w:r>
    </w:p>
    <w:p w:rsidR="00344BF7" w:rsidRPr="00344BF7" w:rsidRDefault="00344BF7" w:rsidP="00344BF7">
      <w:pPr>
        <w:rPr>
          <w:rFonts w:hint="eastAsia"/>
          <w:lang w:eastAsia="zh-CN"/>
        </w:rPr>
      </w:pPr>
      <w:r>
        <w:rPr>
          <w:rFonts w:hint="eastAsia"/>
          <w:bCs/>
          <w:color w:val="FF0000"/>
          <w:lang w:eastAsia="zh-CN"/>
        </w:rPr>
        <w:t>掌握如何用</w:t>
      </w:r>
      <w:r>
        <w:rPr>
          <w:rFonts w:hint="eastAsia"/>
          <w:bCs/>
          <w:color w:val="FF0000"/>
          <w:lang w:eastAsia="zh-CN"/>
        </w:rPr>
        <w:t>get</w:t>
      </w:r>
      <w:r>
        <w:rPr>
          <w:rFonts w:hint="eastAsia"/>
          <w:bCs/>
          <w:color w:val="FF0000"/>
          <w:lang w:eastAsia="zh-CN"/>
        </w:rPr>
        <w:t>上传代码</w:t>
      </w:r>
    </w:p>
    <w:p w:rsidR="00EC335C" w:rsidRDefault="00EE56B1">
      <w:pPr>
        <w:pStyle w:val="4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Ps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基本操作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Ps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切图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安装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git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注册</w:t>
      </w:r>
      <w:proofErr w:type="spellStart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github</w:t>
      </w:r>
      <w:proofErr w:type="spellEnd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,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码云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使用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git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与</w:t>
      </w:r>
      <w:proofErr w:type="spellStart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github</w:t>
      </w:r>
      <w:proofErr w:type="spellEnd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,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管理项目</w:t>
      </w:r>
    </w:p>
    <w:p w:rsidR="00EC335C" w:rsidRDefault="00EE56B1">
      <w:pPr>
        <w:rPr>
          <w:bCs/>
          <w:color w:val="FF0000"/>
          <w:lang w:eastAsia="zh-CN"/>
        </w:rPr>
      </w:pPr>
      <w:r>
        <w:rPr>
          <w:rFonts w:hint="eastAsia"/>
          <w:bCs/>
          <w:color w:val="FF0000"/>
          <w:lang w:eastAsia="zh-CN"/>
        </w:rPr>
        <w:t xml:space="preserve"> </w:t>
      </w:r>
    </w:p>
    <w:p w:rsidR="00EC335C" w:rsidRDefault="00EE56B1">
      <w:pPr>
        <w:pStyle w:val="2"/>
        <w:numPr>
          <w:ilvl w:val="0"/>
          <w:numId w:val="3"/>
        </w:numPr>
        <w:spacing w:beforeLines="50" w:before="156" w:afterLines="50" w:after="156" w:line="240" w:lineRule="auto"/>
        <w:rPr>
          <w:rFonts w:ascii="Heiti SC Medium" w:eastAsia="Heiti SC Medium" w:hAnsi="华文宋体"/>
          <w:sz w:val="28"/>
          <w:szCs w:val="28"/>
          <w:lang w:eastAsia="zh-CN"/>
        </w:rPr>
      </w:pPr>
      <w:r>
        <w:rPr>
          <w:rFonts w:ascii="Heiti SC Medium" w:eastAsia="Heiti SC Medium" w:hAnsi="华文宋体" w:hint="eastAsia"/>
          <w:sz w:val="28"/>
          <w:szCs w:val="28"/>
          <w:lang w:eastAsia="zh-CN"/>
        </w:rPr>
        <w:t>Html</w:t>
      </w:r>
      <w:r>
        <w:rPr>
          <w:rFonts w:ascii="Heiti SC Medium" w:eastAsia="Heiti SC Medium" w:hAnsi="华文宋体" w:hint="eastAsia"/>
          <w:sz w:val="28"/>
          <w:szCs w:val="28"/>
          <w:lang w:eastAsia="zh-CN"/>
        </w:rPr>
        <w:t>基础</w:t>
      </w:r>
    </w:p>
    <w:p w:rsidR="00344BF7" w:rsidRPr="00344BF7" w:rsidRDefault="00344BF7" w:rsidP="004C67F8">
      <w:pPr>
        <w:spacing w:beforeLines="50" w:before="156" w:afterLines="50" w:after="156"/>
        <w:rPr>
          <w:rFonts w:hint="eastAsia"/>
          <w:lang w:eastAsia="zh-CN"/>
        </w:rPr>
      </w:pPr>
      <w:r w:rsidRPr="00344BF7">
        <w:rPr>
          <w:rFonts w:hint="eastAsia"/>
          <w:b/>
          <w:color w:val="FF0000"/>
          <w:lang w:eastAsia="zh-CN"/>
        </w:rPr>
        <w:t>今日目标：掌握基本标签，掌握</w:t>
      </w:r>
      <w:r w:rsidRPr="00344BF7">
        <w:rPr>
          <w:rFonts w:hint="eastAsia"/>
          <w:b/>
          <w:color w:val="FF0000"/>
          <w:lang w:eastAsia="zh-CN"/>
        </w:rPr>
        <w:t>a</w:t>
      </w:r>
      <w:r w:rsidRPr="00344BF7">
        <w:rPr>
          <w:rFonts w:hint="eastAsia"/>
          <w:b/>
          <w:color w:val="FF0000"/>
          <w:lang w:eastAsia="zh-CN"/>
        </w:rPr>
        <w:t>标记，掌握无序列表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lastRenderedPageBreak/>
        <w:t>HTML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简介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HTML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标签的属性和属性值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HTML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元素的分类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HTML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元素的嵌套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原则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元素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嵌套原则</w:t>
      </w:r>
    </w:p>
    <w:p w:rsidR="00EC335C" w:rsidRDefault="00EE56B1">
      <w:pPr>
        <w:pStyle w:val="4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HTML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基本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元素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标题标记以及属性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段落标记以及对齐方式属性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图像标记以及属性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水平线标记以及属性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HTML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里面常用的特殊符号（空格等）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 w:cs="Helvetica Neue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无序列表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无序列表标签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无序列表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type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属性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有序列表</w:t>
      </w:r>
      <w:proofErr w:type="spellStart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ol</w:t>
      </w:r>
      <w:proofErr w:type="spellEnd"/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有序列表标签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有序列表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type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属性和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reversed(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倒序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)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属性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自定义列表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 xml:space="preserve"> dl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lastRenderedPageBreak/>
        <w:t>自定义列表标签（定义项、描述项）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超链接的语法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超链接的标签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超链接</w:t>
      </w:r>
      <w:proofErr w:type="spellStart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href</w:t>
      </w:r>
      <w:proofErr w:type="spellEnd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属性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超链接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target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属性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 w:cs="Helvetica Neue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表格的基本结构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tr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标记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td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标记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proofErr w:type="spellStart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th</w:t>
      </w:r>
      <w:proofErr w:type="spellEnd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标记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表格标记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table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的属性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border/width/height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属性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proofErr w:type="spellStart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cellspacing</w:t>
      </w:r>
      <w:proofErr w:type="spellEnd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/cellpadding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属性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background/</w:t>
      </w:r>
      <w:proofErr w:type="spellStart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bgcolor</w:t>
      </w:r>
      <w:proofErr w:type="spellEnd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属性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proofErr w:type="spellStart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algin</w:t>
      </w:r>
      <w:proofErr w:type="spellEnd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属性和</w:t>
      </w:r>
      <w:proofErr w:type="spellStart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valgin</w:t>
      </w:r>
      <w:proofErr w:type="spellEnd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属性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单元格的合并与拆分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水平合并单元格</w:t>
      </w:r>
      <w:proofErr w:type="spellStart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colspan</w:t>
      </w:r>
      <w:proofErr w:type="spellEnd"/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垂直合并单元格</w:t>
      </w:r>
      <w:proofErr w:type="spellStart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rowspan</w:t>
      </w:r>
      <w:proofErr w:type="spellEnd"/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使用表格布局网页</w:t>
      </w:r>
    </w:p>
    <w:p w:rsidR="00EC335C" w:rsidRDefault="00EC335C">
      <w:pPr>
        <w:pStyle w:val="6"/>
        <w:spacing w:beforeLines="50" w:before="156" w:afterLines="50" w:after="156"/>
        <w:rPr>
          <w:b w:val="0"/>
          <w:bCs/>
          <w:lang w:eastAsia="zh-CN"/>
        </w:rPr>
      </w:pPr>
    </w:p>
    <w:p w:rsidR="00EC335C" w:rsidRDefault="00EE56B1">
      <w:pPr>
        <w:pStyle w:val="2"/>
        <w:numPr>
          <w:ilvl w:val="0"/>
          <w:numId w:val="3"/>
        </w:numPr>
        <w:spacing w:beforeLines="50" w:before="156" w:afterLines="50" w:after="156" w:line="240" w:lineRule="auto"/>
        <w:rPr>
          <w:rFonts w:ascii="Heiti SC Medium" w:eastAsia="Heiti SC Medium" w:hAnsi="华文宋体"/>
          <w:sz w:val="28"/>
          <w:szCs w:val="28"/>
          <w:lang w:eastAsia="zh-CN"/>
        </w:rPr>
      </w:pPr>
      <w:r>
        <w:rPr>
          <w:rFonts w:ascii="Heiti SC Medium" w:eastAsia="Heiti SC Medium" w:hAnsi="华文宋体" w:hint="eastAsia"/>
          <w:sz w:val="28"/>
          <w:szCs w:val="28"/>
          <w:lang w:eastAsia="zh-CN"/>
        </w:rPr>
        <w:t>表单</w:t>
      </w:r>
    </w:p>
    <w:p w:rsidR="00083A8F" w:rsidRPr="00083A8F" w:rsidRDefault="004231DE" w:rsidP="00083A8F">
      <w:pPr>
        <w:rPr>
          <w:rFonts w:hint="eastAsia"/>
          <w:bCs/>
          <w:color w:val="FF0000"/>
          <w:lang w:eastAsia="zh-CN"/>
        </w:rPr>
      </w:pPr>
      <w:r w:rsidRPr="004231DE">
        <w:rPr>
          <w:rFonts w:hint="eastAsia"/>
          <w:bCs/>
          <w:color w:val="FF0000"/>
          <w:lang w:eastAsia="zh-CN"/>
        </w:rPr>
        <w:t>今日目标</w:t>
      </w:r>
      <w:r w:rsidRPr="004231DE">
        <w:rPr>
          <w:rFonts w:hint="eastAsia"/>
          <w:bCs/>
          <w:color w:val="FF0000"/>
          <w:lang w:eastAsia="zh-CN"/>
        </w:rPr>
        <w:t>掌握</w:t>
      </w:r>
      <w:r w:rsidRPr="004231DE">
        <w:rPr>
          <w:rFonts w:hint="eastAsia"/>
          <w:bCs/>
          <w:color w:val="FF0000"/>
          <w:lang w:eastAsia="zh-CN"/>
        </w:rPr>
        <w:t>input</w:t>
      </w:r>
      <w:r w:rsidRPr="004231DE">
        <w:rPr>
          <w:rFonts w:hint="eastAsia"/>
          <w:bCs/>
          <w:color w:val="FF0000"/>
          <w:lang w:eastAsia="zh-CN"/>
        </w:rPr>
        <w:t>标签中</w:t>
      </w:r>
      <w:r w:rsidRPr="004231DE">
        <w:rPr>
          <w:rFonts w:hint="eastAsia"/>
          <w:bCs/>
          <w:color w:val="FF0000"/>
          <w:lang w:eastAsia="zh-CN"/>
        </w:rPr>
        <w:t>type</w:t>
      </w:r>
      <w:r w:rsidRPr="004231DE">
        <w:rPr>
          <w:rFonts w:hint="eastAsia"/>
          <w:bCs/>
          <w:color w:val="FF0000"/>
          <w:lang w:eastAsia="zh-CN"/>
        </w:rPr>
        <w:t>属性的使用，</w:t>
      </w:r>
      <w:r w:rsidRPr="004231DE">
        <w:rPr>
          <w:rFonts w:hint="eastAsia"/>
          <w:b/>
          <w:bCs/>
          <w:color w:val="FF0000"/>
          <w:lang w:eastAsia="zh-CN"/>
        </w:rPr>
        <w:t>下拉列表和文本域。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lastRenderedPageBreak/>
        <w:t>表单元素及其属性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 xml:space="preserve">action 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属性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method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属性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target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属性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input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控件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文本框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密码框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单选框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复选框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文件域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提交按钮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普通按钮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重置按钮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图像域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下拉菜单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下拉列表框的结构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s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elected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属性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 w:cs="Helvetica Neue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文本</w:t>
      </w:r>
      <w:proofErr w:type="gramStart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域及其</w:t>
      </w:r>
      <w:proofErr w:type="gramEnd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属性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lastRenderedPageBreak/>
        <w:t>c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ols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属性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rows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属性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案例</w:t>
      </w:r>
    </w:p>
    <w:p w:rsidR="00EC335C" w:rsidRDefault="00EC335C">
      <w:pPr>
        <w:rPr>
          <w:lang w:eastAsia="zh-CN"/>
        </w:rPr>
      </w:pPr>
    </w:p>
    <w:p w:rsidR="00EC335C" w:rsidRDefault="00EC335C">
      <w:pPr>
        <w:rPr>
          <w:lang w:eastAsia="zh-CN"/>
        </w:rPr>
      </w:pPr>
    </w:p>
    <w:p w:rsidR="00EC335C" w:rsidRDefault="00EE56B1">
      <w:pPr>
        <w:pStyle w:val="2"/>
        <w:numPr>
          <w:ilvl w:val="0"/>
          <w:numId w:val="3"/>
        </w:numPr>
        <w:spacing w:beforeLines="50" w:before="156" w:afterLines="50" w:after="156" w:line="240" w:lineRule="auto"/>
        <w:rPr>
          <w:rFonts w:ascii="Heiti SC Medium" w:eastAsia="Heiti SC Medium" w:hAnsi="华文宋体"/>
          <w:sz w:val="28"/>
          <w:szCs w:val="28"/>
          <w:lang w:eastAsia="zh-CN"/>
        </w:rPr>
      </w:pPr>
      <w:bookmarkStart w:id="4" w:name="_Toc469266666"/>
      <w:r>
        <w:rPr>
          <w:rFonts w:ascii="Heiti SC Medium" w:eastAsia="Heiti SC Medium" w:hAnsi="华文宋体" w:hint="eastAsia"/>
          <w:sz w:val="28"/>
          <w:szCs w:val="28"/>
          <w:lang w:eastAsia="zh-CN"/>
        </w:rPr>
        <w:t>CSS</w:t>
      </w:r>
      <w:r>
        <w:rPr>
          <w:rFonts w:ascii="Heiti SC Medium" w:eastAsia="Heiti SC Medium" w:hAnsi="华文宋体" w:hint="eastAsia"/>
          <w:sz w:val="28"/>
          <w:szCs w:val="28"/>
          <w:lang w:eastAsia="zh-CN"/>
        </w:rPr>
        <w:t>样式表及选择器</w:t>
      </w:r>
      <w:bookmarkEnd w:id="4"/>
    </w:p>
    <w:p w:rsidR="00003DE0" w:rsidRPr="00003DE0" w:rsidRDefault="00003DE0" w:rsidP="00003DE0">
      <w:pPr>
        <w:rPr>
          <w:rFonts w:hint="eastAsia"/>
          <w:lang w:eastAsia="zh-CN"/>
        </w:rPr>
      </w:pPr>
      <w:r w:rsidRPr="00003DE0">
        <w:rPr>
          <w:rFonts w:hint="eastAsia"/>
          <w:b/>
          <w:color w:val="FF0000"/>
          <w:lang w:eastAsia="zh-CN"/>
        </w:rPr>
        <w:t>今日目标：熟练掌握样式表的优先级排序，以及</w:t>
      </w:r>
      <w:proofErr w:type="gramStart"/>
      <w:r w:rsidRPr="00003DE0">
        <w:rPr>
          <w:rFonts w:hint="eastAsia"/>
          <w:b/>
          <w:color w:val="FF0000"/>
          <w:lang w:eastAsia="zh-CN"/>
        </w:rPr>
        <w:t>元素元素</w:t>
      </w:r>
      <w:proofErr w:type="gramEnd"/>
      <w:r w:rsidRPr="00003DE0">
        <w:rPr>
          <w:rFonts w:hint="eastAsia"/>
          <w:b/>
          <w:color w:val="FF0000"/>
          <w:lang w:eastAsia="zh-CN"/>
        </w:rPr>
        <w:t>选择器，关系选择器，</w:t>
      </w:r>
      <w:r w:rsidRPr="00003DE0">
        <w:rPr>
          <w:rFonts w:hint="eastAsia"/>
          <w:b/>
          <w:color w:val="FF0000"/>
          <w:lang w:eastAsia="zh-CN"/>
        </w:rPr>
        <w:t>a</w:t>
      </w:r>
      <w:r w:rsidRPr="00003DE0">
        <w:rPr>
          <w:rFonts w:hint="eastAsia"/>
          <w:b/>
          <w:color w:val="FF0000"/>
          <w:lang w:eastAsia="zh-CN"/>
        </w:rPr>
        <w:t>标签</w:t>
      </w:r>
      <w:proofErr w:type="gramStart"/>
      <w:r w:rsidRPr="00003DE0">
        <w:rPr>
          <w:rFonts w:hint="eastAsia"/>
          <w:b/>
          <w:color w:val="FF0000"/>
          <w:lang w:eastAsia="zh-CN"/>
        </w:rPr>
        <w:t>的伪类选择</w:t>
      </w:r>
      <w:proofErr w:type="gramEnd"/>
      <w:r w:rsidRPr="00003DE0">
        <w:rPr>
          <w:rFonts w:hint="eastAsia"/>
          <w:b/>
          <w:color w:val="FF0000"/>
          <w:lang w:eastAsia="zh-CN"/>
        </w:rPr>
        <w:t>器。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lastRenderedPageBreak/>
        <w:t>CSS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的基本概念及语法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HTML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样式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表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行内样式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内嵌样式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外部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链接样式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外部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导入样式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样式表的优先级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CSS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选择器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全局选择器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标签选择器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类选择器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ID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选择器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关系选择器（包含选择器、</w:t>
      </w:r>
      <w:proofErr w:type="gramStart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子选择</w:t>
      </w:r>
      <w:proofErr w:type="gramEnd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器、相邻选择器）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a</w:t>
      </w:r>
      <w:proofErr w:type="gramStart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元素伪类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选择</w:t>
      </w:r>
      <w:proofErr w:type="gramEnd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器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属性选择器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通用兄弟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选择器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相邻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兄弟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选择器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 w:cs="Helvetica Neue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选择器的权值</w:t>
      </w:r>
    </w:p>
    <w:p w:rsidR="00EC335C" w:rsidRDefault="00EE56B1">
      <w:pPr>
        <w:pStyle w:val="2"/>
        <w:numPr>
          <w:ilvl w:val="0"/>
          <w:numId w:val="3"/>
        </w:numPr>
        <w:spacing w:beforeLines="50" w:before="156" w:afterLines="50" w:after="156" w:line="240" w:lineRule="auto"/>
        <w:rPr>
          <w:rFonts w:ascii="Heiti SC Medium" w:eastAsia="Heiti SC Medium" w:hAnsi="华文宋体"/>
          <w:sz w:val="28"/>
          <w:szCs w:val="28"/>
          <w:lang w:eastAsia="zh-CN"/>
        </w:rPr>
      </w:pPr>
      <w:bookmarkStart w:id="5" w:name="_Toc469266667"/>
      <w:r>
        <w:rPr>
          <w:rFonts w:ascii="Heiti SC Medium" w:eastAsia="Heiti SC Medium" w:hAnsi="华文宋体" w:hint="eastAsia"/>
          <w:sz w:val="28"/>
          <w:szCs w:val="28"/>
          <w:lang w:eastAsia="zh-CN"/>
        </w:rPr>
        <w:lastRenderedPageBreak/>
        <w:t>文字、段落属性、背景属性、列表属性</w:t>
      </w:r>
      <w:bookmarkEnd w:id="5"/>
      <w:r>
        <w:rPr>
          <w:rFonts w:ascii="Heiti SC Medium" w:eastAsia="Heiti SC Medium" w:hAnsi="华文宋体"/>
          <w:sz w:val="28"/>
          <w:szCs w:val="28"/>
          <w:lang w:eastAsia="zh-CN"/>
        </w:rPr>
        <w:t>及</w:t>
      </w:r>
      <w:r>
        <w:rPr>
          <w:rFonts w:ascii="Heiti SC Medium" w:eastAsia="Heiti SC Medium" w:hAnsi="华文宋体" w:hint="eastAsia"/>
          <w:sz w:val="28"/>
          <w:szCs w:val="28"/>
          <w:lang w:eastAsia="zh-CN"/>
        </w:rPr>
        <w:t>CSS</w:t>
      </w:r>
      <w:r>
        <w:rPr>
          <w:rFonts w:ascii="Heiti SC Medium" w:eastAsia="Heiti SC Medium" w:hAnsi="华文宋体" w:hint="eastAsia"/>
          <w:sz w:val="28"/>
          <w:szCs w:val="28"/>
          <w:lang w:eastAsia="zh-CN"/>
        </w:rPr>
        <w:t>盒模型</w:t>
      </w:r>
    </w:p>
    <w:p w:rsidR="0000308A" w:rsidRPr="0000308A" w:rsidRDefault="0000308A" w:rsidP="0000308A">
      <w:pPr>
        <w:rPr>
          <w:rFonts w:hint="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今日目标：熟练掌握文字属性的复合写法，背景的复合写法，以及盒模型。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 w:cs="Helvetica Neue"/>
          <w:b w:val="0"/>
          <w:color w:val="737373"/>
          <w:sz w:val="24"/>
          <w:szCs w:val="24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lastRenderedPageBreak/>
        <w:t>文字属性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color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字体颜色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font-size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字号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font-family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字体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font-weight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字体加粗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段落属性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文字修饰（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text-decoration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）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水平对齐方式（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text-align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）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文本缩进（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text-indent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）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文本行高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 xml:space="preserve"> (line-height)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背景属性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background-color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背景颜色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background-image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背景图像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background-repeat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背景重复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background-position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背景图像位置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background-attachment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背景附件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background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背景复合属性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 w:cs="Helvetica Neue"/>
          <w:b w:val="0"/>
          <w:color w:val="737373"/>
          <w:sz w:val="24"/>
          <w:szCs w:val="24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列表属性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lastRenderedPageBreak/>
        <w:t>list-style-type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list-style-image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list-style-position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CSS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盒模型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设置尺寸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设置宽度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width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设置高度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height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边框属性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边框复合属性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border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上边框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border-top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右边框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border-right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下边框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border-bottom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左边框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border-left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常用边框样式：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 xml:space="preserve">solid 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实线、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 xml:space="preserve">dashed 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虚线、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dotted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点线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用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border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画图形</w:t>
      </w:r>
    </w:p>
    <w:p w:rsidR="00EC335C" w:rsidRDefault="00EC335C">
      <w:pPr>
        <w:rPr>
          <w:lang w:eastAsia="zh-CN"/>
        </w:rPr>
      </w:pP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lastRenderedPageBreak/>
        <w:t>内填充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padding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上内填充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padding-top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右内填充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padding-right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下内填充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padding-bottom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左内填充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padding-left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掌握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WEB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标准中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padding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的使用规范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padding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对元素宽高的影响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 w:cs="Helvetica Neue"/>
          <w:b w:val="0"/>
          <w:sz w:val="24"/>
          <w:szCs w:val="24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外边距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margin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上外边距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margin-top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右</w:t>
      </w:r>
      <w:proofErr w:type="gramStart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外边距丁</w:t>
      </w:r>
      <w:proofErr w:type="gramEnd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margin-right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下外边距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margin-bottom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左外边距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margin-left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掌握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WEB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标准中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margin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的使用规范</w:t>
      </w:r>
    </w:p>
    <w:p w:rsidR="00EC335C" w:rsidRDefault="00EC335C">
      <w:pPr>
        <w:spacing w:line="360" w:lineRule="auto"/>
        <w:rPr>
          <w:lang w:eastAsia="zh-CN"/>
        </w:rPr>
      </w:pPr>
    </w:p>
    <w:p w:rsidR="00EC335C" w:rsidRDefault="00EC335C">
      <w:pPr>
        <w:rPr>
          <w:lang w:eastAsia="zh-CN"/>
        </w:rPr>
      </w:pPr>
    </w:p>
    <w:p w:rsidR="00C97C93" w:rsidRPr="00C97C93" w:rsidRDefault="00EE56B1" w:rsidP="00C97C93">
      <w:pPr>
        <w:pStyle w:val="2"/>
        <w:numPr>
          <w:ilvl w:val="0"/>
          <w:numId w:val="3"/>
        </w:numPr>
        <w:spacing w:beforeLines="50" w:before="156" w:afterLines="50" w:after="156" w:line="240" w:lineRule="auto"/>
        <w:rPr>
          <w:rFonts w:ascii="Heiti SC Medium" w:eastAsia="Heiti SC Medium" w:hAnsi="华文宋体" w:hint="eastAsia"/>
          <w:sz w:val="28"/>
          <w:szCs w:val="28"/>
          <w:lang w:eastAsia="zh-CN"/>
        </w:rPr>
      </w:pPr>
      <w:bookmarkStart w:id="6" w:name="_Toc469266669"/>
      <w:r>
        <w:rPr>
          <w:rFonts w:ascii="Heiti SC Medium" w:eastAsia="Heiti SC Medium" w:hAnsi="华文宋体"/>
          <w:sz w:val="28"/>
          <w:szCs w:val="28"/>
          <w:lang w:eastAsia="zh-CN"/>
        </w:rPr>
        <w:t>浮动及其清除</w:t>
      </w:r>
      <w:bookmarkEnd w:id="6"/>
    </w:p>
    <w:p w:rsidR="00C97C93" w:rsidRPr="00C97C93" w:rsidRDefault="00C97C93" w:rsidP="00C97C93">
      <w:pPr>
        <w:rPr>
          <w:rFonts w:hint="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今日目标：熟练掌握浮动的应用，以及如何清除浮动。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lastRenderedPageBreak/>
        <w:t>什么是网页布局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浮动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float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属性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left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左浮动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right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右浮动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清除浮动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clear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属性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 w:cs="Helvetica Neue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浮动属性的应用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proofErr w:type="spellStart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Div</w:t>
      </w:r>
      <w:proofErr w:type="spellEnd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的浮动（实现布局）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列表的浮动（实现导航）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使用盒模型布局搭建布局色块</w:t>
      </w:r>
    </w:p>
    <w:p w:rsidR="00EC335C" w:rsidRDefault="00EC335C">
      <w:pPr>
        <w:rPr>
          <w:b/>
          <w:bCs/>
          <w:color w:val="FF0000"/>
          <w:lang w:eastAsia="zh-CN"/>
        </w:rPr>
      </w:pPr>
    </w:p>
    <w:p w:rsidR="00EC335C" w:rsidRDefault="00EC335C">
      <w:pPr>
        <w:rPr>
          <w:lang w:eastAsia="zh-CN"/>
        </w:rPr>
      </w:pPr>
    </w:p>
    <w:p w:rsidR="00EC335C" w:rsidRDefault="00EE56B1">
      <w:pPr>
        <w:pStyle w:val="2"/>
        <w:numPr>
          <w:ilvl w:val="0"/>
          <w:numId w:val="3"/>
        </w:numPr>
        <w:spacing w:beforeLines="50" w:before="156" w:afterLines="50" w:after="156" w:line="240" w:lineRule="auto"/>
        <w:rPr>
          <w:rFonts w:ascii="Heiti SC Medium" w:eastAsia="Heiti SC Medium" w:hAnsi="华文宋体"/>
          <w:sz w:val="28"/>
          <w:szCs w:val="28"/>
          <w:lang w:eastAsia="zh-CN"/>
        </w:rPr>
      </w:pPr>
      <w:bookmarkStart w:id="7" w:name="_Toc469266670"/>
      <w:r>
        <w:rPr>
          <w:rFonts w:ascii="Heiti SC Medium" w:eastAsia="Heiti SC Medium" w:hAnsi="华文宋体" w:hint="eastAsia"/>
          <w:sz w:val="28"/>
          <w:szCs w:val="28"/>
          <w:lang w:eastAsia="zh-CN"/>
        </w:rPr>
        <w:t>display</w:t>
      </w:r>
      <w:r>
        <w:rPr>
          <w:rFonts w:ascii="Heiti SC Medium" w:eastAsia="Heiti SC Medium" w:hAnsi="华文宋体" w:hint="eastAsia"/>
          <w:sz w:val="28"/>
          <w:szCs w:val="28"/>
          <w:lang w:eastAsia="zh-CN"/>
        </w:rPr>
        <w:t>与</w:t>
      </w:r>
      <w:r>
        <w:rPr>
          <w:rFonts w:ascii="Heiti SC Medium" w:eastAsia="Heiti SC Medium" w:hAnsi="华文宋体" w:hint="eastAsia"/>
          <w:sz w:val="28"/>
          <w:szCs w:val="28"/>
          <w:lang w:eastAsia="zh-CN"/>
        </w:rPr>
        <w:t>overflow</w:t>
      </w:r>
      <w:r>
        <w:rPr>
          <w:rFonts w:ascii="Heiti SC Medium" w:eastAsia="Heiti SC Medium" w:hAnsi="华文宋体" w:hint="eastAsia"/>
          <w:sz w:val="28"/>
          <w:szCs w:val="28"/>
          <w:lang w:eastAsia="zh-CN"/>
        </w:rPr>
        <w:t>属性的应用及定位</w:t>
      </w:r>
      <w:bookmarkEnd w:id="7"/>
    </w:p>
    <w:p w:rsidR="003B7727" w:rsidRPr="003B7727" w:rsidRDefault="003B7727" w:rsidP="003B7727">
      <w:pPr>
        <w:rPr>
          <w:rFonts w:hint="eastAsia"/>
          <w:lang w:eastAsia="zh-CN"/>
        </w:rPr>
      </w:pPr>
      <w:r>
        <w:rPr>
          <w:rFonts w:ascii="华文宋体" w:eastAsia="华文宋体" w:hAnsi="华文宋体" w:hint="eastAsia"/>
          <w:b/>
          <w:color w:val="FF0000"/>
          <w:lang w:eastAsia="zh-CN"/>
        </w:rPr>
        <w:t>今日目标：熟练掌握display的属性值，以及相对定位和绝对定位的应用和区别。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proofErr w:type="spellStart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lastRenderedPageBreak/>
        <w:t>dislay:inline</w:t>
      </w:r>
      <w:proofErr w:type="spellEnd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的应用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proofErr w:type="spellStart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display:block</w:t>
      </w:r>
      <w:proofErr w:type="spellEnd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的应用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proofErr w:type="spellStart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display:none</w:t>
      </w:r>
      <w:proofErr w:type="spellEnd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的应用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proofErr w:type="spellStart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display:inline-block</w:t>
      </w:r>
      <w:proofErr w:type="spellEnd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的应用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CSS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样式中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overflow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的运用规范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CSS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样式中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visibility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的运用规范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proofErr w:type="spellStart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visibility:hidden</w:t>
      </w:r>
      <w:proofErr w:type="spellEnd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与</w:t>
      </w:r>
      <w:proofErr w:type="spellStart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display:none</w:t>
      </w:r>
      <w:proofErr w:type="spellEnd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的区别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掌握定位属性的四个值：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默认值：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static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绝对定位：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absolute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相对定位：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relative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固定定位：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fixed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粘性定位：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sticky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掌握定位属性方向</w:t>
      </w:r>
      <w:proofErr w:type="gramStart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值运用</w:t>
      </w:r>
      <w:proofErr w:type="gramEnd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规范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上部：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top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的运用规范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下部：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bottom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的运用规范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左部：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left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的运用规范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右部：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right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的运用规范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lastRenderedPageBreak/>
        <w:t>掌握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z-index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空间位置的运用规范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案例</w:t>
      </w:r>
    </w:p>
    <w:p w:rsidR="00EC335C" w:rsidRDefault="00EC335C">
      <w:pPr>
        <w:pStyle w:val="3"/>
        <w:spacing w:beforeLines="50" w:before="156" w:afterLines="50" w:after="156" w:line="240" w:lineRule="auto"/>
        <w:rPr>
          <w:rFonts w:ascii="华文宋体" w:eastAsia="华文宋体" w:hAnsi="华文宋体"/>
          <w:bCs w:val="0"/>
          <w:color w:val="FF0000"/>
          <w:sz w:val="24"/>
          <w:szCs w:val="24"/>
          <w:lang w:eastAsia="zh-CN"/>
        </w:rPr>
      </w:pPr>
    </w:p>
    <w:p w:rsidR="00EC335C" w:rsidRDefault="00EC335C">
      <w:pPr>
        <w:rPr>
          <w:lang w:eastAsia="zh-CN"/>
        </w:rPr>
      </w:pPr>
    </w:p>
    <w:p w:rsidR="00EC335C" w:rsidRDefault="00EE56B1">
      <w:pPr>
        <w:pStyle w:val="2"/>
        <w:numPr>
          <w:ilvl w:val="0"/>
          <w:numId w:val="3"/>
        </w:numPr>
        <w:spacing w:beforeLines="50" w:before="156" w:afterLines="50" w:after="156" w:line="240" w:lineRule="auto"/>
        <w:rPr>
          <w:rFonts w:ascii="宋体" w:eastAsia="宋体" w:hAnsi="宋体"/>
          <w:sz w:val="28"/>
          <w:szCs w:val="28"/>
        </w:rPr>
      </w:pPr>
      <w:r>
        <w:rPr>
          <w:rFonts w:ascii="Heiti SC Medium" w:eastAsia="Heiti SC Medium" w:hAnsi="华文宋体"/>
          <w:sz w:val="28"/>
          <w:szCs w:val="28"/>
          <w:lang w:eastAsia="zh-CN"/>
        </w:rPr>
        <w:t>HTML5</w:t>
      </w:r>
      <w:r>
        <w:rPr>
          <w:rFonts w:ascii="宋体" w:eastAsia="宋体" w:hAnsi="宋体"/>
          <w:sz w:val="28"/>
          <w:szCs w:val="28"/>
        </w:rPr>
        <w:t>新</w:t>
      </w:r>
      <w:r>
        <w:rPr>
          <w:rFonts w:ascii="宋体" w:eastAsia="宋体" w:hAnsi="宋体" w:hint="eastAsia"/>
          <w:sz w:val="28"/>
          <w:szCs w:val="28"/>
        </w:rPr>
        <w:t>特性</w:t>
      </w:r>
      <w:r>
        <w:rPr>
          <w:rFonts w:ascii="宋体" w:eastAsia="宋体" w:hAnsi="宋体"/>
          <w:sz w:val="28"/>
          <w:szCs w:val="28"/>
        </w:rPr>
        <w:t>及</w:t>
      </w:r>
      <w:r>
        <w:rPr>
          <w:rFonts w:ascii="宋体" w:eastAsia="宋体" w:hAnsi="宋体"/>
          <w:sz w:val="28"/>
          <w:szCs w:val="28"/>
        </w:rPr>
        <w:t>CSS3</w:t>
      </w:r>
      <w:r>
        <w:rPr>
          <w:rFonts w:ascii="宋体" w:eastAsia="宋体" w:hAnsi="宋体"/>
          <w:sz w:val="28"/>
          <w:szCs w:val="28"/>
        </w:rPr>
        <w:t>选择器</w:t>
      </w:r>
    </w:p>
    <w:p w:rsidR="00531CBA" w:rsidRPr="00531CBA" w:rsidRDefault="00531CBA" w:rsidP="00531CBA">
      <w:pPr>
        <w:rPr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今日目标：熟练掌握新增的结构化语义标记，以及</w:t>
      </w:r>
      <w:r>
        <w:rPr>
          <w:rFonts w:hint="eastAsia"/>
          <w:b/>
          <w:bCs/>
          <w:color w:val="FF0000"/>
          <w:lang w:eastAsia="zh-CN"/>
        </w:rPr>
        <w:t>css3</w:t>
      </w:r>
      <w:r>
        <w:rPr>
          <w:rFonts w:hint="eastAsia"/>
          <w:b/>
          <w:bCs/>
          <w:color w:val="FF0000"/>
          <w:lang w:eastAsia="zh-CN"/>
        </w:rPr>
        <w:t>选择器和</w:t>
      </w:r>
      <w:proofErr w:type="gramStart"/>
      <w:r>
        <w:rPr>
          <w:rFonts w:hint="eastAsia"/>
          <w:b/>
          <w:bCs/>
          <w:color w:val="FF0000"/>
          <w:lang w:eastAsia="zh-CN"/>
        </w:rPr>
        <w:t>雪碧图</w:t>
      </w:r>
      <w:proofErr w:type="gramEnd"/>
      <w:r>
        <w:rPr>
          <w:rFonts w:hint="eastAsia"/>
          <w:b/>
          <w:bCs/>
          <w:color w:val="FF0000"/>
          <w:lang w:eastAsia="zh-CN"/>
        </w:rPr>
        <w:t>的用法。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bookmarkStart w:id="8" w:name="_Toc486883557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lastRenderedPageBreak/>
        <w:t xml:space="preserve">HTML5 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概述</w:t>
      </w:r>
      <w:bookmarkEnd w:id="8"/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 xml:space="preserve">HTML5 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新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增特性概况介绍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新增结构化语义标签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新增表单相关内容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完全支持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CSS3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新增多媒体播放：音频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audio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、视频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video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支持实现响应式布局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bookmarkStart w:id="9" w:name="_Toc486883559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HTML5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新标签</w:t>
      </w:r>
      <w:bookmarkEnd w:id="9"/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新增结构化标签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新增非结构化标签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bookmarkStart w:id="10" w:name="_Toc486883560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新增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表单新</w:t>
      </w:r>
      <w:bookmarkEnd w:id="10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特性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新增表单元素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新增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input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元素新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类型</w:t>
      </w:r>
    </w:p>
    <w:p w:rsidR="00EC335C" w:rsidRDefault="00EE56B1">
      <w:pPr>
        <w:pStyle w:val="4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新增表单元素新属性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CSS3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选择器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基本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选择器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属性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选择器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proofErr w:type="gramStart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伪类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选择</w:t>
      </w:r>
      <w:proofErr w:type="gramEnd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器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lastRenderedPageBreak/>
        <w:t>伪元素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选择器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CSS3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边框、背景、渐变、文字特效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CSS3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雪碧图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proofErr w:type="gramStart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雪碧图</w:t>
      </w:r>
      <w:proofErr w:type="gramEnd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的好处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proofErr w:type="gramStart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雪碧图</w:t>
      </w:r>
      <w:proofErr w:type="gramEnd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的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用法</w:t>
      </w:r>
    </w:p>
    <w:p w:rsidR="00EC335C" w:rsidRDefault="00EC335C">
      <w:pPr>
        <w:rPr>
          <w:b/>
          <w:bCs/>
          <w:color w:val="FF0000"/>
          <w:lang w:eastAsia="zh-CN"/>
        </w:rPr>
      </w:pPr>
    </w:p>
    <w:p w:rsidR="00EC335C" w:rsidRDefault="00EC335C">
      <w:pPr>
        <w:rPr>
          <w:lang w:eastAsia="zh-CN"/>
        </w:rPr>
      </w:pPr>
    </w:p>
    <w:p w:rsidR="00EC335C" w:rsidRDefault="00EE56B1">
      <w:pPr>
        <w:pStyle w:val="2"/>
        <w:numPr>
          <w:ilvl w:val="0"/>
          <w:numId w:val="3"/>
        </w:numPr>
        <w:spacing w:beforeLines="50" w:before="156" w:afterLines="50" w:after="156" w:line="240" w:lineRule="auto"/>
        <w:rPr>
          <w:rFonts w:ascii="Heiti SC Medium" w:eastAsia="Heiti SC Medium" w:hAnsi="华文宋体"/>
          <w:sz w:val="28"/>
          <w:szCs w:val="28"/>
          <w:lang w:eastAsia="zh-CN"/>
        </w:rPr>
      </w:pPr>
      <w:r>
        <w:rPr>
          <w:rFonts w:ascii="Heiti SC Medium" w:eastAsia="Heiti SC Medium" w:hAnsi="华文宋体" w:hint="eastAsia"/>
          <w:sz w:val="28"/>
          <w:szCs w:val="28"/>
          <w:lang w:eastAsia="zh-CN"/>
        </w:rPr>
        <w:t>项目</w:t>
      </w:r>
      <w:r>
        <w:rPr>
          <w:rFonts w:ascii="Heiti SC Medium" w:eastAsia="Heiti SC Medium" w:hAnsi="华文宋体"/>
          <w:sz w:val="28"/>
          <w:szCs w:val="28"/>
          <w:lang w:eastAsia="zh-CN"/>
        </w:rPr>
        <w:t>一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利用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HTML5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新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标签及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CSS3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新增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选择器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制作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页面</w:t>
      </w:r>
    </w:p>
    <w:p w:rsidR="00EC335C" w:rsidRDefault="00EC335C">
      <w:pPr>
        <w:ind w:left="420"/>
        <w:rPr>
          <w:lang w:eastAsia="zh-CN"/>
        </w:rPr>
      </w:pPr>
    </w:p>
    <w:p w:rsidR="00EC335C" w:rsidRDefault="00EE56B1">
      <w:pPr>
        <w:pStyle w:val="2"/>
        <w:numPr>
          <w:ilvl w:val="0"/>
          <w:numId w:val="3"/>
        </w:numPr>
        <w:spacing w:beforeLines="50" w:before="156" w:afterLines="50" w:after="156" w:line="240" w:lineRule="auto"/>
        <w:rPr>
          <w:rFonts w:ascii="Heiti SC Medium" w:eastAsia="Heiti SC Medium" w:hAnsi="华文宋体"/>
          <w:sz w:val="28"/>
          <w:szCs w:val="28"/>
          <w:lang w:eastAsia="zh-CN"/>
        </w:rPr>
      </w:pPr>
      <w:r>
        <w:rPr>
          <w:rFonts w:ascii="Heiti SC Medium" w:eastAsia="Heiti SC Medium" w:hAnsi="华文宋体"/>
          <w:sz w:val="28"/>
          <w:szCs w:val="28"/>
          <w:lang w:eastAsia="zh-CN"/>
        </w:rPr>
        <w:t>CSS3</w:t>
      </w:r>
      <w:r>
        <w:rPr>
          <w:rFonts w:ascii="Heiti SC Medium" w:eastAsia="Heiti SC Medium" w:hAnsi="华文宋体" w:hint="eastAsia"/>
          <w:sz w:val="28"/>
          <w:szCs w:val="28"/>
          <w:lang w:eastAsia="zh-CN"/>
        </w:rPr>
        <w:t>变形</w:t>
      </w:r>
      <w:r>
        <w:rPr>
          <w:rFonts w:ascii="Heiti SC Medium" w:eastAsia="Heiti SC Medium" w:hAnsi="华文宋体"/>
          <w:sz w:val="28"/>
          <w:szCs w:val="28"/>
          <w:lang w:eastAsia="zh-CN"/>
        </w:rPr>
        <w:t>与过渡</w:t>
      </w:r>
    </w:p>
    <w:p w:rsidR="00603D41" w:rsidRPr="00603D41" w:rsidRDefault="00603D41" w:rsidP="00603D41">
      <w:pPr>
        <w:rPr>
          <w:rFonts w:hint="eastAsia"/>
          <w:lang w:eastAsia="zh-CN"/>
        </w:rPr>
      </w:pPr>
      <w:r>
        <w:rPr>
          <w:rFonts w:hint="eastAsia"/>
          <w:b/>
          <w:color w:val="FF0000"/>
          <w:lang w:eastAsia="zh-CN"/>
        </w:rPr>
        <w:t>今日目标：熟练掌握</w:t>
      </w:r>
      <w:r>
        <w:rPr>
          <w:rFonts w:hint="eastAsia"/>
          <w:b/>
          <w:color w:val="FF0000"/>
          <w:lang w:eastAsia="zh-CN"/>
        </w:rPr>
        <w:t>2d</w:t>
      </w:r>
      <w:r>
        <w:rPr>
          <w:rFonts w:hint="eastAsia"/>
          <w:b/>
          <w:color w:val="FF0000"/>
          <w:lang w:eastAsia="zh-CN"/>
        </w:rPr>
        <w:t>变形和过渡效果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lastRenderedPageBreak/>
        <w:t>CSS3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变形效果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 xml:space="preserve">transform 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 xml:space="preserve">transform-origin 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translate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变形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rotate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变形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scale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变形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skew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变形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过渡效果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过渡简介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 xml:space="preserve"> 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 xml:space="preserve">transition-property 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 xml:space="preserve">transition-duration 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 xml:space="preserve">transition-timing-function 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 xml:space="preserve">transition-delay 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CSS3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变形及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过渡案例</w:t>
      </w:r>
    </w:p>
    <w:p w:rsidR="00EC335C" w:rsidRDefault="00EC335C">
      <w:pPr>
        <w:rPr>
          <w:lang w:eastAsia="zh-CN"/>
        </w:rPr>
      </w:pP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lastRenderedPageBreak/>
        <w:t xml:space="preserve">3D 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变形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 xml:space="preserve"> 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（了解）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 xml:space="preserve">transform-style 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 xml:space="preserve">perspective </w:t>
      </w:r>
    </w:p>
    <w:p w:rsidR="00EC335C" w:rsidRDefault="00EC335C">
      <w:pPr>
        <w:rPr>
          <w:b/>
          <w:color w:val="FF0000"/>
          <w:lang w:eastAsia="zh-CN"/>
        </w:rPr>
      </w:pPr>
    </w:p>
    <w:p w:rsidR="00EC335C" w:rsidRDefault="00EC335C">
      <w:pPr>
        <w:rPr>
          <w:lang w:eastAsia="zh-CN"/>
        </w:rPr>
      </w:pPr>
    </w:p>
    <w:p w:rsidR="00EC335C" w:rsidRDefault="00EE56B1">
      <w:pPr>
        <w:pStyle w:val="2"/>
        <w:numPr>
          <w:ilvl w:val="0"/>
          <w:numId w:val="3"/>
        </w:numPr>
        <w:spacing w:beforeLines="50" w:before="156" w:afterLines="50" w:after="156" w:line="240" w:lineRule="auto"/>
        <w:rPr>
          <w:rFonts w:ascii="Heiti SC Medium" w:eastAsia="Heiti SC Medium" w:hAnsi="华文宋体"/>
          <w:sz w:val="28"/>
          <w:szCs w:val="28"/>
          <w:lang w:eastAsia="zh-CN"/>
        </w:rPr>
      </w:pPr>
      <w:r>
        <w:rPr>
          <w:rFonts w:ascii="Heiti SC Medium" w:eastAsia="Heiti SC Medium" w:hAnsi="华文宋体"/>
          <w:sz w:val="28"/>
          <w:szCs w:val="28"/>
          <w:lang w:eastAsia="zh-CN"/>
        </w:rPr>
        <w:t>CSS3</w:t>
      </w:r>
      <w:r>
        <w:rPr>
          <w:rFonts w:ascii="Heiti SC Medium" w:eastAsia="Heiti SC Medium" w:hAnsi="华文宋体" w:hint="eastAsia"/>
          <w:sz w:val="28"/>
          <w:szCs w:val="28"/>
          <w:lang w:eastAsia="zh-CN"/>
        </w:rPr>
        <w:t>动画效果</w:t>
      </w:r>
    </w:p>
    <w:p w:rsidR="00980B9E" w:rsidRDefault="00980B9E" w:rsidP="00980B9E">
      <w:pPr>
        <w:rPr>
          <w:lang w:eastAsia="zh-CN"/>
        </w:rPr>
      </w:pPr>
      <w:r w:rsidRPr="00980B9E">
        <w:rPr>
          <w:rFonts w:hint="eastAsia"/>
          <w:b/>
          <w:color w:val="FF0000"/>
          <w:lang w:eastAsia="zh-CN"/>
        </w:rPr>
        <w:t>今日目标：熟练掌握用动画制作</w:t>
      </w:r>
      <w:proofErr w:type="gramStart"/>
      <w:r w:rsidRPr="00980B9E">
        <w:rPr>
          <w:rFonts w:hint="eastAsia"/>
          <w:b/>
          <w:color w:val="FF0000"/>
          <w:lang w:eastAsia="zh-CN"/>
        </w:rPr>
        <w:t>轮播图</w:t>
      </w:r>
      <w:proofErr w:type="gramEnd"/>
    </w:p>
    <w:p w:rsidR="00980B9E" w:rsidRPr="00980B9E" w:rsidRDefault="00980B9E" w:rsidP="00980B9E">
      <w:pPr>
        <w:rPr>
          <w:rFonts w:hint="eastAsia"/>
          <w:lang w:eastAsia="zh-CN"/>
        </w:rPr>
      </w:pP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动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画简介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 xml:space="preserve">animation 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属性详解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自定义关键</w:t>
      </w:r>
      <w:proofErr w:type="gramStart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帧</w:t>
      </w:r>
      <w:proofErr w:type="gramEnd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动画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第三方动画库：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animate.css</w:t>
      </w:r>
    </w:p>
    <w:p w:rsidR="00EC335C" w:rsidRDefault="00EC335C">
      <w:pPr>
        <w:pStyle w:val="6"/>
        <w:rPr>
          <w:b w:val="0"/>
          <w:bCs/>
          <w:lang w:eastAsia="zh-CN"/>
        </w:rPr>
      </w:pPr>
    </w:p>
    <w:p w:rsidR="00EC335C" w:rsidRDefault="00EE56B1">
      <w:pPr>
        <w:pStyle w:val="2"/>
        <w:numPr>
          <w:ilvl w:val="0"/>
          <w:numId w:val="3"/>
        </w:numPr>
        <w:spacing w:beforeLines="50" w:before="156" w:afterLines="50" w:after="156" w:line="240" w:lineRule="auto"/>
        <w:rPr>
          <w:rFonts w:ascii="Heiti SC Medium" w:eastAsia="Heiti SC Medium" w:hAnsi="华文宋体"/>
          <w:sz w:val="28"/>
          <w:szCs w:val="28"/>
          <w:lang w:eastAsia="zh-CN"/>
        </w:rPr>
      </w:pPr>
      <w:r>
        <w:rPr>
          <w:rFonts w:ascii="Heiti SC Medium" w:eastAsia="Heiti SC Medium" w:hAnsi="华文宋体"/>
          <w:sz w:val="28"/>
          <w:szCs w:val="28"/>
          <w:lang w:eastAsia="zh-CN"/>
        </w:rPr>
        <w:t>CSS3</w:t>
      </w:r>
      <w:r>
        <w:rPr>
          <w:rFonts w:ascii="Heiti SC Medium" w:eastAsia="Heiti SC Medium" w:hAnsi="华文宋体" w:hint="eastAsia"/>
          <w:sz w:val="28"/>
          <w:szCs w:val="28"/>
          <w:lang w:eastAsia="zh-CN"/>
        </w:rPr>
        <w:t>弹性</w:t>
      </w:r>
      <w:r>
        <w:rPr>
          <w:rFonts w:ascii="Heiti SC Medium" w:eastAsia="Heiti SC Medium" w:hAnsi="华文宋体"/>
          <w:sz w:val="28"/>
          <w:szCs w:val="28"/>
          <w:lang w:eastAsia="zh-CN"/>
        </w:rPr>
        <w:t>盒</w:t>
      </w:r>
      <w:r>
        <w:rPr>
          <w:rFonts w:ascii="Heiti SC Medium" w:eastAsia="Heiti SC Medium" w:hAnsi="华文宋体" w:hint="eastAsia"/>
          <w:sz w:val="28"/>
          <w:szCs w:val="28"/>
          <w:lang w:eastAsia="zh-CN"/>
        </w:rPr>
        <w:t>模型</w:t>
      </w:r>
    </w:p>
    <w:p w:rsidR="00301519" w:rsidRPr="00301519" w:rsidRDefault="00301519" w:rsidP="00301519">
      <w:pPr>
        <w:rPr>
          <w:b/>
          <w:bCs/>
          <w:color w:val="FF0000"/>
          <w:lang w:eastAsia="zh-CN"/>
        </w:rPr>
      </w:pPr>
      <w:r w:rsidRPr="00301519">
        <w:rPr>
          <w:rFonts w:hint="eastAsia"/>
          <w:b/>
          <w:bCs/>
          <w:color w:val="FF0000"/>
          <w:lang w:eastAsia="zh-CN"/>
        </w:rPr>
        <w:t>今日目标：熟练掌握弹性父容器的</w:t>
      </w:r>
      <w:r w:rsidRPr="00301519">
        <w:rPr>
          <w:rFonts w:hint="eastAsia"/>
          <w:b/>
          <w:bCs/>
          <w:color w:val="FF0000"/>
          <w:lang w:eastAsia="zh-CN"/>
        </w:rPr>
        <w:t>6</w:t>
      </w:r>
      <w:r w:rsidRPr="00301519">
        <w:rPr>
          <w:rFonts w:hint="eastAsia"/>
          <w:b/>
          <w:bCs/>
          <w:color w:val="FF0000"/>
          <w:lang w:eastAsia="zh-CN"/>
        </w:rPr>
        <w:t>大属性。掌握如何实现圣杯布局，双飞</w:t>
      </w:r>
      <w:proofErr w:type="gramStart"/>
      <w:r w:rsidRPr="00301519">
        <w:rPr>
          <w:rFonts w:hint="eastAsia"/>
          <w:b/>
          <w:bCs/>
          <w:color w:val="FF0000"/>
          <w:lang w:eastAsia="zh-CN"/>
        </w:rPr>
        <w:t>翼</w:t>
      </w:r>
      <w:proofErr w:type="gramEnd"/>
      <w:r w:rsidRPr="00301519">
        <w:rPr>
          <w:rFonts w:hint="eastAsia"/>
          <w:b/>
          <w:bCs/>
          <w:color w:val="FF0000"/>
          <w:lang w:eastAsia="zh-CN"/>
        </w:rPr>
        <w:t>布局</w:t>
      </w:r>
    </w:p>
    <w:p w:rsidR="00301519" w:rsidRPr="00301519" w:rsidRDefault="00301519" w:rsidP="00301519">
      <w:pPr>
        <w:rPr>
          <w:rFonts w:hint="eastAsia"/>
          <w:lang w:eastAsia="zh-CN"/>
        </w:rPr>
      </w:pP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lastRenderedPageBreak/>
        <w:t>弹性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盒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模型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概述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弹性盒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容器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弹性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子元素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 w:line="240" w:lineRule="auto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弹性盒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容器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的六大属性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弹性项目的六大属性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弹性项目九宫格</w:t>
      </w:r>
    </w:p>
    <w:p w:rsidR="00EC335C" w:rsidRDefault="00EC335C">
      <w:pPr>
        <w:rPr>
          <w:lang w:eastAsia="zh-CN"/>
        </w:rPr>
      </w:pP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双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飞</w:t>
      </w:r>
      <w:proofErr w:type="gramStart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翼</w:t>
      </w:r>
      <w:proofErr w:type="gramEnd"/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布局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圣杯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布局</w:t>
      </w:r>
    </w:p>
    <w:p w:rsidR="00EC335C" w:rsidRDefault="00EC335C">
      <w:pPr>
        <w:rPr>
          <w:lang w:eastAsia="zh-CN"/>
        </w:rPr>
      </w:pPr>
    </w:p>
    <w:p w:rsidR="00EC335C" w:rsidRDefault="00EE56B1">
      <w:pPr>
        <w:pStyle w:val="2"/>
        <w:numPr>
          <w:ilvl w:val="0"/>
          <w:numId w:val="3"/>
        </w:numPr>
        <w:spacing w:beforeLines="50" w:before="156" w:afterLines="50" w:after="156" w:line="240" w:lineRule="auto"/>
        <w:rPr>
          <w:rFonts w:ascii="Heiti SC Medium" w:eastAsia="Heiti SC Medium" w:hAnsi="华文宋体"/>
          <w:sz w:val="28"/>
          <w:szCs w:val="28"/>
          <w:lang w:eastAsia="zh-CN"/>
        </w:rPr>
      </w:pPr>
      <w:r>
        <w:rPr>
          <w:rFonts w:ascii="Heiti SC Medium" w:eastAsia="Heiti SC Medium" w:hAnsi="华文宋体" w:hint="eastAsia"/>
          <w:sz w:val="28"/>
          <w:szCs w:val="28"/>
          <w:lang w:eastAsia="zh-CN"/>
        </w:rPr>
        <w:t>响应式</w:t>
      </w:r>
      <w:r>
        <w:rPr>
          <w:rFonts w:ascii="Heiti SC Medium" w:eastAsia="Heiti SC Medium" w:hAnsi="华文宋体"/>
          <w:sz w:val="28"/>
          <w:szCs w:val="28"/>
          <w:lang w:eastAsia="zh-CN"/>
        </w:rPr>
        <w:t>网页设计</w:t>
      </w:r>
    </w:p>
    <w:p w:rsidR="000835AA" w:rsidRPr="000835AA" w:rsidRDefault="000835AA" w:rsidP="000835AA">
      <w:pPr>
        <w:rPr>
          <w:b/>
          <w:color w:val="FF0000"/>
          <w:lang w:eastAsia="zh-CN"/>
        </w:rPr>
      </w:pPr>
      <w:r w:rsidRPr="000835AA">
        <w:rPr>
          <w:rFonts w:hint="eastAsia"/>
          <w:b/>
          <w:color w:val="FF0000"/>
          <w:lang w:eastAsia="zh-CN"/>
        </w:rPr>
        <w:t>今日目标：熟练掌握媒体查询的方法。</w:t>
      </w:r>
    </w:p>
    <w:p w:rsidR="000835AA" w:rsidRPr="000835AA" w:rsidRDefault="000835AA" w:rsidP="000835AA">
      <w:pPr>
        <w:rPr>
          <w:rFonts w:hint="eastAsia"/>
          <w:lang w:eastAsia="zh-CN"/>
        </w:rPr>
      </w:pP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lastRenderedPageBreak/>
        <w:t>目前常用的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网页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布局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响应式网页设计（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RWD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）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响应式网页设计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的概念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响应式网页设计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的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优势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和不足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响应式网页设计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的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使用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场景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响应式网页设计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的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具体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做法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媒介查询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媒介查询的概念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媒介查询的意义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媒介查询的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具体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做法</w:t>
      </w:r>
    </w:p>
    <w:p w:rsidR="00EC335C" w:rsidRDefault="00EC335C">
      <w:pPr>
        <w:rPr>
          <w:lang w:eastAsia="zh-CN"/>
        </w:rPr>
      </w:pPr>
    </w:p>
    <w:p w:rsidR="00EC335C" w:rsidRDefault="00EE56B1">
      <w:pPr>
        <w:pStyle w:val="2"/>
        <w:numPr>
          <w:ilvl w:val="0"/>
          <w:numId w:val="3"/>
        </w:numPr>
        <w:spacing w:beforeLines="50" w:before="156" w:afterLines="50" w:after="156" w:line="240" w:lineRule="auto"/>
        <w:rPr>
          <w:rFonts w:ascii="Heiti SC Medium" w:eastAsia="Heiti SC Medium" w:hAnsi="华文宋体"/>
          <w:sz w:val="28"/>
          <w:szCs w:val="28"/>
          <w:lang w:eastAsia="zh-CN"/>
        </w:rPr>
      </w:pPr>
      <w:r>
        <w:rPr>
          <w:rFonts w:ascii="Heiti SC Medium" w:eastAsia="Heiti SC Medium" w:hAnsi="华文宋体"/>
          <w:sz w:val="28"/>
          <w:szCs w:val="28"/>
          <w:lang w:eastAsia="zh-CN"/>
        </w:rPr>
        <w:t>移动</w:t>
      </w:r>
      <w:proofErr w:type="gramStart"/>
      <w:r>
        <w:rPr>
          <w:rFonts w:ascii="Heiti SC Medium" w:eastAsia="Heiti SC Medium" w:hAnsi="华文宋体"/>
          <w:sz w:val="28"/>
          <w:szCs w:val="28"/>
          <w:lang w:eastAsia="zh-CN"/>
        </w:rPr>
        <w:t>端项目</w:t>
      </w:r>
      <w:proofErr w:type="gramEnd"/>
      <w:r>
        <w:rPr>
          <w:rFonts w:ascii="Heiti SC Medium" w:eastAsia="Heiti SC Medium" w:hAnsi="华文宋体"/>
          <w:sz w:val="28"/>
          <w:szCs w:val="28"/>
          <w:lang w:eastAsia="zh-CN"/>
        </w:rPr>
        <w:t>案例</w:t>
      </w:r>
    </w:p>
    <w:p w:rsidR="00EC335C" w:rsidRDefault="00EE56B1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今日目标：熟练掌握移动端布局</w:t>
      </w:r>
    </w:p>
    <w:p w:rsidR="00EC335C" w:rsidRDefault="00EC335C">
      <w:pPr>
        <w:rPr>
          <w:lang w:eastAsia="zh-CN"/>
        </w:rPr>
      </w:pPr>
    </w:p>
    <w:p w:rsidR="00EC335C" w:rsidRDefault="00EE56B1">
      <w:pPr>
        <w:pStyle w:val="2"/>
        <w:numPr>
          <w:ilvl w:val="0"/>
          <w:numId w:val="3"/>
        </w:numPr>
        <w:spacing w:beforeLines="50" w:before="156" w:afterLines="50" w:after="156" w:line="240" w:lineRule="auto"/>
        <w:rPr>
          <w:rFonts w:ascii="Heiti SC Medium" w:eastAsia="Heiti SC Medium" w:hAnsi="华文宋体"/>
          <w:sz w:val="28"/>
          <w:szCs w:val="28"/>
          <w:lang w:eastAsia="zh-CN"/>
        </w:rPr>
      </w:pPr>
      <w:proofErr w:type="spellStart"/>
      <w:proofErr w:type="gramStart"/>
      <w:r>
        <w:rPr>
          <w:rFonts w:ascii="Heiti SC Medium" w:eastAsia="Heiti SC Medium" w:hAnsi="华文宋体"/>
          <w:sz w:val="28"/>
          <w:szCs w:val="28"/>
          <w:lang w:eastAsia="zh-CN"/>
        </w:rPr>
        <w:t>Less</w:t>
      </w:r>
      <w:r>
        <w:rPr>
          <w:rFonts w:ascii="Heiti SC Medium" w:eastAsia="Heiti SC Medium" w:hAnsi="华文宋体" w:hint="eastAsia"/>
          <w:sz w:val="28"/>
          <w:szCs w:val="28"/>
          <w:lang w:eastAsia="zh-CN"/>
        </w:rPr>
        <w:t>,</w:t>
      </w:r>
      <w:r>
        <w:rPr>
          <w:rFonts w:ascii="Heiti SC Medium" w:eastAsia="Heiti SC Medium" w:hAnsi="华文宋体"/>
          <w:sz w:val="28"/>
          <w:szCs w:val="28"/>
          <w:lang w:eastAsia="zh-CN"/>
        </w:rPr>
        <w:t>Sass</w:t>
      </w:r>
      <w:proofErr w:type="gramEnd"/>
      <w:r>
        <w:rPr>
          <w:rFonts w:ascii="Heiti SC Medium" w:eastAsia="Heiti SC Medium" w:hAnsi="华文宋体" w:hint="eastAsia"/>
          <w:sz w:val="28"/>
          <w:szCs w:val="28"/>
          <w:lang w:eastAsia="zh-CN"/>
        </w:rPr>
        <w:t>,</w:t>
      </w:r>
      <w:r>
        <w:rPr>
          <w:rFonts w:ascii="Heiti SC Medium" w:eastAsia="Heiti SC Medium" w:hAnsi="华文宋体"/>
          <w:sz w:val="28"/>
          <w:szCs w:val="28"/>
          <w:lang w:eastAsia="zh-CN"/>
        </w:rPr>
        <w:t>S</w:t>
      </w:r>
      <w:r>
        <w:rPr>
          <w:rFonts w:ascii="Heiti SC Medium" w:eastAsia="Heiti SC Medium" w:hAnsi="华文宋体" w:hint="eastAsia"/>
          <w:sz w:val="28"/>
          <w:szCs w:val="28"/>
          <w:lang w:eastAsia="zh-CN"/>
        </w:rPr>
        <w:t>ty</w:t>
      </w:r>
      <w:r>
        <w:rPr>
          <w:rFonts w:ascii="Heiti SC Medium" w:eastAsia="Heiti SC Medium" w:hAnsi="华文宋体"/>
          <w:sz w:val="28"/>
          <w:szCs w:val="28"/>
          <w:lang w:eastAsia="zh-CN"/>
        </w:rPr>
        <w:t>lus</w:t>
      </w:r>
      <w:proofErr w:type="spellEnd"/>
    </w:p>
    <w:p w:rsidR="00EC335C" w:rsidRDefault="00EE56B1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今日目标：熟练掌握</w:t>
      </w:r>
      <w:r>
        <w:rPr>
          <w:rFonts w:hint="eastAsia"/>
          <w:b/>
          <w:color w:val="FF0000"/>
          <w:lang w:eastAsia="zh-CN"/>
        </w:rPr>
        <w:t>less sass stylus</w:t>
      </w:r>
      <w:r>
        <w:rPr>
          <w:rFonts w:hint="eastAsia"/>
          <w:b/>
          <w:color w:val="FF0000"/>
          <w:lang w:eastAsia="zh-CN"/>
        </w:rPr>
        <w:t>安装及用法</w:t>
      </w:r>
    </w:p>
    <w:p w:rsidR="00EC335C" w:rsidRDefault="00EC335C">
      <w:pPr>
        <w:rPr>
          <w:lang w:eastAsia="zh-CN"/>
        </w:rPr>
      </w:pPr>
    </w:p>
    <w:p w:rsidR="00EC335C" w:rsidRDefault="00EE56B1">
      <w:pPr>
        <w:pStyle w:val="2"/>
        <w:numPr>
          <w:ilvl w:val="0"/>
          <w:numId w:val="3"/>
        </w:numPr>
        <w:spacing w:beforeLines="50" w:before="156" w:afterLines="50" w:after="156" w:line="240" w:lineRule="auto"/>
        <w:rPr>
          <w:rFonts w:ascii="Heiti SC Medium" w:eastAsia="Heiti SC Medium" w:hAnsi="华文宋体"/>
          <w:sz w:val="28"/>
          <w:szCs w:val="28"/>
          <w:lang w:eastAsia="zh-CN"/>
        </w:rPr>
      </w:pPr>
      <w:r>
        <w:rPr>
          <w:rFonts w:ascii="Heiti SC Medium" w:eastAsia="Heiti SC Medium" w:hAnsi="华文宋体" w:hint="eastAsia"/>
          <w:sz w:val="28"/>
          <w:szCs w:val="28"/>
          <w:lang w:eastAsia="zh-CN"/>
        </w:rPr>
        <w:t>B</w:t>
      </w:r>
      <w:r>
        <w:rPr>
          <w:rFonts w:ascii="Heiti SC Medium" w:eastAsia="Heiti SC Medium" w:hAnsi="华文宋体"/>
          <w:sz w:val="28"/>
          <w:szCs w:val="28"/>
          <w:lang w:eastAsia="zh-CN"/>
        </w:rPr>
        <w:t>ootstrap</w:t>
      </w:r>
    </w:p>
    <w:p w:rsidR="00EC335C" w:rsidRDefault="00EE56B1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今日目标：用</w:t>
      </w:r>
      <w:r>
        <w:rPr>
          <w:rFonts w:hint="eastAsia"/>
          <w:b/>
          <w:color w:val="FF0000"/>
          <w:lang w:eastAsia="zh-CN"/>
        </w:rPr>
        <w:t xml:space="preserve">bootstrap </w:t>
      </w:r>
      <w:r>
        <w:rPr>
          <w:rFonts w:hint="eastAsia"/>
          <w:b/>
          <w:color w:val="FF0000"/>
          <w:lang w:eastAsia="zh-CN"/>
        </w:rPr>
        <w:t>完成页面</w:t>
      </w:r>
    </w:p>
    <w:p w:rsidR="00EC335C" w:rsidRDefault="00EC335C">
      <w:pPr>
        <w:rPr>
          <w:lang w:eastAsia="zh-CN"/>
        </w:rPr>
      </w:pPr>
    </w:p>
    <w:p w:rsidR="00EC335C" w:rsidRDefault="00EE56B1">
      <w:pPr>
        <w:pStyle w:val="2"/>
        <w:numPr>
          <w:ilvl w:val="0"/>
          <w:numId w:val="3"/>
        </w:numPr>
        <w:spacing w:beforeLines="50" w:before="156" w:afterLines="50" w:after="156" w:line="240" w:lineRule="auto"/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rFonts w:ascii="Heiti SC Medium" w:eastAsia="Heiti SC Medium" w:hAnsi="华文宋体"/>
          <w:sz w:val="28"/>
          <w:szCs w:val="28"/>
          <w:lang w:eastAsia="zh-CN"/>
        </w:rPr>
        <w:lastRenderedPageBreak/>
        <w:t>JS</w:t>
      </w:r>
      <w:r>
        <w:rPr>
          <w:rFonts w:ascii="微软雅黑" w:eastAsia="微软雅黑" w:hAnsi="微软雅黑" w:cs="微软雅黑" w:hint="eastAsia"/>
          <w:sz w:val="28"/>
          <w:szCs w:val="28"/>
          <w:lang w:eastAsia="zh-CN"/>
        </w:rPr>
        <w:t>基础</w:t>
      </w:r>
    </w:p>
    <w:p w:rsidR="00CA060B" w:rsidRPr="00CA060B" w:rsidRDefault="00CA060B" w:rsidP="00CA060B">
      <w:pPr>
        <w:rPr>
          <w:rFonts w:hint="eastAsia"/>
          <w:lang w:eastAsia="zh-CN"/>
        </w:rPr>
      </w:pPr>
      <w:r>
        <w:rPr>
          <w:rFonts w:hint="eastAsia"/>
          <w:b/>
          <w:color w:val="FF0000"/>
          <w:lang w:eastAsia="zh-CN"/>
        </w:rPr>
        <w:t>今日目标：了解</w:t>
      </w:r>
      <w:proofErr w:type="spellStart"/>
      <w:r>
        <w:rPr>
          <w:rFonts w:hint="eastAsia"/>
          <w:b/>
          <w:color w:val="FF0000"/>
          <w:lang w:eastAsia="zh-CN"/>
        </w:rPr>
        <w:t>js</w:t>
      </w:r>
      <w:proofErr w:type="spellEnd"/>
      <w:r>
        <w:rPr>
          <w:rFonts w:hint="eastAsia"/>
          <w:b/>
          <w:color w:val="FF0000"/>
          <w:lang w:eastAsia="zh-CN"/>
        </w:rPr>
        <w:t>基础，变量，相关语句</w:t>
      </w:r>
      <w:bookmarkStart w:id="11" w:name="_GoBack"/>
      <w:bookmarkEnd w:id="11"/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bookmarkStart w:id="12" w:name="_Toc489596990"/>
      <w:proofErr w:type="spellStart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lastRenderedPageBreak/>
        <w:t>Javascript</w:t>
      </w:r>
      <w:proofErr w:type="spellEnd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概述</w:t>
      </w:r>
    </w:p>
    <w:bookmarkEnd w:id="12"/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 xml:space="preserve"> ECMAScript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文档对象模型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(DOM)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浏览器对象模型（</w:t>
      </w:r>
      <w:r>
        <w:rPr>
          <w:rFonts w:ascii="华文宋体" w:eastAsia="华文宋体" w:hAnsi="华文宋体"/>
          <w:b w:val="0"/>
          <w:sz w:val="24"/>
          <w:szCs w:val="24"/>
          <w:lang w:eastAsia="zh-CN"/>
        </w:rPr>
        <w:t>BOM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）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bookmarkStart w:id="13" w:name="_Toc489596991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 xml:space="preserve"> JavaScript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引入</w:t>
      </w:r>
      <w:bookmarkEnd w:id="13"/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嵌入式脚本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内部脚本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外部脚本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引入方式之间的区别与优缺点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bookmarkStart w:id="14" w:name="_Toc489596992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 xml:space="preserve"> JavaScript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语句</w:t>
      </w:r>
      <w:bookmarkEnd w:id="14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及语法格式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区分大小写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标识符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注释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 xml:space="preserve"> 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关键字与保留字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掌握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console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控制台的使用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变量与常量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数据类型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 xml:space="preserve"> number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类型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 xml:space="preserve"> 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lastRenderedPageBreak/>
        <w:t>string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类型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 xml:space="preserve"> </w:t>
      </w:r>
      <w:proofErr w:type="spellStart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boolean</w:t>
      </w:r>
      <w:proofErr w:type="spellEnd"/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类型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undefined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类型（未定义类型）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null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类型（空指针对象）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三个系统弹出框</w:t>
      </w:r>
    </w:p>
    <w:p w:rsidR="00EC335C" w:rsidRDefault="00EE56B1">
      <w:pPr>
        <w:spacing w:line="360" w:lineRule="auto"/>
        <w:ind w:left="1440" w:firstLine="720"/>
        <w:rPr>
          <w:lang w:eastAsia="zh-CN"/>
        </w:rPr>
      </w:pPr>
      <w:proofErr w:type="gramStart"/>
      <w:r>
        <w:rPr>
          <w:rFonts w:hint="eastAsia"/>
          <w:lang w:eastAsia="zh-CN"/>
        </w:rPr>
        <w:t>alert(</w:t>
      </w:r>
      <w:proofErr w:type="gramEnd"/>
      <w:r>
        <w:rPr>
          <w:rFonts w:hint="eastAsia"/>
          <w:lang w:eastAsia="zh-CN"/>
        </w:rPr>
        <w:t>)</w:t>
      </w:r>
    </w:p>
    <w:p w:rsidR="00EC335C" w:rsidRDefault="00EE56B1">
      <w:pPr>
        <w:spacing w:line="360" w:lineRule="auto"/>
        <w:ind w:left="1440" w:firstLine="720"/>
        <w:rPr>
          <w:lang w:eastAsia="zh-CN"/>
        </w:rPr>
      </w:pPr>
      <w:proofErr w:type="gramStart"/>
      <w:r>
        <w:rPr>
          <w:rFonts w:hint="eastAsia"/>
          <w:lang w:eastAsia="zh-CN"/>
        </w:rPr>
        <w:t>prompt(</w:t>
      </w:r>
      <w:proofErr w:type="gramEnd"/>
      <w:r>
        <w:rPr>
          <w:rFonts w:hint="eastAsia"/>
          <w:lang w:eastAsia="zh-CN"/>
        </w:rPr>
        <w:t>)</w:t>
      </w:r>
    </w:p>
    <w:p w:rsidR="00EC335C" w:rsidRDefault="00EE56B1">
      <w:pPr>
        <w:spacing w:line="360" w:lineRule="auto"/>
        <w:ind w:left="1440" w:firstLine="720"/>
        <w:rPr>
          <w:rFonts w:ascii="宋体" w:eastAsia="宋体" w:hAnsi="宋体"/>
          <w:sz w:val="28"/>
          <w:szCs w:val="28"/>
          <w:lang w:eastAsia="zh-CN"/>
        </w:rPr>
      </w:pPr>
      <w:proofErr w:type="gramStart"/>
      <w:r>
        <w:rPr>
          <w:rFonts w:hint="eastAsia"/>
          <w:lang w:eastAsia="zh-CN"/>
        </w:rPr>
        <w:t>confirm(</w:t>
      </w:r>
      <w:proofErr w:type="gramEnd"/>
      <w:r>
        <w:rPr>
          <w:rFonts w:hint="eastAsia"/>
          <w:lang w:eastAsia="zh-CN"/>
        </w:rPr>
        <w:t>)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/>
        <w:rPr>
          <w:rFonts w:asciiTheme="majorEastAsia" w:hAnsiTheme="majorEastAsia"/>
          <w:b w:val="0"/>
          <w:sz w:val="24"/>
          <w:szCs w:val="24"/>
          <w:lang w:eastAsia="zh-CN"/>
        </w:rPr>
      </w:pPr>
      <w:bookmarkStart w:id="15" w:name="_Toc489597007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选择语句</w:t>
      </w:r>
      <w:bookmarkEnd w:id="15"/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掌握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if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语句的使用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掌握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switch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语句的使用</w:t>
      </w:r>
    </w:p>
    <w:p w:rsidR="00EC335C" w:rsidRDefault="00EE56B1">
      <w:pPr>
        <w:pStyle w:val="3"/>
        <w:numPr>
          <w:ilvl w:val="1"/>
          <w:numId w:val="3"/>
        </w:numPr>
        <w:spacing w:beforeLines="50" w:before="156" w:afterLines="50" w:after="156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循环语句</w:t>
      </w:r>
      <w:r>
        <w:rPr>
          <w:rFonts w:asciiTheme="majorEastAsia" w:hAnsiTheme="majorEastAsia" w:hint="eastAsia"/>
          <w:b w:val="0"/>
          <w:sz w:val="24"/>
          <w:szCs w:val="24"/>
          <w:lang w:val="zh-CN"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掌握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for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循环的使用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掌握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while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循环语句</w:t>
      </w:r>
    </w:p>
    <w:p w:rsidR="00EC335C" w:rsidRDefault="00EE56B1">
      <w:pPr>
        <w:pStyle w:val="3"/>
        <w:numPr>
          <w:ilvl w:val="2"/>
          <w:numId w:val="3"/>
        </w:numPr>
        <w:spacing w:beforeLines="50" w:before="156" w:afterLines="50" w:after="156"/>
        <w:rPr>
          <w:rFonts w:ascii="华文宋体" w:eastAsia="华文宋体" w:hAnsi="华文宋体"/>
          <w:b w:val="0"/>
          <w:sz w:val="24"/>
          <w:szCs w:val="24"/>
          <w:lang w:eastAsia="zh-CN"/>
        </w:rPr>
      </w:pP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掌握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do while</w:t>
      </w:r>
      <w:r>
        <w:rPr>
          <w:rFonts w:ascii="华文宋体" w:eastAsia="华文宋体" w:hAnsi="华文宋体" w:hint="eastAsia"/>
          <w:b w:val="0"/>
          <w:sz w:val="24"/>
          <w:szCs w:val="24"/>
          <w:lang w:eastAsia="zh-CN"/>
        </w:rPr>
        <w:t>循环语句</w:t>
      </w:r>
    </w:p>
    <w:p w:rsidR="00EC335C" w:rsidRDefault="00EC335C">
      <w:pPr>
        <w:rPr>
          <w:b/>
          <w:color w:val="FF0000"/>
          <w:lang w:eastAsia="zh-CN"/>
        </w:rPr>
      </w:pPr>
    </w:p>
    <w:p w:rsidR="00EC335C" w:rsidRDefault="00EC335C">
      <w:pPr>
        <w:rPr>
          <w:lang w:eastAsia="zh-CN"/>
        </w:rPr>
      </w:pPr>
    </w:p>
    <w:p w:rsidR="00EC335C" w:rsidRDefault="00EC335C">
      <w:pPr>
        <w:spacing w:line="360" w:lineRule="auto"/>
        <w:rPr>
          <w:lang w:eastAsia="zh-CN"/>
        </w:rPr>
      </w:pPr>
    </w:p>
    <w:p w:rsidR="00EC335C" w:rsidRDefault="00EE56B1">
      <w:pPr>
        <w:pStyle w:val="2"/>
        <w:numPr>
          <w:ilvl w:val="0"/>
          <w:numId w:val="3"/>
        </w:numPr>
        <w:spacing w:beforeLines="50" w:before="156" w:afterLines="50" w:after="156" w:line="240" w:lineRule="auto"/>
        <w:rPr>
          <w:rFonts w:ascii="Heiti SC Medium" w:eastAsia="Heiti SC Medium" w:hAnsi="华文宋体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28"/>
          <w:szCs w:val="28"/>
          <w:lang w:eastAsia="zh-CN"/>
        </w:rPr>
        <w:t>综</w:t>
      </w:r>
      <w:r>
        <w:rPr>
          <w:rFonts w:ascii="Heiti SC Medium" w:eastAsia="Heiti SC Medium" w:hAnsi="华文宋体"/>
          <w:sz w:val="28"/>
          <w:szCs w:val="28"/>
          <w:lang w:eastAsia="zh-CN"/>
        </w:rPr>
        <w:t>合项目案例</w:t>
      </w:r>
    </w:p>
    <w:p w:rsidR="00EC335C" w:rsidRDefault="00EE56B1">
      <w:pPr>
        <w:pStyle w:val="2"/>
        <w:numPr>
          <w:ilvl w:val="0"/>
          <w:numId w:val="3"/>
        </w:numPr>
        <w:spacing w:beforeLines="50" w:before="156" w:afterLines="50" w:after="156" w:line="240" w:lineRule="auto"/>
        <w:rPr>
          <w:rFonts w:ascii="Heiti SC Medium" w:eastAsia="Heiti SC Medium" w:hAnsi="华文宋体"/>
          <w:sz w:val="28"/>
          <w:szCs w:val="28"/>
          <w:lang w:eastAsia="zh-CN"/>
        </w:rPr>
      </w:pPr>
      <w:r>
        <w:rPr>
          <w:rFonts w:ascii="Heiti SC Medium" w:eastAsia="Heiti SC Medium" w:hAnsi="华文宋体"/>
          <w:sz w:val="28"/>
          <w:szCs w:val="28"/>
          <w:lang w:eastAsia="zh-CN"/>
        </w:rPr>
        <w:t>综合复习</w:t>
      </w:r>
    </w:p>
    <w:p w:rsidR="00EC335C" w:rsidRDefault="00EC335C">
      <w:pPr>
        <w:rPr>
          <w:lang w:eastAsia="zh-CN"/>
        </w:rPr>
      </w:pPr>
    </w:p>
    <w:sectPr w:rsidR="00EC3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6B1" w:rsidRDefault="00EE56B1" w:rsidP="00344BF7">
      <w:r>
        <w:separator/>
      </w:r>
    </w:p>
  </w:endnote>
  <w:endnote w:type="continuationSeparator" w:id="0">
    <w:p w:rsidR="00EE56B1" w:rsidRDefault="00EE56B1" w:rsidP="00344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-简">
    <w:altName w:val="黑体"/>
    <w:charset w:val="88"/>
    <w:family w:val="auto"/>
    <w:pitch w:val="default"/>
    <w:sig w:usb0="00000000" w:usb1="00000000" w:usb2="00000010" w:usb3="00000000" w:csb0="003E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dobe 黑体 Std R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iti SC Medium">
    <w:altName w:val="Microsoft JhengHei Light"/>
    <w:charset w:val="88"/>
    <w:family w:val="auto"/>
    <w:pitch w:val="default"/>
    <w:sig w:usb0="00000000" w:usb1="00000000" w:usb2="00000010" w:usb3="00000000" w:csb0="003E0000" w:csb1="00000000"/>
  </w:font>
  <w:font w:name="Helvetica Neue">
    <w:altName w:val="Arial"/>
    <w:charset w:val="00"/>
    <w:family w:val="auto"/>
    <w:pitch w:val="default"/>
    <w:sig w:usb0="00000000" w:usb1="00000000" w:usb2="00000010" w:usb3="00000000" w:csb0="0000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6B1" w:rsidRDefault="00EE56B1" w:rsidP="00344BF7">
      <w:r>
        <w:separator/>
      </w:r>
    </w:p>
  </w:footnote>
  <w:footnote w:type="continuationSeparator" w:id="0">
    <w:p w:rsidR="00EE56B1" w:rsidRDefault="00EE56B1" w:rsidP="00344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04373"/>
    <w:multiLevelType w:val="multilevel"/>
    <w:tmpl w:val="25904373"/>
    <w:lvl w:ilvl="0">
      <w:start w:val="1"/>
      <w:numFmt w:val="decimal"/>
      <w:lvlText w:val="%1.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4C7E4CF1"/>
    <w:multiLevelType w:val="multilevel"/>
    <w:tmpl w:val="4C7E4CF1"/>
    <w:lvl w:ilvl="0">
      <w:start w:val="1"/>
      <w:numFmt w:val="decimal"/>
      <w:lvlText w:val="第%1单元  "/>
      <w:lvlJc w:val="left"/>
      <w:pPr>
        <w:ind w:left="425" w:hanging="425"/>
      </w:pPr>
      <w:rPr>
        <w:rFonts w:ascii="黑体-简" w:eastAsia="黑体-简" w:hint="eastAsia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61562A8"/>
    <w:multiLevelType w:val="multilevel"/>
    <w:tmpl w:val="761562A8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lvlText w:val="%2."/>
      <w:lvlJc w:val="left"/>
      <w:pPr>
        <w:ind w:left="132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A72"/>
    <w:rsid w:val="00000DF1"/>
    <w:rsid w:val="0000308A"/>
    <w:rsid w:val="00003DE0"/>
    <w:rsid w:val="000056AF"/>
    <w:rsid w:val="00006EE8"/>
    <w:rsid w:val="00023388"/>
    <w:rsid w:val="00046A8D"/>
    <w:rsid w:val="0006181F"/>
    <w:rsid w:val="000620A0"/>
    <w:rsid w:val="00076666"/>
    <w:rsid w:val="00082B9F"/>
    <w:rsid w:val="000835AA"/>
    <w:rsid w:val="00083A8F"/>
    <w:rsid w:val="00086C45"/>
    <w:rsid w:val="00096C4B"/>
    <w:rsid w:val="000A55C7"/>
    <w:rsid w:val="000D09C6"/>
    <w:rsid w:val="000D607E"/>
    <w:rsid w:val="000F18F1"/>
    <w:rsid w:val="000F213F"/>
    <w:rsid w:val="001011F8"/>
    <w:rsid w:val="001054EC"/>
    <w:rsid w:val="001067AB"/>
    <w:rsid w:val="00132CB7"/>
    <w:rsid w:val="00133E84"/>
    <w:rsid w:val="0014323A"/>
    <w:rsid w:val="0015694C"/>
    <w:rsid w:val="00164EB8"/>
    <w:rsid w:val="00170EEB"/>
    <w:rsid w:val="00174284"/>
    <w:rsid w:val="0018033F"/>
    <w:rsid w:val="00183997"/>
    <w:rsid w:val="00192EB5"/>
    <w:rsid w:val="00197EDA"/>
    <w:rsid w:val="001A7B6F"/>
    <w:rsid w:val="001B6FB5"/>
    <w:rsid w:val="001C5D4A"/>
    <w:rsid w:val="001C760D"/>
    <w:rsid w:val="001D014D"/>
    <w:rsid w:val="001D105D"/>
    <w:rsid w:val="001E0866"/>
    <w:rsid w:val="001E5196"/>
    <w:rsid w:val="00204793"/>
    <w:rsid w:val="00216B8D"/>
    <w:rsid w:val="002376D6"/>
    <w:rsid w:val="00242DFF"/>
    <w:rsid w:val="00245336"/>
    <w:rsid w:val="002534E7"/>
    <w:rsid w:val="00253E9B"/>
    <w:rsid w:val="00273BAE"/>
    <w:rsid w:val="00284723"/>
    <w:rsid w:val="00296F90"/>
    <w:rsid w:val="002A7206"/>
    <w:rsid w:val="002B4289"/>
    <w:rsid w:val="002C175C"/>
    <w:rsid w:val="002E6625"/>
    <w:rsid w:val="00301519"/>
    <w:rsid w:val="00302866"/>
    <w:rsid w:val="00316884"/>
    <w:rsid w:val="003218B8"/>
    <w:rsid w:val="00330386"/>
    <w:rsid w:val="00337F01"/>
    <w:rsid w:val="003407F0"/>
    <w:rsid w:val="00344BF7"/>
    <w:rsid w:val="0034530B"/>
    <w:rsid w:val="003507D0"/>
    <w:rsid w:val="00354117"/>
    <w:rsid w:val="003550B5"/>
    <w:rsid w:val="00364A7D"/>
    <w:rsid w:val="003776C6"/>
    <w:rsid w:val="00392326"/>
    <w:rsid w:val="00392662"/>
    <w:rsid w:val="003B7727"/>
    <w:rsid w:val="003C7BA7"/>
    <w:rsid w:val="003E76EC"/>
    <w:rsid w:val="003F02C6"/>
    <w:rsid w:val="004111C5"/>
    <w:rsid w:val="00411B6D"/>
    <w:rsid w:val="0042102B"/>
    <w:rsid w:val="004231DE"/>
    <w:rsid w:val="00432230"/>
    <w:rsid w:val="00443760"/>
    <w:rsid w:val="004463AF"/>
    <w:rsid w:val="00460592"/>
    <w:rsid w:val="00486797"/>
    <w:rsid w:val="0049205D"/>
    <w:rsid w:val="004A009C"/>
    <w:rsid w:val="004A41EA"/>
    <w:rsid w:val="004B2EFB"/>
    <w:rsid w:val="004C2BFC"/>
    <w:rsid w:val="004C67F8"/>
    <w:rsid w:val="004E0180"/>
    <w:rsid w:val="004E3BB0"/>
    <w:rsid w:val="004F6632"/>
    <w:rsid w:val="00502F72"/>
    <w:rsid w:val="00504DC2"/>
    <w:rsid w:val="005175E2"/>
    <w:rsid w:val="00523E98"/>
    <w:rsid w:val="00524B6B"/>
    <w:rsid w:val="005260E1"/>
    <w:rsid w:val="005301E6"/>
    <w:rsid w:val="00531CBA"/>
    <w:rsid w:val="00557A33"/>
    <w:rsid w:val="005732B0"/>
    <w:rsid w:val="0059006A"/>
    <w:rsid w:val="005937C1"/>
    <w:rsid w:val="00597D3B"/>
    <w:rsid w:val="005C051C"/>
    <w:rsid w:val="005C44F8"/>
    <w:rsid w:val="005D478F"/>
    <w:rsid w:val="005D55C3"/>
    <w:rsid w:val="005E1A40"/>
    <w:rsid w:val="006039E2"/>
    <w:rsid w:val="00603D41"/>
    <w:rsid w:val="006153BC"/>
    <w:rsid w:val="006246E9"/>
    <w:rsid w:val="006403C7"/>
    <w:rsid w:val="00643B9E"/>
    <w:rsid w:val="00651D6D"/>
    <w:rsid w:val="00664E5C"/>
    <w:rsid w:val="00672ECB"/>
    <w:rsid w:val="00676A02"/>
    <w:rsid w:val="006A0305"/>
    <w:rsid w:val="006B2D80"/>
    <w:rsid w:val="006C3D29"/>
    <w:rsid w:val="006D7E82"/>
    <w:rsid w:val="006E1932"/>
    <w:rsid w:val="007028FD"/>
    <w:rsid w:val="007167FE"/>
    <w:rsid w:val="00720A1F"/>
    <w:rsid w:val="00727CCB"/>
    <w:rsid w:val="00755565"/>
    <w:rsid w:val="0075789C"/>
    <w:rsid w:val="00763180"/>
    <w:rsid w:val="00780F27"/>
    <w:rsid w:val="00795525"/>
    <w:rsid w:val="007A7129"/>
    <w:rsid w:val="007A7A18"/>
    <w:rsid w:val="007B25D3"/>
    <w:rsid w:val="007B46E6"/>
    <w:rsid w:val="007C2B9C"/>
    <w:rsid w:val="007C3010"/>
    <w:rsid w:val="007C33E5"/>
    <w:rsid w:val="007F77B5"/>
    <w:rsid w:val="00802844"/>
    <w:rsid w:val="00815DA2"/>
    <w:rsid w:val="008360C4"/>
    <w:rsid w:val="008400AF"/>
    <w:rsid w:val="00845940"/>
    <w:rsid w:val="00851B98"/>
    <w:rsid w:val="00855752"/>
    <w:rsid w:val="00870FA7"/>
    <w:rsid w:val="008724B9"/>
    <w:rsid w:val="00873B4F"/>
    <w:rsid w:val="0089395E"/>
    <w:rsid w:val="008947CD"/>
    <w:rsid w:val="008A4105"/>
    <w:rsid w:val="008A6360"/>
    <w:rsid w:val="008A6E9F"/>
    <w:rsid w:val="008B298D"/>
    <w:rsid w:val="008D5FDB"/>
    <w:rsid w:val="008D7B78"/>
    <w:rsid w:val="008F798C"/>
    <w:rsid w:val="00900F0C"/>
    <w:rsid w:val="00902184"/>
    <w:rsid w:val="009109EA"/>
    <w:rsid w:val="009501FA"/>
    <w:rsid w:val="00980B9E"/>
    <w:rsid w:val="009A78BE"/>
    <w:rsid w:val="009C1FD5"/>
    <w:rsid w:val="009E1DD4"/>
    <w:rsid w:val="009F7FCA"/>
    <w:rsid w:val="00A109C3"/>
    <w:rsid w:val="00A13B78"/>
    <w:rsid w:val="00A212DE"/>
    <w:rsid w:val="00A25C5B"/>
    <w:rsid w:val="00A26955"/>
    <w:rsid w:val="00A37AC8"/>
    <w:rsid w:val="00A4379D"/>
    <w:rsid w:val="00A639B5"/>
    <w:rsid w:val="00A645F9"/>
    <w:rsid w:val="00A70C01"/>
    <w:rsid w:val="00A93846"/>
    <w:rsid w:val="00AB659D"/>
    <w:rsid w:val="00AB7862"/>
    <w:rsid w:val="00AE48D0"/>
    <w:rsid w:val="00AF204C"/>
    <w:rsid w:val="00AF5A72"/>
    <w:rsid w:val="00B06BB4"/>
    <w:rsid w:val="00B06D35"/>
    <w:rsid w:val="00B07D9D"/>
    <w:rsid w:val="00B12ADF"/>
    <w:rsid w:val="00B40802"/>
    <w:rsid w:val="00B52005"/>
    <w:rsid w:val="00B57776"/>
    <w:rsid w:val="00B65AD6"/>
    <w:rsid w:val="00B66C9A"/>
    <w:rsid w:val="00B77F64"/>
    <w:rsid w:val="00B80E5D"/>
    <w:rsid w:val="00B9028C"/>
    <w:rsid w:val="00BB1B61"/>
    <w:rsid w:val="00BC408F"/>
    <w:rsid w:val="00BC6C59"/>
    <w:rsid w:val="00C03B52"/>
    <w:rsid w:val="00C070B1"/>
    <w:rsid w:val="00C10D8E"/>
    <w:rsid w:val="00C167D5"/>
    <w:rsid w:val="00C221E1"/>
    <w:rsid w:val="00C26675"/>
    <w:rsid w:val="00C54115"/>
    <w:rsid w:val="00C54813"/>
    <w:rsid w:val="00C55AE3"/>
    <w:rsid w:val="00C675DC"/>
    <w:rsid w:val="00C90492"/>
    <w:rsid w:val="00C97C93"/>
    <w:rsid w:val="00CA060B"/>
    <w:rsid w:val="00CB0AF1"/>
    <w:rsid w:val="00CC27EF"/>
    <w:rsid w:val="00CD1EED"/>
    <w:rsid w:val="00CE4A0F"/>
    <w:rsid w:val="00CF2059"/>
    <w:rsid w:val="00D15BC0"/>
    <w:rsid w:val="00D22F7B"/>
    <w:rsid w:val="00D34544"/>
    <w:rsid w:val="00D60F12"/>
    <w:rsid w:val="00D61A81"/>
    <w:rsid w:val="00D656E2"/>
    <w:rsid w:val="00D74166"/>
    <w:rsid w:val="00D77B40"/>
    <w:rsid w:val="00D85F27"/>
    <w:rsid w:val="00D8712F"/>
    <w:rsid w:val="00DA32C1"/>
    <w:rsid w:val="00DA69E0"/>
    <w:rsid w:val="00DB3E2D"/>
    <w:rsid w:val="00DC104D"/>
    <w:rsid w:val="00DC12DE"/>
    <w:rsid w:val="00DD1252"/>
    <w:rsid w:val="00DD4349"/>
    <w:rsid w:val="00DE4FB7"/>
    <w:rsid w:val="00E07168"/>
    <w:rsid w:val="00E1351F"/>
    <w:rsid w:val="00E148DB"/>
    <w:rsid w:val="00E162DF"/>
    <w:rsid w:val="00E21AD2"/>
    <w:rsid w:val="00E30285"/>
    <w:rsid w:val="00E337BC"/>
    <w:rsid w:val="00E40EAF"/>
    <w:rsid w:val="00E4224D"/>
    <w:rsid w:val="00E427B5"/>
    <w:rsid w:val="00E45D50"/>
    <w:rsid w:val="00E47F6F"/>
    <w:rsid w:val="00E546BA"/>
    <w:rsid w:val="00E96589"/>
    <w:rsid w:val="00EB1E51"/>
    <w:rsid w:val="00EC335C"/>
    <w:rsid w:val="00EC4857"/>
    <w:rsid w:val="00EC6804"/>
    <w:rsid w:val="00ED2DC6"/>
    <w:rsid w:val="00EE56B1"/>
    <w:rsid w:val="00EE5B43"/>
    <w:rsid w:val="00EE6662"/>
    <w:rsid w:val="00F05231"/>
    <w:rsid w:val="00F200C6"/>
    <w:rsid w:val="00F2142D"/>
    <w:rsid w:val="00F230B6"/>
    <w:rsid w:val="00F249DE"/>
    <w:rsid w:val="00F4456E"/>
    <w:rsid w:val="00F511BA"/>
    <w:rsid w:val="00F56194"/>
    <w:rsid w:val="00F57D38"/>
    <w:rsid w:val="00F63B1F"/>
    <w:rsid w:val="00F9150E"/>
    <w:rsid w:val="00F92623"/>
    <w:rsid w:val="00F96274"/>
    <w:rsid w:val="00FA75AD"/>
    <w:rsid w:val="00FD5553"/>
    <w:rsid w:val="00FE41CD"/>
    <w:rsid w:val="012F57D1"/>
    <w:rsid w:val="029E6796"/>
    <w:rsid w:val="03126C0A"/>
    <w:rsid w:val="041C4E75"/>
    <w:rsid w:val="04DE7C20"/>
    <w:rsid w:val="05224B82"/>
    <w:rsid w:val="05AA2B5E"/>
    <w:rsid w:val="06510410"/>
    <w:rsid w:val="076C1A59"/>
    <w:rsid w:val="07707030"/>
    <w:rsid w:val="0A5E5C80"/>
    <w:rsid w:val="0AA5044C"/>
    <w:rsid w:val="0C5E4F26"/>
    <w:rsid w:val="0C720C08"/>
    <w:rsid w:val="0CB6592C"/>
    <w:rsid w:val="0D7F087B"/>
    <w:rsid w:val="0DA44F8E"/>
    <w:rsid w:val="0EF9539B"/>
    <w:rsid w:val="0F123867"/>
    <w:rsid w:val="0FA51937"/>
    <w:rsid w:val="107B3798"/>
    <w:rsid w:val="118516CF"/>
    <w:rsid w:val="11D4043A"/>
    <w:rsid w:val="121B63B7"/>
    <w:rsid w:val="13842AD4"/>
    <w:rsid w:val="140B3AA5"/>
    <w:rsid w:val="14633699"/>
    <w:rsid w:val="14A10690"/>
    <w:rsid w:val="14A83D1E"/>
    <w:rsid w:val="157D5DE0"/>
    <w:rsid w:val="15CF3D23"/>
    <w:rsid w:val="16A45C48"/>
    <w:rsid w:val="171C22D3"/>
    <w:rsid w:val="17454F44"/>
    <w:rsid w:val="177D4D17"/>
    <w:rsid w:val="184C0C23"/>
    <w:rsid w:val="19335650"/>
    <w:rsid w:val="19CC020C"/>
    <w:rsid w:val="1A334AA4"/>
    <w:rsid w:val="1A994A42"/>
    <w:rsid w:val="1AE832B7"/>
    <w:rsid w:val="1AF22730"/>
    <w:rsid w:val="1B4F1D12"/>
    <w:rsid w:val="1BB83DF7"/>
    <w:rsid w:val="1C7E7610"/>
    <w:rsid w:val="1D8C18FF"/>
    <w:rsid w:val="20984AC6"/>
    <w:rsid w:val="20CE340B"/>
    <w:rsid w:val="20EC3C39"/>
    <w:rsid w:val="21EE6AA6"/>
    <w:rsid w:val="227B0408"/>
    <w:rsid w:val="228D480F"/>
    <w:rsid w:val="2301198E"/>
    <w:rsid w:val="232E16A8"/>
    <w:rsid w:val="24064257"/>
    <w:rsid w:val="25795849"/>
    <w:rsid w:val="260C47A2"/>
    <w:rsid w:val="293117E2"/>
    <w:rsid w:val="29F93CEE"/>
    <w:rsid w:val="2B2109A7"/>
    <w:rsid w:val="2BC71E22"/>
    <w:rsid w:val="2D465E82"/>
    <w:rsid w:val="2D770DDC"/>
    <w:rsid w:val="32F33678"/>
    <w:rsid w:val="330747BD"/>
    <w:rsid w:val="333B6822"/>
    <w:rsid w:val="367774CD"/>
    <w:rsid w:val="370717DC"/>
    <w:rsid w:val="370C091A"/>
    <w:rsid w:val="37745321"/>
    <w:rsid w:val="37A422B7"/>
    <w:rsid w:val="391310B6"/>
    <w:rsid w:val="3A741CE1"/>
    <w:rsid w:val="3ACF3D8E"/>
    <w:rsid w:val="3BC70002"/>
    <w:rsid w:val="3D7F6317"/>
    <w:rsid w:val="3DA51050"/>
    <w:rsid w:val="3E2B10F0"/>
    <w:rsid w:val="40853322"/>
    <w:rsid w:val="41EA4EBC"/>
    <w:rsid w:val="420D0F4C"/>
    <w:rsid w:val="43303614"/>
    <w:rsid w:val="45AC4B73"/>
    <w:rsid w:val="460602B3"/>
    <w:rsid w:val="461E597E"/>
    <w:rsid w:val="463B578E"/>
    <w:rsid w:val="46AA32B5"/>
    <w:rsid w:val="481D12DD"/>
    <w:rsid w:val="48FF1F38"/>
    <w:rsid w:val="4A3267A8"/>
    <w:rsid w:val="4ABB0BB0"/>
    <w:rsid w:val="4AD94DF7"/>
    <w:rsid w:val="4BE85904"/>
    <w:rsid w:val="4C910201"/>
    <w:rsid w:val="4D4F6D9C"/>
    <w:rsid w:val="4F6B494A"/>
    <w:rsid w:val="50B95AF0"/>
    <w:rsid w:val="513B2CF8"/>
    <w:rsid w:val="51467559"/>
    <w:rsid w:val="51707917"/>
    <w:rsid w:val="524B11D4"/>
    <w:rsid w:val="52AE0410"/>
    <w:rsid w:val="53FB593F"/>
    <w:rsid w:val="555B770C"/>
    <w:rsid w:val="56C170D3"/>
    <w:rsid w:val="571347B9"/>
    <w:rsid w:val="58363E21"/>
    <w:rsid w:val="599F5BBB"/>
    <w:rsid w:val="5BF40FCB"/>
    <w:rsid w:val="5BFB7294"/>
    <w:rsid w:val="5C2977FC"/>
    <w:rsid w:val="5C567DB2"/>
    <w:rsid w:val="5CED5FB7"/>
    <w:rsid w:val="5DDC0EE5"/>
    <w:rsid w:val="5F046751"/>
    <w:rsid w:val="5F8F204D"/>
    <w:rsid w:val="60690162"/>
    <w:rsid w:val="639431D5"/>
    <w:rsid w:val="64673B16"/>
    <w:rsid w:val="649B6F91"/>
    <w:rsid w:val="678B30B3"/>
    <w:rsid w:val="68015EC2"/>
    <w:rsid w:val="6812105C"/>
    <w:rsid w:val="69033851"/>
    <w:rsid w:val="69056B47"/>
    <w:rsid w:val="692043C8"/>
    <w:rsid w:val="69975C9F"/>
    <w:rsid w:val="6A023FBC"/>
    <w:rsid w:val="6A3D000F"/>
    <w:rsid w:val="6A443714"/>
    <w:rsid w:val="6BF91436"/>
    <w:rsid w:val="6C884F9B"/>
    <w:rsid w:val="6CFC7AFD"/>
    <w:rsid w:val="6EB961DB"/>
    <w:rsid w:val="6F5D267B"/>
    <w:rsid w:val="6FB31B4B"/>
    <w:rsid w:val="70465005"/>
    <w:rsid w:val="70560C63"/>
    <w:rsid w:val="70D97910"/>
    <w:rsid w:val="70F30236"/>
    <w:rsid w:val="728438AE"/>
    <w:rsid w:val="73323ED6"/>
    <w:rsid w:val="73D375B1"/>
    <w:rsid w:val="743744BA"/>
    <w:rsid w:val="75CC79BB"/>
    <w:rsid w:val="760C1565"/>
    <w:rsid w:val="78017BDA"/>
    <w:rsid w:val="78A92CEF"/>
    <w:rsid w:val="78B4600B"/>
    <w:rsid w:val="7A197A62"/>
    <w:rsid w:val="7B331B95"/>
    <w:rsid w:val="7B3C4667"/>
    <w:rsid w:val="7C1E4877"/>
    <w:rsid w:val="7C70566D"/>
    <w:rsid w:val="7D0D5F89"/>
    <w:rsid w:val="7D44337D"/>
    <w:rsid w:val="7DB275C7"/>
    <w:rsid w:val="7DF05135"/>
    <w:rsid w:val="7EA917E5"/>
    <w:rsid w:val="7ECF1118"/>
    <w:rsid w:val="7F39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4FE8E"/>
  <w15:docId w15:val="{8AC32098-9D2D-4F4E-9D90-1ACE5D47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440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a4"/>
    <w:uiPriority w:val="99"/>
    <w:unhideWhenUsed/>
    <w:qFormat/>
  </w:style>
  <w:style w:type="paragraph" w:styleId="TOC5">
    <w:name w:val="toc 5"/>
    <w:basedOn w:val="a"/>
    <w:next w:val="a"/>
    <w:uiPriority w:val="39"/>
    <w:unhideWhenUsed/>
    <w:qFormat/>
    <w:pPr>
      <w:ind w:left="960"/>
    </w:pPr>
    <w:rPr>
      <w:rFonts w:asciiTheme="minorHAnsi" w:hAnsi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8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a"/>
    <w:next w:val="a"/>
    <w:uiPriority w:val="39"/>
    <w:unhideWhenUsed/>
    <w:qFormat/>
    <w:pPr>
      <w:ind w:left="1680"/>
    </w:pPr>
    <w:rPr>
      <w:rFonts w:asciiTheme="minorHAnsi" w:hAnsiTheme="minorHAnsi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4">
    <w:name w:val="toc 4"/>
    <w:basedOn w:val="a"/>
    <w:next w:val="a"/>
    <w:uiPriority w:val="39"/>
    <w:unhideWhenUsed/>
    <w:qFormat/>
    <w:pPr>
      <w:ind w:left="720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200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9">
    <w:name w:val="toc 9"/>
    <w:basedOn w:val="a"/>
    <w:next w:val="a"/>
    <w:uiPriority w:val="39"/>
    <w:unhideWhenUsed/>
    <w:qFormat/>
    <w:pPr>
      <w:ind w:left="1920"/>
    </w:pPr>
    <w:rPr>
      <w:rFonts w:asciiTheme="minorHAnsi" w:hAnsiTheme="minorHAnsi"/>
      <w:sz w:val="18"/>
      <w:szCs w:val="18"/>
    </w:rPr>
  </w:style>
  <w:style w:type="table" w:styleId="ab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Hyperlink"/>
    <w:uiPriority w:val="99"/>
    <w:qFormat/>
    <w:rPr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a4">
    <w:name w:val="文档结构图 字符"/>
    <w:basedOn w:val="a0"/>
    <w:link w:val="a3"/>
    <w:uiPriority w:val="99"/>
    <w:qFormat/>
    <w:rPr>
      <w:rFonts w:ascii="Times New Roman" w:hAnsi="Times New Roman" w:cs="Times New Roman"/>
      <w:kern w:val="0"/>
      <w:sz w:val="24"/>
      <w:szCs w:val="24"/>
      <w:lang w:eastAsia="en-US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默认"/>
    <w:qFormat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customStyle="1" w:styleId="Hyperlink0">
    <w:name w:val="Hyperlink.0"/>
    <w:basedOn w:val="ad"/>
    <w:qFormat/>
    <w:rPr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customStyle="1" w:styleId="12">
    <w:name w:val="修订1"/>
    <w:hidden/>
    <w:uiPriority w:val="99"/>
    <w:semiHidden/>
    <w:qFormat/>
    <w:rPr>
      <w:rFonts w:eastAsiaTheme="minorEastAsia"/>
      <w:sz w:val="24"/>
      <w:szCs w:val="24"/>
      <w:lang w:eastAsia="en-US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Times New Roman" w:hAnsi="Times New Roman" w:cs="Times New Roman"/>
      <w:kern w:val="0"/>
      <w:sz w:val="18"/>
      <w:szCs w:val="18"/>
      <w:lang w:eastAsia="en-US"/>
    </w:rPr>
  </w:style>
  <w:style w:type="paragraph" w:customStyle="1" w:styleId="TOC20">
    <w:name w:val="TOC 标题2"/>
    <w:basedOn w:val="1"/>
    <w:next w:val="a"/>
    <w:uiPriority w:val="39"/>
    <w:semiHidden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5981A8-5838-43D4-9089-3E0EFB5D7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cohen8888</dc:creator>
  <cp:lastModifiedBy>kky kky</cp:lastModifiedBy>
  <cp:revision>266</cp:revision>
  <dcterms:created xsi:type="dcterms:W3CDTF">2017-06-07T05:31:00Z</dcterms:created>
  <dcterms:modified xsi:type="dcterms:W3CDTF">2019-03-26T09:30:00Z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