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Day09DOM</w:t>
      </w:r>
    </w:p>
    <w:bookmarkEnd w:id="0"/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507365</wp:posOffset>
            </wp:positionV>
            <wp:extent cx="3832225" cy="2513965"/>
            <wp:effectExtent l="0" t="0" r="0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制作一个留言板，如图，实现点击留言按钮，实现留言添加。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返回顶部</w:t>
      </w:r>
    </w:p>
    <w:p>
      <w:pPr>
        <w:pStyle w:val="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页面右下角有一定位div（隐藏），当页面滚动距离大于300像素，该div显示。</w:t>
      </w:r>
    </w:p>
    <w:p>
      <w:pPr>
        <w:pStyle w:val="5"/>
        <w:numPr>
          <w:ilvl w:val="1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点击div可以跳转到页面顶部。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实现如下图所示的功能</w:t>
      </w:r>
    </w:p>
    <w:p>
      <w:pPr>
        <w:pStyle w:val="5"/>
        <w:numPr>
          <w:ilvl w:val="1"/>
          <w:numId w:val="1"/>
        </w:numPr>
        <w:spacing w:line="48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表单中填入用户信息，可以添加到下面的表格中。</w:t>
      </w:r>
    </w:p>
    <w:p>
      <w:pPr>
        <w:pStyle w:val="5"/>
        <w:numPr>
          <w:ilvl w:val="1"/>
          <w:numId w:val="1"/>
        </w:numPr>
        <w:spacing w:line="480" w:lineRule="auto"/>
        <w:ind w:firstLineChars="0"/>
        <w:rPr>
          <w:rFonts w:asciiTheme="minorEastAsia" w:hAnsiTheme="minorEastAsia"/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123825</wp:posOffset>
            </wp:positionV>
            <wp:extent cx="4573270" cy="874395"/>
            <wp:effectExtent l="0" t="0" r="0" b="1905"/>
            <wp:wrapTopAndBottom/>
            <wp:docPr id="4" name="图片 4" descr="02. JavaScript &amp; Json入门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. JavaScript &amp; Json入门7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972820</wp:posOffset>
            </wp:positionV>
            <wp:extent cx="3709670" cy="226695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雨滴效果-</w:t>
      </w:r>
    </w:p>
    <w:p>
      <w:pPr>
        <w:pStyle w:val="5"/>
        <w:numPr>
          <w:ilvl w:val="1"/>
          <w:numId w:val="2"/>
        </w:numPr>
        <w:spacing w:line="4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每隔100毫秒创建一颗球，创建完20颗，倒序删除。</w:t>
      </w:r>
    </w:p>
    <w:p/>
    <w:p>
      <w:pPr>
        <w:pStyle w:val="5"/>
        <w:numPr>
          <w:ilvl w:val="0"/>
          <w:numId w:val="0"/>
        </w:numPr>
        <w:spacing w:line="480" w:lineRule="auto"/>
        <w:ind w:left="420" w:leftChars="0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5859"/>
    <w:multiLevelType w:val="multilevel"/>
    <w:tmpl w:val="2D66585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0232C"/>
    <w:multiLevelType w:val="multilevel"/>
    <w:tmpl w:val="6B10232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6E"/>
    <w:rsid w:val="00A7576E"/>
    <w:rsid w:val="00DB3AF6"/>
    <w:rsid w:val="00FC0C20"/>
    <w:rsid w:val="0FBC3554"/>
    <w:rsid w:val="553D7F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ScaleCrop>false</ScaleCrop>
  <LinksUpToDate>false</LinksUpToDate>
  <CharactersWithSpaces>125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2017-09-02T10:00:00Z</dcterms:created>
  <dc:creator>Sherwin Chen</dc:creator>
  <cp:lastModifiedBy>zhaochengxue</cp:lastModifiedBy>
  <dcterms:modified xsi:type="dcterms:W3CDTF">2017-10-10T08:07:36Z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