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EE" w:rsidRPr="00661727" w:rsidRDefault="002206EE" w:rsidP="00661727">
      <w:pPr>
        <w:jc w:val="center"/>
        <w:rPr>
          <w:rFonts w:ascii="Times New Roman" w:hAnsi="Times New Roman" w:cs="Times New Roman"/>
          <w:b/>
          <w:sz w:val="32"/>
          <w:szCs w:val="32"/>
        </w:rPr>
      </w:pPr>
      <w:r w:rsidRPr="00661727">
        <w:rPr>
          <w:rFonts w:ascii="Times New Roman" w:hAnsi="Times New Roman" w:cs="Times New Roman"/>
          <w:b/>
          <w:sz w:val="32"/>
          <w:szCs w:val="32"/>
        </w:rPr>
        <w:t>The design of IFML project</w:t>
      </w:r>
    </w:p>
    <w:p w:rsidR="002206EE" w:rsidRPr="005D3992" w:rsidRDefault="002206EE" w:rsidP="00E31DE2">
      <w:pPr>
        <w:rPr>
          <w:rFonts w:ascii="Times New Roman" w:hAnsi="Times New Roman" w:cs="Times New Roman"/>
          <w:szCs w:val="21"/>
        </w:rPr>
      </w:pPr>
    </w:p>
    <w:p w:rsidR="00C54991" w:rsidRPr="005D3992" w:rsidRDefault="00C54991" w:rsidP="00C54991">
      <w:pPr>
        <w:rPr>
          <w:rFonts w:ascii="Times New Roman" w:hAnsi="Times New Roman" w:cs="Times New Roman"/>
          <w:b/>
          <w:sz w:val="28"/>
          <w:szCs w:val="21"/>
        </w:rPr>
      </w:pPr>
      <w:r>
        <w:rPr>
          <w:rFonts w:ascii="Times New Roman" w:hAnsi="Times New Roman" w:cs="Times New Roman" w:hint="eastAsia"/>
          <w:b/>
          <w:sz w:val="28"/>
          <w:szCs w:val="21"/>
        </w:rPr>
        <w:t>D</w:t>
      </w:r>
      <w:r w:rsidR="00AF68D6">
        <w:rPr>
          <w:rFonts w:ascii="Times New Roman" w:hAnsi="Times New Roman" w:cs="Times New Roman" w:hint="eastAsia"/>
          <w:b/>
          <w:sz w:val="28"/>
          <w:szCs w:val="21"/>
        </w:rPr>
        <w:t>omain</w:t>
      </w:r>
      <w:r>
        <w:rPr>
          <w:rFonts w:ascii="Times New Roman" w:hAnsi="Times New Roman" w:cs="Times New Roman" w:hint="eastAsia"/>
          <w:b/>
          <w:sz w:val="28"/>
          <w:szCs w:val="21"/>
        </w:rPr>
        <w:t xml:space="preserve"> Model</w:t>
      </w:r>
    </w:p>
    <w:p w:rsidR="008B79A9" w:rsidRDefault="00C54991" w:rsidP="00C54991">
      <w:pPr>
        <w:rPr>
          <w:rFonts w:ascii="Times New Roman" w:hAnsi="Times New Roman" w:cs="Times New Roman" w:hint="eastAsia"/>
          <w:szCs w:val="21"/>
        </w:rPr>
      </w:pPr>
      <w:r>
        <w:rPr>
          <w:rFonts w:ascii="Times New Roman" w:hAnsi="Times New Roman" w:cs="Times New Roman" w:hint="eastAsia"/>
          <w:szCs w:val="21"/>
        </w:rPr>
        <w:t>Th</w:t>
      </w:r>
      <w:r w:rsidR="00AF68D6">
        <w:rPr>
          <w:rFonts w:ascii="Times New Roman" w:hAnsi="Times New Roman" w:cs="Times New Roman" w:hint="eastAsia"/>
          <w:szCs w:val="21"/>
        </w:rPr>
        <w:t>is project has tree basic model: Home(register/login), requester and worker.</w:t>
      </w:r>
      <w:r w:rsidR="00111829">
        <w:rPr>
          <w:rFonts w:ascii="Times New Roman" w:hAnsi="Times New Roman" w:cs="Times New Roman" w:hint="eastAsia"/>
          <w:szCs w:val="21"/>
        </w:rPr>
        <w:t xml:space="preserve"> the users are divided into two groups: requester group and worker group.</w:t>
      </w:r>
      <w:r w:rsidR="00ED568D">
        <w:rPr>
          <w:rFonts w:ascii="Times New Roman" w:hAnsi="Times New Roman" w:cs="Times New Roman" w:hint="eastAsia"/>
          <w:szCs w:val="21"/>
        </w:rPr>
        <w:t xml:space="preserve"> Both requester and worker use the user </w:t>
      </w:r>
      <w:proofErr w:type="spellStart"/>
      <w:r w:rsidR="00ED568D">
        <w:rPr>
          <w:rFonts w:ascii="Times New Roman" w:hAnsi="Times New Roman" w:cs="Times New Roman" w:hint="eastAsia"/>
          <w:szCs w:val="21"/>
        </w:rPr>
        <w:t>oid</w:t>
      </w:r>
      <w:proofErr w:type="spellEnd"/>
      <w:r w:rsidR="00ED568D">
        <w:rPr>
          <w:rFonts w:ascii="Times New Roman" w:hAnsi="Times New Roman" w:cs="Times New Roman" w:hint="eastAsia"/>
          <w:szCs w:val="21"/>
        </w:rPr>
        <w:t xml:space="preserve"> which save in user form. </w:t>
      </w:r>
      <w:r w:rsidR="007A5A34">
        <w:rPr>
          <w:rFonts w:ascii="Times New Roman" w:hAnsi="Times New Roman" w:cs="Times New Roman" w:hint="eastAsia"/>
          <w:szCs w:val="21"/>
        </w:rPr>
        <w:t>The basic</w:t>
      </w:r>
      <w:r w:rsidR="004F6BEA" w:rsidRPr="004F6BEA">
        <w:t xml:space="preserve"> </w:t>
      </w:r>
      <w:r w:rsidR="004F6BEA">
        <w:rPr>
          <w:rFonts w:ascii="Times New Roman" w:hAnsi="Times New Roman" w:cs="Times New Roman"/>
          <w:szCs w:val="21"/>
        </w:rPr>
        <w:t>entit</w:t>
      </w:r>
      <w:r w:rsidR="004F6BEA">
        <w:rPr>
          <w:rFonts w:ascii="Times New Roman" w:hAnsi="Times New Roman" w:cs="Times New Roman" w:hint="eastAsia"/>
          <w:szCs w:val="21"/>
        </w:rPr>
        <w:t xml:space="preserve">ies which the users need to operate in this project are campaign, task and items. </w:t>
      </w:r>
      <w:r w:rsidR="00ED07F5">
        <w:rPr>
          <w:rFonts w:ascii="Times New Roman" w:hAnsi="Times New Roman" w:cs="Times New Roman" w:hint="eastAsia"/>
          <w:szCs w:val="21"/>
        </w:rPr>
        <w:t>One campaign contains several tasks, while one task only belongs to one campaign. One task contains several items, while one item can be</w:t>
      </w:r>
      <w:r w:rsidR="002D7BEC">
        <w:rPr>
          <w:rFonts w:ascii="Times New Roman" w:hAnsi="Times New Roman" w:cs="Times New Roman" w:hint="eastAsia"/>
          <w:szCs w:val="21"/>
        </w:rPr>
        <w:t>long to different tasks as well.</w:t>
      </w:r>
      <w:r w:rsidR="006E2C75">
        <w:rPr>
          <w:rFonts w:ascii="Times New Roman" w:hAnsi="Times New Roman" w:cs="Times New Roman" w:hint="eastAsia"/>
          <w:szCs w:val="21"/>
        </w:rPr>
        <w:t xml:space="preserve"> </w:t>
      </w:r>
      <w:r w:rsidR="002D7BEC">
        <w:rPr>
          <w:rFonts w:ascii="Times New Roman" w:hAnsi="Times New Roman" w:cs="Times New Roman" w:hint="eastAsia"/>
          <w:szCs w:val="21"/>
        </w:rPr>
        <w:t xml:space="preserve">For users, there are some other </w:t>
      </w:r>
      <w:r w:rsidR="002D7BEC" w:rsidRPr="002D7BEC">
        <w:rPr>
          <w:rFonts w:ascii="Times New Roman" w:hAnsi="Times New Roman" w:cs="Times New Roman"/>
          <w:szCs w:val="21"/>
        </w:rPr>
        <w:t>characteristic</w:t>
      </w:r>
      <w:r w:rsidR="007744FF">
        <w:rPr>
          <w:rFonts w:ascii="Times New Roman" w:hAnsi="Times New Roman" w:cs="Times New Roman" w:hint="eastAsia"/>
          <w:szCs w:val="21"/>
        </w:rPr>
        <w:t xml:space="preserve">s as entities, </w:t>
      </w:r>
      <w:r w:rsidR="007744FF">
        <w:rPr>
          <w:rFonts w:ascii="Times New Roman" w:hAnsi="Times New Roman" w:cs="Times New Roman"/>
          <w:szCs w:val="21"/>
        </w:rPr>
        <w:t>especially</w:t>
      </w:r>
      <w:r w:rsidR="007744FF">
        <w:rPr>
          <w:rFonts w:ascii="Times New Roman" w:hAnsi="Times New Roman" w:cs="Times New Roman" w:hint="eastAsia"/>
          <w:szCs w:val="21"/>
        </w:rPr>
        <w:t xml:space="preserve"> for worker. Workers can choose skills. and both bank and score entities relates worker and task. </w:t>
      </w:r>
      <w:r w:rsidR="007744FF" w:rsidRPr="007744FF">
        <w:rPr>
          <w:rFonts w:ascii="Times New Roman" w:hAnsi="Times New Roman" w:cs="Times New Roman"/>
          <w:szCs w:val="21"/>
        </w:rPr>
        <w:t>Annotation</w:t>
      </w:r>
      <w:r w:rsidR="006C7DA0">
        <w:rPr>
          <w:rFonts w:ascii="Times New Roman" w:hAnsi="Times New Roman" w:cs="Times New Roman" w:hint="eastAsia"/>
          <w:szCs w:val="21"/>
        </w:rPr>
        <w:t xml:space="preserve"> is a entity</w:t>
      </w:r>
      <w:r w:rsidR="006E2C75">
        <w:rPr>
          <w:rFonts w:ascii="Times New Roman" w:hAnsi="Times New Roman" w:cs="Times New Roman" w:hint="eastAsia"/>
          <w:szCs w:val="21"/>
        </w:rPr>
        <w:t xml:space="preserve"> which workers use to mark items</w:t>
      </w:r>
      <w:r w:rsidR="008B79A9">
        <w:rPr>
          <w:rFonts w:ascii="Times New Roman" w:hAnsi="Times New Roman" w:cs="Times New Roman" w:hint="eastAsia"/>
          <w:szCs w:val="21"/>
        </w:rPr>
        <w:t>, it connects to item, users and execution</w:t>
      </w:r>
      <w:r w:rsidR="006E2C75">
        <w:rPr>
          <w:rFonts w:ascii="Times New Roman" w:hAnsi="Times New Roman" w:cs="Times New Roman" w:hint="eastAsia"/>
          <w:szCs w:val="21"/>
        </w:rPr>
        <w:t xml:space="preserve">. </w:t>
      </w:r>
      <w:r w:rsidR="006E2C75" w:rsidRPr="006E2C75">
        <w:rPr>
          <w:rFonts w:ascii="Times New Roman" w:hAnsi="Times New Roman" w:cs="Times New Roman"/>
          <w:szCs w:val="21"/>
        </w:rPr>
        <w:t>Execution</w:t>
      </w:r>
      <w:r w:rsidR="006E2C75">
        <w:rPr>
          <w:rFonts w:ascii="Times New Roman" w:hAnsi="Times New Roman" w:cs="Times New Roman" w:hint="eastAsia"/>
          <w:szCs w:val="21"/>
        </w:rPr>
        <w:t xml:space="preserve"> is an </w:t>
      </w:r>
      <w:r w:rsidR="006E2C75" w:rsidRPr="006E2C75">
        <w:rPr>
          <w:rFonts w:ascii="Times New Roman" w:hAnsi="Times New Roman" w:cs="Times New Roman"/>
          <w:szCs w:val="21"/>
        </w:rPr>
        <w:t>operation</w:t>
      </w:r>
      <w:r w:rsidR="006E2C75">
        <w:rPr>
          <w:rFonts w:ascii="Times New Roman" w:hAnsi="Times New Roman" w:cs="Times New Roman" w:hint="eastAsia"/>
          <w:szCs w:val="21"/>
        </w:rPr>
        <w:t xml:space="preserve"> entity which is used to mark the task as done or not done</w:t>
      </w:r>
      <w:r w:rsidR="001A0D24">
        <w:rPr>
          <w:rFonts w:ascii="Times New Roman" w:hAnsi="Times New Roman" w:cs="Times New Roman" w:hint="eastAsia"/>
          <w:szCs w:val="21"/>
        </w:rPr>
        <w:t>, t connects to item, users, task, annotation and score.</w:t>
      </w:r>
    </w:p>
    <w:p w:rsidR="00B63BE1" w:rsidRPr="008B79A9" w:rsidRDefault="00B63BE1" w:rsidP="00C54991">
      <w:pPr>
        <w:rPr>
          <w:rFonts w:ascii="Times New Roman" w:hAnsi="Times New Roman" w:cs="Times New Roman" w:hint="eastAsia"/>
          <w:szCs w:val="21"/>
        </w:rPr>
      </w:pPr>
    </w:p>
    <w:p w:rsidR="003551A8" w:rsidRPr="005D3992" w:rsidRDefault="003551A8" w:rsidP="00C54991">
      <w:pPr>
        <w:rPr>
          <w:rFonts w:ascii="Times New Roman" w:hAnsi="Times New Roman" w:cs="Times New Roman"/>
          <w:b/>
          <w:sz w:val="28"/>
          <w:szCs w:val="21"/>
        </w:rPr>
      </w:pPr>
      <w:r w:rsidRPr="005D3992">
        <w:rPr>
          <w:rFonts w:ascii="Times New Roman" w:hAnsi="Times New Roman" w:cs="Times New Roman" w:hint="eastAsia"/>
          <w:b/>
          <w:sz w:val="28"/>
          <w:szCs w:val="21"/>
        </w:rPr>
        <w:t xml:space="preserve">Site-View: </w:t>
      </w:r>
      <w:r>
        <w:rPr>
          <w:rFonts w:ascii="Times New Roman" w:hAnsi="Times New Roman" w:cs="Times New Roman" w:hint="eastAsia"/>
          <w:b/>
          <w:sz w:val="28"/>
          <w:szCs w:val="21"/>
        </w:rPr>
        <w:t>Register and Login</w:t>
      </w:r>
    </w:p>
    <w:p w:rsidR="00597BAB" w:rsidRDefault="00597BAB" w:rsidP="00E31DE2">
      <w:pPr>
        <w:rPr>
          <w:rFonts w:ascii="Times New Roman" w:hAnsi="Times New Roman" w:cs="Times New Roman" w:hint="eastAsia"/>
          <w:szCs w:val="21"/>
        </w:rPr>
      </w:pPr>
      <w:r>
        <w:rPr>
          <w:rFonts w:ascii="Times New Roman" w:hAnsi="Times New Roman" w:cs="Times New Roman" w:hint="eastAsia"/>
          <w:szCs w:val="21"/>
        </w:rPr>
        <w:t>The home site view is</w:t>
      </w:r>
      <w:r w:rsidR="007A5A34">
        <w:rPr>
          <w:rFonts w:ascii="Times New Roman" w:hAnsi="Times New Roman" w:cs="Times New Roman" w:hint="eastAsia"/>
          <w:szCs w:val="21"/>
        </w:rPr>
        <w:t xml:space="preserve"> register and l</w:t>
      </w:r>
      <w:r>
        <w:rPr>
          <w:rFonts w:ascii="Times New Roman" w:hAnsi="Times New Roman" w:cs="Times New Roman" w:hint="eastAsia"/>
          <w:szCs w:val="21"/>
        </w:rPr>
        <w:t xml:space="preserve">ogin function. The first page is login page, If someone already have the account then can login directly. If not, there is a </w:t>
      </w:r>
      <w:r w:rsidRPr="00597BAB">
        <w:rPr>
          <w:rFonts w:ascii="Times New Roman" w:hAnsi="Times New Roman" w:cs="Times New Roman"/>
          <w:szCs w:val="21"/>
        </w:rPr>
        <w:t>dialog box</w:t>
      </w:r>
      <w:r>
        <w:rPr>
          <w:rFonts w:ascii="Times New Roman" w:hAnsi="Times New Roman" w:cs="Times New Roman" w:hint="eastAsia"/>
          <w:szCs w:val="21"/>
        </w:rPr>
        <w:t xml:space="preserve"> which can redirect users to register page.</w:t>
      </w:r>
      <w:r w:rsidR="00C54991">
        <w:rPr>
          <w:rFonts w:ascii="Times New Roman" w:hAnsi="Times New Roman" w:cs="Times New Roman" w:hint="eastAsia"/>
          <w:szCs w:val="21"/>
        </w:rPr>
        <w:t xml:space="preserve"> </w:t>
      </w:r>
      <w:r w:rsidR="008256DA">
        <w:rPr>
          <w:rFonts w:ascii="Times New Roman" w:hAnsi="Times New Roman" w:cs="Times New Roman" w:hint="eastAsia"/>
          <w:szCs w:val="21"/>
        </w:rPr>
        <w:t>In register page, users will be asked to fill an information form.</w:t>
      </w:r>
      <w:r w:rsidR="00A73AA0">
        <w:rPr>
          <w:rFonts w:ascii="Times New Roman" w:hAnsi="Times New Roman" w:cs="Times New Roman" w:hint="eastAsia"/>
          <w:szCs w:val="21"/>
        </w:rPr>
        <w:t xml:space="preserve"> Then he has to make a choice which is to be a requester or worker. After this register is successful and redirect to the login page again. </w:t>
      </w:r>
      <w:r>
        <w:rPr>
          <w:rFonts w:ascii="Times New Roman" w:hAnsi="Times New Roman" w:cs="Times New Roman" w:hint="eastAsia"/>
          <w:szCs w:val="21"/>
        </w:rPr>
        <w:t xml:space="preserve">  </w:t>
      </w:r>
    </w:p>
    <w:p w:rsidR="008E1A51" w:rsidRPr="00597BAB" w:rsidRDefault="008E1A51" w:rsidP="00E31DE2">
      <w:pPr>
        <w:rPr>
          <w:rFonts w:ascii="Times New Roman" w:hAnsi="Times New Roman" w:cs="Times New Roman" w:hint="eastAsia"/>
          <w:szCs w:val="21"/>
        </w:rPr>
      </w:pPr>
    </w:p>
    <w:p w:rsidR="002206EE" w:rsidRPr="005D3992" w:rsidRDefault="005D3992" w:rsidP="00E31DE2">
      <w:pPr>
        <w:rPr>
          <w:rFonts w:ascii="Times New Roman" w:hAnsi="Times New Roman" w:cs="Times New Roman"/>
          <w:b/>
          <w:sz w:val="28"/>
          <w:szCs w:val="21"/>
        </w:rPr>
      </w:pPr>
      <w:r w:rsidRPr="005D3992">
        <w:rPr>
          <w:rFonts w:ascii="Times New Roman" w:hAnsi="Times New Roman" w:cs="Times New Roman" w:hint="eastAsia"/>
          <w:b/>
          <w:sz w:val="28"/>
          <w:szCs w:val="21"/>
        </w:rPr>
        <w:t xml:space="preserve">Site-View: </w:t>
      </w:r>
      <w:r w:rsidR="002206EE" w:rsidRPr="005D3992">
        <w:rPr>
          <w:rFonts w:ascii="Times New Roman" w:hAnsi="Times New Roman" w:cs="Times New Roman"/>
          <w:b/>
          <w:sz w:val="28"/>
          <w:szCs w:val="21"/>
        </w:rPr>
        <w:t>Requester</w:t>
      </w:r>
    </w:p>
    <w:p w:rsidR="002206EE" w:rsidRPr="005D3992" w:rsidRDefault="002206EE" w:rsidP="00E31DE2">
      <w:pPr>
        <w:rPr>
          <w:rFonts w:ascii="Times New Roman" w:hAnsi="Times New Roman" w:cs="Times New Roman"/>
          <w:szCs w:val="21"/>
        </w:rPr>
      </w:pPr>
      <w:r w:rsidRPr="005D3992">
        <w:rPr>
          <w:rFonts w:ascii="Times New Roman" w:hAnsi="Times New Roman" w:cs="Times New Roman"/>
          <w:szCs w:val="21"/>
        </w:rPr>
        <w:t>After logging in to website successfully, requester can access Requester site where he can manage and evaluate campaigns, task and items. If new requester haven’t had account yet, he can register an account in “Register”. In requester site, there is a menu toolbar with three options: Create a new campaign, a new task and a new item. User can create a new task separately and then import to existing tasks. In addition, user can create all things above following the order as create a new campaign, tasks belonging this campaign and items belonging these tasks. In additions, request site show a list of campaign the requester managing. He can delete old campaigns, open list of tasks or create a new task. Moreover, when user opens task list, he or she can show a list of items belonging the task, assess old tasks show required skills of the tasks and add more required skills to ones. In particular, when creating a new campaign, the requester also give the task required skills needed to completed tasks. In assessment page, the requester is required to give a score ranging from 0 to 10 to completed tasks. Beside the list of task, the requester also show lists of item belonging the task will full detail such as title, caption and its URL. When user creates a separated item from menu bar, the site provides him ability to import this item to existing tasks. Last but not least, the requester can see a list of annotation and its details including caption, confident degree, account of workers created them and grade worker achieved on this item.</w:t>
      </w:r>
    </w:p>
    <w:p w:rsidR="002206EE" w:rsidRPr="005D3992" w:rsidRDefault="002206EE" w:rsidP="00E31DE2">
      <w:pPr>
        <w:rPr>
          <w:rFonts w:ascii="Times New Roman" w:hAnsi="Times New Roman" w:cs="Times New Roman"/>
          <w:szCs w:val="21"/>
        </w:rPr>
      </w:pPr>
    </w:p>
    <w:p w:rsidR="00E31DE2" w:rsidRPr="005D3992" w:rsidRDefault="005D3992" w:rsidP="00E31DE2">
      <w:pPr>
        <w:rPr>
          <w:rFonts w:ascii="Times New Roman" w:hAnsi="Times New Roman" w:cs="Times New Roman"/>
          <w:b/>
          <w:sz w:val="28"/>
          <w:szCs w:val="21"/>
        </w:rPr>
      </w:pPr>
      <w:r>
        <w:rPr>
          <w:rFonts w:ascii="Times New Roman" w:hAnsi="Times New Roman" w:cs="Times New Roman" w:hint="eastAsia"/>
          <w:b/>
          <w:sz w:val="28"/>
          <w:szCs w:val="21"/>
        </w:rPr>
        <w:t xml:space="preserve">Site-View: </w:t>
      </w:r>
      <w:r w:rsidR="00E31DE2" w:rsidRPr="005D3992">
        <w:rPr>
          <w:rFonts w:ascii="Times New Roman" w:hAnsi="Times New Roman" w:cs="Times New Roman"/>
          <w:b/>
          <w:sz w:val="28"/>
          <w:szCs w:val="21"/>
        </w:rPr>
        <w:t>Worker</w:t>
      </w:r>
    </w:p>
    <w:p w:rsidR="00E31DE2" w:rsidRPr="005D3992" w:rsidRDefault="00E31DE2" w:rsidP="00E31DE2">
      <w:pPr>
        <w:rPr>
          <w:rFonts w:ascii="Times New Roman" w:hAnsi="Times New Roman" w:cs="Times New Roman"/>
          <w:szCs w:val="21"/>
        </w:rPr>
      </w:pPr>
      <w:r w:rsidRPr="005D3992">
        <w:rPr>
          <w:rFonts w:ascii="Times New Roman" w:hAnsi="Times New Roman" w:cs="Times New Roman"/>
          <w:szCs w:val="21"/>
        </w:rPr>
        <w:lastRenderedPageBreak/>
        <w:t>Worker Site View is the site view created for workers, when a worker login from the Home Site View, he will be direct to this Worker Site View. At this site view, firstly, a welcome message will show to the worker. And the worker himself can see his own property at “Workers Detail”, additionally</w:t>
      </w:r>
      <w:r w:rsidRPr="005D3992">
        <w:rPr>
          <w:rFonts w:ascii="Times New Roman" w:cs="Times New Roman"/>
          <w:szCs w:val="21"/>
        </w:rPr>
        <w:t>，</w:t>
      </w:r>
      <w:r w:rsidRPr="005D3992">
        <w:rPr>
          <w:rFonts w:ascii="Times New Roman" w:hAnsi="Times New Roman" w:cs="Times New Roman"/>
          <w:szCs w:val="21"/>
        </w:rPr>
        <w:t>the worker can manage his skills at this part, which is add new skills when he has new skill learned. The worker also can see his own skill at the part “Worker Skill”, which will give the skill name the worker already has. The last two big parts are “Available task list” and “History task list” for the user. In “Available task list” the user could see the available task list right now and could choose to do the task he wants, when choose to “Do this task!” the user will lead to one page about the certain task, contain the task content and the area for items, worker can do the item in the task one by one by entering his confidence and annotation for the item. When finished all the items in one task, the worker can enter “Finish” to indicate that he has already finish the task, then this task will remove from “Available task list ” and be put in the “History task list”, he can know what tasks he has already finish.</w:t>
      </w:r>
    </w:p>
    <w:p w:rsidR="000B5090" w:rsidRPr="005D3992" w:rsidRDefault="000B5090">
      <w:pPr>
        <w:rPr>
          <w:rFonts w:ascii="Times New Roman" w:hAnsi="Times New Roman" w:cs="Times New Roman"/>
          <w:szCs w:val="21"/>
        </w:rPr>
      </w:pPr>
    </w:p>
    <w:sectPr w:rsidR="000B5090" w:rsidRPr="005D3992" w:rsidSect="000B50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A05" w:rsidRDefault="00C10A05" w:rsidP="00E31DE2">
      <w:r>
        <w:separator/>
      </w:r>
    </w:p>
  </w:endnote>
  <w:endnote w:type="continuationSeparator" w:id="0">
    <w:p w:rsidR="00C10A05" w:rsidRDefault="00C10A05" w:rsidP="00E31D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A05" w:rsidRDefault="00C10A05" w:rsidP="00E31DE2">
      <w:r>
        <w:separator/>
      </w:r>
    </w:p>
  </w:footnote>
  <w:footnote w:type="continuationSeparator" w:id="0">
    <w:p w:rsidR="00C10A05" w:rsidRDefault="00C10A05" w:rsidP="00E31D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1DE2"/>
    <w:rsid w:val="000B5090"/>
    <w:rsid w:val="00111829"/>
    <w:rsid w:val="001A0D24"/>
    <w:rsid w:val="0020004E"/>
    <w:rsid w:val="002206EE"/>
    <w:rsid w:val="002D7BEC"/>
    <w:rsid w:val="0032423E"/>
    <w:rsid w:val="003551A8"/>
    <w:rsid w:val="004F6BEA"/>
    <w:rsid w:val="00597BAB"/>
    <w:rsid w:val="005D3992"/>
    <w:rsid w:val="00661727"/>
    <w:rsid w:val="006C7DA0"/>
    <w:rsid w:val="006E2C75"/>
    <w:rsid w:val="007744FF"/>
    <w:rsid w:val="007A5A34"/>
    <w:rsid w:val="008256DA"/>
    <w:rsid w:val="008B79A9"/>
    <w:rsid w:val="008E1A51"/>
    <w:rsid w:val="00A73AA0"/>
    <w:rsid w:val="00AF68D6"/>
    <w:rsid w:val="00AF7C37"/>
    <w:rsid w:val="00B63BE1"/>
    <w:rsid w:val="00C10A05"/>
    <w:rsid w:val="00C54991"/>
    <w:rsid w:val="00CA2E50"/>
    <w:rsid w:val="00E31DE2"/>
    <w:rsid w:val="00ED07F5"/>
    <w:rsid w:val="00ED56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090"/>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1D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1DE2"/>
    <w:rPr>
      <w:sz w:val="18"/>
      <w:szCs w:val="18"/>
    </w:rPr>
  </w:style>
  <w:style w:type="paragraph" w:styleId="a4">
    <w:name w:val="footer"/>
    <w:basedOn w:val="a"/>
    <w:link w:val="Char0"/>
    <w:uiPriority w:val="99"/>
    <w:semiHidden/>
    <w:unhideWhenUsed/>
    <w:rsid w:val="00E31D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1DE2"/>
    <w:rPr>
      <w:sz w:val="18"/>
      <w:szCs w:val="18"/>
    </w:rPr>
  </w:style>
</w:styles>
</file>

<file path=word/webSettings.xml><?xml version="1.0" encoding="utf-8"?>
<w:webSettings xmlns:r="http://schemas.openxmlformats.org/officeDocument/2006/relationships" xmlns:w="http://schemas.openxmlformats.org/wordprocessingml/2006/main">
  <w:divs>
    <w:div w:id="150682850">
      <w:bodyDiv w:val="1"/>
      <w:marLeft w:val="0"/>
      <w:marRight w:val="0"/>
      <w:marTop w:val="0"/>
      <w:marBottom w:val="0"/>
      <w:divBdr>
        <w:top w:val="none" w:sz="0" w:space="0" w:color="auto"/>
        <w:left w:val="none" w:sz="0" w:space="0" w:color="auto"/>
        <w:bottom w:val="none" w:sz="0" w:space="0" w:color="auto"/>
        <w:right w:val="none" w:sz="0" w:space="0" w:color="auto"/>
      </w:divBdr>
    </w:div>
    <w:div w:id="1248538038">
      <w:bodyDiv w:val="1"/>
      <w:marLeft w:val="0"/>
      <w:marRight w:val="0"/>
      <w:marTop w:val="0"/>
      <w:marBottom w:val="0"/>
      <w:divBdr>
        <w:top w:val="none" w:sz="0" w:space="0" w:color="auto"/>
        <w:left w:val="none" w:sz="0" w:space="0" w:color="auto"/>
        <w:bottom w:val="none" w:sz="0" w:space="0" w:color="auto"/>
        <w:right w:val="none" w:sz="0" w:space="0" w:color="auto"/>
      </w:divBdr>
    </w:div>
    <w:div w:id="1796832964">
      <w:bodyDiv w:val="1"/>
      <w:marLeft w:val="0"/>
      <w:marRight w:val="0"/>
      <w:marTop w:val="0"/>
      <w:marBottom w:val="0"/>
      <w:divBdr>
        <w:top w:val="none" w:sz="0" w:space="0" w:color="auto"/>
        <w:left w:val="none" w:sz="0" w:space="0" w:color="auto"/>
        <w:bottom w:val="none" w:sz="0" w:space="0" w:color="auto"/>
        <w:right w:val="none" w:sz="0" w:space="0" w:color="auto"/>
      </w:divBdr>
    </w:div>
    <w:div w:id="190980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628</Words>
  <Characters>3582</Characters>
  <Application>Microsoft Office Word</Application>
  <DocSecurity>0</DocSecurity>
  <Lines>29</Lines>
  <Paragraphs>8</Paragraphs>
  <ScaleCrop>false</ScaleCrop>
  <Company>Microsoft</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dc:creator>
  <cp:keywords/>
  <dc:description/>
  <cp:lastModifiedBy>QIAO</cp:lastModifiedBy>
  <cp:revision>23</cp:revision>
  <dcterms:created xsi:type="dcterms:W3CDTF">2015-10-20T18:13:00Z</dcterms:created>
  <dcterms:modified xsi:type="dcterms:W3CDTF">2015-10-20T20:28:00Z</dcterms:modified>
</cp:coreProperties>
</file>