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3C66" w14:textId="77777777" w:rsidR="00905A79" w:rsidRPr="00905A79" w:rsidRDefault="00905A79" w:rsidP="00905A79">
      <w:pPr>
        <w:jc w:val="center"/>
        <w:rPr>
          <w:b/>
          <w:sz w:val="36"/>
          <w:szCs w:val="36"/>
        </w:rPr>
      </w:pPr>
      <w:r w:rsidRPr="00905A79">
        <w:rPr>
          <w:b/>
          <w:sz w:val="36"/>
          <w:szCs w:val="36"/>
        </w:rPr>
        <w:t xml:space="preserve">Walking for Fitness Final Project </w:t>
      </w:r>
    </w:p>
    <w:p w14:paraId="571BDEC8" w14:textId="77777777" w:rsidR="00905A79" w:rsidRPr="00905A79" w:rsidRDefault="00905A79" w:rsidP="00905A79">
      <w:pPr>
        <w:jc w:val="center"/>
        <w:rPr>
          <w:sz w:val="32"/>
          <w:szCs w:val="32"/>
        </w:rPr>
      </w:pPr>
      <w:r w:rsidRPr="00905A79">
        <w:rPr>
          <w:sz w:val="32"/>
          <w:szCs w:val="32"/>
        </w:rPr>
        <w:t>Part 1:</w:t>
      </w:r>
    </w:p>
    <w:p w14:paraId="633E94AB" w14:textId="77777777" w:rsidR="004A1809" w:rsidRDefault="00905A79">
      <w:r>
        <w:t xml:space="preserve">Create </w:t>
      </w:r>
      <w:r w:rsidR="004A1809">
        <w:t xml:space="preserve">3- Days of Planned Walks Around WPI or your Neighborhood: 3 planned walks that are at least 1.5 miles long using the website, </w:t>
      </w:r>
      <w:hyperlink r:id="rId5" w:history="1">
        <w:proofErr w:type="spellStart"/>
        <w:r w:rsidR="004A1809">
          <w:rPr>
            <w:rStyle w:val="a5"/>
          </w:rPr>
          <w:t>MilerMeter</w:t>
        </w:r>
        <w:proofErr w:type="spellEnd"/>
      </w:hyperlink>
      <w:r>
        <w:t xml:space="preserve"> (please insert imagines below like the example)</w:t>
      </w:r>
    </w:p>
    <w:p w14:paraId="72DA412E" w14:textId="77777777" w:rsidR="004A1809" w:rsidRDefault="00905A79">
      <w:r>
        <w:t>Example: Walk 1 around WPI, 1.5 miles</w:t>
      </w:r>
    </w:p>
    <w:p w14:paraId="3A03727B" w14:textId="77777777" w:rsidR="00905A79" w:rsidRDefault="00905A79">
      <w:r>
        <w:rPr>
          <w:noProof/>
        </w:rPr>
        <w:drawing>
          <wp:inline distT="0" distB="0" distL="0" distR="0" wp14:anchorId="7732BBF8" wp14:editId="706210AD">
            <wp:extent cx="1476375" cy="193726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erme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56" cy="19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9A66" w14:textId="77777777" w:rsidR="00905A79" w:rsidRDefault="00905A79" w:rsidP="00905A79">
      <w:pPr>
        <w:pStyle w:val="a3"/>
        <w:numPr>
          <w:ilvl w:val="0"/>
          <w:numId w:val="5"/>
        </w:numPr>
      </w:pPr>
      <w:r>
        <w:t xml:space="preserve">Walk 1: </w:t>
      </w:r>
    </w:p>
    <w:p w14:paraId="34C8A599" w14:textId="2F013C9F" w:rsidR="00905A79" w:rsidRDefault="00567431" w:rsidP="00567431">
      <w:pPr>
        <w:pStyle w:val="a3"/>
      </w:pPr>
      <w:r>
        <w:rPr>
          <w:rFonts w:asciiTheme="minorEastAsia" w:eastAsiaTheme="minorEastAsia" w:hAnsiTheme="minorEastAsia" w:hint="eastAsia"/>
          <w:lang w:eastAsia="zh-CN"/>
        </w:rPr>
        <w:t>Walk</w:t>
      </w:r>
      <w:r>
        <w:rPr>
          <w:rFonts w:eastAsiaTheme="minorHAnsi"/>
        </w:rPr>
        <w:t xml:space="preserve"> from home, along Institute Road, to Price Chopper and back, 2.0 miles.</w:t>
      </w:r>
      <w:r>
        <w:rPr>
          <w:noProof/>
        </w:rPr>
        <w:drawing>
          <wp:inline distT="0" distB="0" distL="0" distR="0" wp14:anchorId="32BA406D" wp14:editId="2670DEDB">
            <wp:extent cx="2531910" cy="3322320"/>
            <wp:effectExtent l="0" t="0" r="1905" b="0"/>
            <wp:docPr id="4" name="图片 4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地图上有字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9" cy="33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AB29" w14:textId="77777777" w:rsidR="00905A79" w:rsidRDefault="00905A79" w:rsidP="00905A79">
      <w:pPr>
        <w:pStyle w:val="a3"/>
      </w:pPr>
    </w:p>
    <w:p w14:paraId="73040FCB" w14:textId="77777777" w:rsidR="00905A79" w:rsidRDefault="00905A79" w:rsidP="00905A79">
      <w:pPr>
        <w:pStyle w:val="a3"/>
      </w:pPr>
    </w:p>
    <w:p w14:paraId="7DDEDF05" w14:textId="77777777" w:rsidR="00905A79" w:rsidRDefault="00905A79" w:rsidP="00905A79">
      <w:pPr>
        <w:pStyle w:val="a3"/>
      </w:pPr>
    </w:p>
    <w:p w14:paraId="6A1EC1D1" w14:textId="77777777" w:rsidR="00905A79" w:rsidRDefault="00905A79" w:rsidP="00905A79">
      <w:pPr>
        <w:pStyle w:val="a3"/>
      </w:pPr>
    </w:p>
    <w:p w14:paraId="38FE6AA2" w14:textId="77777777" w:rsidR="00905A79" w:rsidRDefault="00905A79" w:rsidP="00905A79">
      <w:pPr>
        <w:pStyle w:val="a3"/>
      </w:pPr>
    </w:p>
    <w:p w14:paraId="5B74CCFE" w14:textId="3D46B775" w:rsidR="00567431" w:rsidRDefault="00905A79" w:rsidP="00905A79">
      <w:pPr>
        <w:pStyle w:val="a3"/>
        <w:numPr>
          <w:ilvl w:val="0"/>
          <w:numId w:val="5"/>
        </w:numPr>
      </w:pPr>
      <w:r>
        <w:lastRenderedPageBreak/>
        <w:t>Walk 2:</w:t>
      </w:r>
      <w:r w:rsidR="00567431">
        <w:t xml:space="preserve"> Start from home, walk along Salisbury street and back, 1.6 miles</w:t>
      </w:r>
    </w:p>
    <w:p w14:paraId="5F88842D" w14:textId="772CE16C" w:rsidR="00905A79" w:rsidRDefault="00567431" w:rsidP="00567431">
      <w:pPr>
        <w:pStyle w:val="a3"/>
      </w:pPr>
      <w:r>
        <w:rPr>
          <w:noProof/>
        </w:rPr>
        <w:drawing>
          <wp:inline distT="0" distB="0" distL="0" distR="0" wp14:anchorId="36C3AE59" wp14:editId="7971D6A7">
            <wp:extent cx="2209800" cy="2899655"/>
            <wp:effectExtent l="0" t="0" r="0" b="0"/>
            <wp:docPr id="5" name="图片 5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地图上有字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118" cy="2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AD28" w14:textId="5253D1BA" w:rsidR="00905A79" w:rsidRDefault="00905A79" w:rsidP="00905A79">
      <w:pPr>
        <w:pStyle w:val="a3"/>
        <w:numPr>
          <w:ilvl w:val="0"/>
          <w:numId w:val="5"/>
        </w:numPr>
      </w:pPr>
      <w:r>
        <w:t xml:space="preserve">Walk 3: </w:t>
      </w:r>
      <w:r w:rsidR="00567431">
        <w:t>Start from home, walk around gateway and faraday house and back, 1.6 miles</w:t>
      </w:r>
    </w:p>
    <w:p w14:paraId="6C0476D1" w14:textId="70B673F4" w:rsidR="00567431" w:rsidRDefault="00567431" w:rsidP="00567431">
      <w:pPr>
        <w:pStyle w:val="a3"/>
      </w:pPr>
      <w:r>
        <w:rPr>
          <w:noProof/>
        </w:rPr>
        <w:drawing>
          <wp:inline distT="0" distB="0" distL="0" distR="0" wp14:anchorId="228B5B71" wp14:editId="715DB1EB">
            <wp:extent cx="2473839" cy="324612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596" cy="32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90AA" w14:textId="2EC429EA" w:rsidR="004A1809" w:rsidRDefault="004A1809"/>
    <w:p w14:paraId="3688B83F" w14:textId="48AA988E" w:rsidR="00567431" w:rsidRDefault="00567431"/>
    <w:p w14:paraId="53AB5E85" w14:textId="5E23B8D1" w:rsidR="00567431" w:rsidRDefault="00567431"/>
    <w:p w14:paraId="1B7602CB" w14:textId="77777777" w:rsidR="00567431" w:rsidRDefault="00567431"/>
    <w:p w14:paraId="16909836" w14:textId="77777777" w:rsidR="004A1809" w:rsidRDefault="004A1809"/>
    <w:p w14:paraId="442C09E9" w14:textId="77777777" w:rsidR="00905A79" w:rsidRPr="00905A79" w:rsidRDefault="00905A79" w:rsidP="00905A79">
      <w:pPr>
        <w:jc w:val="center"/>
        <w:rPr>
          <w:b/>
          <w:sz w:val="28"/>
          <w:szCs w:val="28"/>
        </w:rPr>
      </w:pPr>
      <w:r w:rsidRPr="00905A79">
        <w:rPr>
          <w:b/>
          <w:sz w:val="28"/>
          <w:szCs w:val="28"/>
        </w:rPr>
        <w:lastRenderedPageBreak/>
        <w:t>Part 2:</w:t>
      </w:r>
    </w:p>
    <w:p w14:paraId="6885159F" w14:textId="77777777" w:rsidR="003C657B" w:rsidRDefault="00905A79">
      <w:r>
        <w:t>Create a 5 d</w:t>
      </w:r>
      <w:r w:rsidR="004A1809">
        <w:t>ays of healthy dinner meals that you would enjoy:</w:t>
      </w:r>
    </w:p>
    <w:p w14:paraId="549B56C4" w14:textId="77777777" w:rsidR="004A1809" w:rsidRDefault="004A1809">
      <w:r>
        <w:t>Remember to:</w:t>
      </w:r>
    </w:p>
    <w:p w14:paraId="665C8D85" w14:textId="77777777" w:rsidR="004A1809" w:rsidRDefault="004A1809" w:rsidP="004A1809">
      <w:pPr>
        <w:pStyle w:val="a3"/>
        <w:numPr>
          <w:ilvl w:val="0"/>
          <w:numId w:val="1"/>
        </w:numPr>
      </w:pPr>
      <w:r>
        <w:t>Make at least half of your grains, whole grain.</w:t>
      </w:r>
    </w:p>
    <w:p w14:paraId="07AE0BE0" w14:textId="77777777" w:rsidR="004A1809" w:rsidRDefault="004A1809" w:rsidP="004A1809">
      <w:pPr>
        <w:pStyle w:val="a3"/>
        <w:numPr>
          <w:ilvl w:val="0"/>
          <w:numId w:val="1"/>
        </w:numPr>
      </w:pPr>
      <w:r>
        <w:t xml:space="preserve">Include at least one food from the Beans and Pea Vegetable Subgroup </w:t>
      </w:r>
    </w:p>
    <w:p w14:paraId="3B0A3AB6" w14:textId="77777777" w:rsidR="004A1809" w:rsidRDefault="004A1809" w:rsidP="004A1809">
      <w:pPr>
        <w:pStyle w:val="a3"/>
        <w:numPr>
          <w:ilvl w:val="0"/>
          <w:numId w:val="1"/>
        </w:numPr>
      </w:pPr>
      <w:r>
        <w:t>Include at least one vegetable from the Dark – Green Vegetable Subgroup.</w:t>
      </w:r>
    </w:p>
    <w:p w14:paraId="127B23A6" w14:textId="77777777" w:rsidR="004A1809" w:rsidRDefault="004A1809" w:rsidP="004A1809">
      <w:pPr>
        <w:pStyle w:val="a3"/>
        <w:numPr>
          <w:ilvl w:val="0"/>
          <w:numId w:val="1"/>
        </w:numPr>
      </w:pPr>
      <w:r>
        <w:t xml:space="preserve">Have a variety of proteins. Each protein food may be used no more than two times. </w:t>
      </w:r>
    </w:p>
    <w:p w14:paraId="19134E61" w14:textId="77777777" w:rsidR="004A1809" w:rsidRDefault="004A1809" w:rsidP="004A1809">
      <w:r>
        <w:t xml:space="preserve">Examples of each are below, feel free to use other examples from your research: </w:t>
      </w:r>
    </w:p>
    <w:p w14:paraId="14B2A620" w14:textId="77777777" w:rsidR="004A1809" w:rsidRDefault="004A1809" w:rsidP="004A1809">
      <w:r>
        <w:rPr>
          <w:noProof/>
        </w:rPr>
        <w:drawing>
          <wp:inline distT="0" distB="0" distL="0" distR="0" wp14:anchorId="7D26B926" wp14:editId="5199F432">
            <wp:extent cx="59436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lthyeat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C6A9" w14:textId="77777777" w:rsidR="00905A79" w:rsidRDefault="00905A79" w:rsidP="004A1809">
      <w:pPr>
        <w:ind w:left="360"/>
      </w:pPr>
    </w:p>
    <w:p w14:paraId="0720FB3E" w14:textId="77777777" w:rsidR="004A1809" w:rsidRDefault="004A1809" w:rsidP="004A1809">
      <w:pPr>
        <w:ind w:left="360"/>
      </w:pPr>
      <w:r>
        <w:t xml:space="preserve">Fill in your five meals below: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04"/>
        <w:gridCol w:w="1851"/>
        <w:gridCol w:w="1440"/>
        <w:gridCol w:w="1530"/>
        <w:gridCol w:w="1350"/>
        <w:gridCol w:w="1530"/>
      </w:tblGrid>
      <w:tr w:rsidR="00905A79" w14:paraId="3135CF5E" w14:textId="77777777" w:rsidTr="00905A79">
        <w:tc>
          <w:tcPr>
            <w:tcW w:w="1204" w:type="dxa"/>
            <w:shd w:val="clear" w:color="auto" w:fill="000000" w:themeFill="text1"/>
          </w:tcPr>
          <w:p w14:paraId="175335B2" w14:textId="77777777" w:rsidR="004A1809" w:rsidRDefault="004A1809" w:rsidP="004A1809"/>
        </w:tc>
        <w:tc>
          <w:tcPr>
            <w:tcW w:w="1851" w:type="dxa"/>
            <w:shd w:val="clear" w:color="auto" w:fill="000000" w:themeFill="text1"/>
          </w:tcPr>
          <w:p w14:paraId="6E3F9BAB" w14:textId="77777777" w:rsidR="004A1809" w:rsidRDefault="004A1809" w:rsidP="00905A79">
            <w:pPr>
              <w:jc w:val="center"/>
            </w:pPr>
            <w:r>
              <w:t>Day 1</w:t>
            </w:r>
          </w:p>
        </w:tc>
        <w:tc>
          <w:tcPr>
            <w:tcW w:w="1440" w:type="dxa"/>
            <w:shd w:val="clear" w:color="auto" w:fill="000000" w:themeFill="text1"/>
          </w:tcPr>
          <w:p w14:paraId="1943DD32" w14:textId="77777777" w:rsidR="004A1809" w:rsidRDefault="004A1809" w:rsidP="00905A79">
            <w:pPr>
              <w:jc w:val="center"/>
            </w:pPr>
            <w:r>
              <w:t>Day 2</w:t>
            </w:r>
          </w:p>
        </w:tc>
        <w:tc>
          <w:tcPr>
            <w:tcW w:w="1530" w:type="dxa"/>
            <w:shd w:val="clear" w:color="auto" w:fill="000000" w:themeFill="text1"/>
          </w:tcPr>
          <w:p w14:paraId="5B897432" w14:textId="77777777" w:rsidR="004A1809" w:rsidRDefault="004A1809" w:rsidP="00905A79">
            <w:pPr>
              <w:jc w:val="center"/>
            </w:pPr>
            <w:r>
              <w:t>Day 3</w:t>
            </w:r>
          </w:p>
        </w:tc>
        <w:tc>
          <w:tcPr>
            <w:tcW w:w="1350" w:type="dxa"/>
            <w:shd w:val="clear" w:color="auto" w:fill="000000" w:themeFill="text1"/>
          </w:tcPr>
          <w:p w14:paraId="433B825F" w14:textId="77777777" w:rsidR="004A1809" w:rsidRDefault="004A1809" w:rsidP="00905A79">
            <w:pPr>
              <w:jc w:val="center"/>
            </w:pPr>
            <w:r>
              <w:t>Day 4</w:t>
            </w:r>
          </w:p>
        </w:tc>
        <w:tc>
          <w:tcPr>
            <w:tcW w:w="1530" w:type="dxa"/>
            <w:shd w:val="clear" w:color="auto" w:fill="000000" w:themeFill="text1"/>
          </w:tcPr>
          <w:p w14:paraId="5D05590A" w14:textId="77777777" w:rsidR="004A1809" w:rsidRDefault="004A1809" w:rsidP="00905A79">
            <w:pPr>
              <w:jc w:val="center"/>
            </w:pPr>
            <w:r>
              <w:t>Day 5</w:t>
            </w:r>
          </w:p>
        </w:tc>
      </w:tr>
      <w:tr w:rsidR="004A1809" w14:paraId="49905D93" w14:textId="77777777" w:rsidTr="00905A79">
        <w:trPr>
          <w:trHeight w:val="728"/>
        </w:trPr>
        <w:tc>
          <w:tcPr>
            <w:tcW w:w="1204" w:type="dxa"/>
          </w:tcPr>
          <w:p w14:paraId="786110DA" w14:textId="77777777" w:rsidR="004A1809" w:rsidRDefault="004A1809" w:rsidP="004A1809">
            <w:r>
              <w:t>Fruits</w:t>
            </w:r>
          </w:p>
        </w:tc>
        <w:tc>
          <w:tcPr>
            <w:tcW w:w="1851" w:type="dxa"/>
          </w:tcPr>
          <w:p w14:paraId="3ED074E1" w14:textId="6126F80A" w:rsidR="004A1809" w:rsidRDefault="001D7298" w:rsidP="004A1809">
            <w:r>
              <w:t>Watermelon</w:t>
            </w:r>
          </w:p>
        </w:tc>
        <w:tc>
          <w:tcPr>
            <w:tcW w:w="1440" w:type="dxa"/>
          </w:tcPr>
          <w:p w14:paraId="5E20B4FA" w14:textId="13B56DA6" w:rsidR="004A1809" w:rsidRDefault="001D7298" w:rsidP="004A1809">
            <w:r>
              <w:t>Plum</w:t>
            </w:r>
          </w:p>
        </w:tc>
        <w:tc>
          <w:tcPr>
            <w:tcW w:w="1530" w:type="dxa"/>
          </w:tcPr>
          <w:p w14:paraId="27CBC179" w14:textId="2EB93B46" w:rsidR="004A1809" w:rsidRDefault="001D7298" w:rsidP="004A1809">
            <w:r>
              <w:t>Banana</w:t>
            </w:r>
          </w:p>
        </w:tc>
        <w:tc>
          <w:tcPr>
            <w:tcW w:w="1350" w:type="dxa"/>
          </w:tcPr>
          <w:p w14:paraId="4ECA12F3" w14:textId="6CB54A68" w:rsidR="004A1809" w:rsidRDefault="001D7298" w:rsidP="004A1809">
            <w:r>
              <w:t>Grapes</w:t>
            </w:r>
          </w:p>
        </w:tc>
        <w:tc>
          <w:tcPr>
            <w:tcW w:w="1530" w:type="dxa"/>
          </w:tcPr>
          <w:p w14:paraId="3945E5DF" w14:textId="4531587C" w:rsidR="004A1809" w:rsidRDefault="001D7298" w:rsidP="004A1809">
            <w:r>
              <w:t>100% fruit juice</w:t>
            </w:r>
          </w:p>
        </w:tc>
      </w:tr>
      <w:tr w:rsidR="004A1809" w14:paraId="4E514334" w14:textId="77777777" w:rsidTr="00905A79">
        <w:trPr>
          <w:trHeight w:val="890"/>
        </w:trPr>
        <w:tc>
          <w:tcPr>
            <w:tcW w:w="1204" w:type="dxa"/>
          </w:tcPr>
          <w:p w14:paraId="4262A7C5" w14:textId="77777777" w:rsidR="004A1809" w:rsidRDefault="004A1809" w:rsidP="004A1809">
            <w:r>
              <w:t xml:space="preserve">Vegetables </w:t>
            </w:r>
          </w:p>
        </w:tc>
        <w:tc>
          <w:tcPr>
            <w:tcW w:w="1851" w:type="dxa"/>
          </w:tcPr>
          <w:p w14:paraId="005A8396" w14:textId="77777777" w:rsidR="004A1809" w:rsidRDefault="001D7298" w:rsidP="004A1809">
            <w:r>
              <w:t>Broccoli</w:t>
            </w:r>
          </w:p>
          <w:p w14:paraId="5DCB0276" w14:textId="7D3D0B5B" w:rsidR="001D7298" w:rsidRDefault="001D7298" w:rsidP="004A1809">
            <w:r>
              <w:t>Soybeans</w:t>
            </w:r>
          </w:p>
        </w:tc>
        <w:tc>
          <w:tcPr>
            <w:tcW w:w="1440" w:type="dxa"/>
          </w:tcPr>
          <w:p w14:paraId="24525713" w14:textId="77777777" w:rsidR="004A1809" w:rsidRDefault="001D7298" w:rsidP="004A1809">
            <w:r>
              <w:t>Spinach</w:t>
            </w:r>
          </w:p>
          <w:p w14:paraId="502A5729" w14:textId="1B610C39" w:rsidR="001D7298" w:rsidRDefault="001D7298" w:rsidP="004A1809">
            <w:r>
              <w:t>Tomato</w:t>
            </w:r>
          </w:p>
        </w:tc>
        <w:tc>
          <w:tcPr>
            <w:tcW w:w="1530" w:type="dxa"/>
          </w:tcPr>
          <w:p w14:paraId="0CC9B710" w14:textId="77777777" w:rsidR="004A1809" w:rsidRDefault="001D7298" w:rsidP="004A1809">
            <w:r>
              <w:t>Mushrooms</w:t>
            </w:r>
          </w:p>
          <w:p w14:paraId="035EA820" w14:textId="615E8E39" w:rsidR="001D7298" w:rsidRDefault="001D7298" w:rsidP="004A1809">
            <w:r>
              <w:t>Romaine Lettuce</w:t>
            </w:r>
          </w:p>
        </w:tc>
        <w:tc>
          <w:tcPr>
            <w:tcW w:w="1350" w:type="dxa"/>
          </w:tcPr>
          <w:p w14:paraId="17FC2092" w14:textId="77777777" w:rsidR="004A1809" w:rsidRDefault="001D7298" w:rsidP="004A1809">
            <w:r>
              <w:t>Corn</w:t>
            </w:r>
          </w:p>
          <w:p w14:paraId="61647A23" w14:textId="1A80BDA1" w:rsidR="001D7298" w:rsidRDefault="001D7298" w:rsidP="004A1809">
            <w:r>
              <w:t>Green peas</w:t>
            </w:r>
          </w:p>
        </w:tc>
        <w:tc>
          <w:tcPr>
            <w:tcW w:w="1530" w:type="dxa"/>
          </w:tcPr>
          <w:p w14:paraId="6DF0CDED" w14:textId="77777777" w:rsidR="004A1809" w:rsidRDefault="001D7298" w:rsidP="004A1809">
            <w:r>
              <w:t>Celery</w:t>
            </w:r>
          </w:p>
          <w:p w14:paraId="66AE787D" w14:textId="75687143" w:rsidR="001D7298" w:rsidRDefault="001D7298" w:rsidP="004A1809">
            <w:r>
              <w:t>Lentils</w:t>
            </w:r>
          </w:p>
        </w:tc>
      </w:tr>
      <w:tr w:rsidR="004A1809" w14:paraId="1FCCDE55" w14:textId="77777777" w:rsidTr="00905A79">
        <w:trPr>
          <w:trHeight w:val="980"/>
        </w:trPr>
        <w:tc>
          <w:tcPr>
            <w:tcW w:w="1204" w:type="dxa"/>
          </w:tcPr>
          <w:p w14:paraId="1E8BFC08" w14:textId="77777777" w:rsidR="004A1809" w:rsidRDefault="004A1809" w:rsidP="004A1809">
            <w:r>
              <w:t>Grains</w:t>
            </w:r>
          </w:p>
        </w:tc>
        <w:tc>
          <w:tcPr>
            <w:tcW w:w="1851" w:type="dxa"/>
          </w:tcPr>
          <w:p w14:paraId="7B508616" w14:textId="5B9602A4" w:rsidR="004A1809" w:rsidRDefault="00487862" w:rsidP="004A1809">
            <w:r>
              <w:t>Whole-wheat breads</w:t>
            </w:r>
          </w:p>
        </w:tc>
        <w:tc>
          <w:tcPr>
            <w:tcW w:w="1440" w:type="dxa"/>
          </w:tcPr>
          <w:p w14:paraId="5B34E942" w14:textId="50CB3302" w:rsidR="004A1809" w:rsidRDefault="00487862" w:rsidP="004A1809">
            <w:r>
              <w:t>Pasta</w:t>
            </w:r>
          </w:p>
        </w:tc>
        <w:tc>
          <w:tcPr>
            <w:tcW w:w="1530" w:type="dxa"/>
          </w:tcPr>
          <w:p w14:paraId="17E57F24" w14:textId="01EBF519" w:rsidR="004A1809" w:rsidRDefault="00487862" w:rsidP="004A1809">
            <w:r>
              <w:t>White rice</w:t>
            </w:r>
          </w:p>
        </w:tc>
        <w:tc>
          <w:tcPr>
            <w:tcW w:w="1350" w:type="dxa"/>
          </w:tcPr>
          <w:p w14:paraId="5A4B4CB6" w14:textId="5A037EDF" w:rsidR="004A1809" w:rsidRDefault="00487862" w:rsidP="004A1809">
            <w:r>
              <w:t>Noodles</w:t>
            </w:r>
          </w:p>
        </w:tc>
        <w:tc>
          <w:tcPr>
            <w:tcW w:w="1530" w:type="dxa"/>
          </w:tcPr>
          <w:p w14:paraId="15CACAA5" w14:textId="726A889D" w:rsidR="004A1809" w:rsidRDefault="00487862" w:rsidP="004A1809">
            <w:r>
              <w:t>Whole-wheat cereal</w:t>
            </w:r>
          </w:p>
        </w:tc>
      </w:tr>
      <w:tr w:rsidR="004A1809" w14:paraId="5D266E18" w14:textId="77777777" w:rsidTr="00905A79">
        <w:trPr>
          <w:trHeight w:val="1070"/>
        </w:trPr>
        <w:tc>
          <w:tcPr>
            <w:tcW w:w="1204" w:type="dxa"/>
          </w:tcPr>
          <w:p w14:paraId="117A13CF" w14:textId="77777777" w:rsidR="004A1809" w:rsidRDefault="004A1809" w:rsidP="004A1809">
            <w:r>
              <w:t>Protein</w:t>
            </w:r>
          </w:p>
        </w:tc>
        <w:tc>
          <w:tcPr>
            <w:tcW w:w="1851" w:type="dxa"/>
          </w:tcPr>
          <w:p w14:paraId="1356B721" w14:textId="6191F9FE" w:rsidR="004A1809" w:rsidRDefault="001D7298" w:rsidP="004A1809">
            <w:r>
              <w:t>Pork</w:t>
            </w:r>
          </w:p>
        </w:tc>
        <w:tc>
          <w:tcPr>
            <w:tcW w:w="1440" w:type="dxa"/>
          </w:tcPr>
          <w:p w14:paraId="00BC390B" w14:textId="694EDE84" w:rsidR="004A1809" w:rsidRDefault="001D7298" w:rsidP="004A1809">
            <w:r>
              <w:t>Lean beef</w:t>
            </w:r>
          </w:p>
        </w:tc>
        <w:tc>
          <w:tcPr>
            <w:tcW w:w="1530" w:type="dxa"/>
          </w:tcPr>
          <w:p w14:paraId="4FE51C7C" w14:textId="438A54B8" w:rsidR="004A1809" w:rsidRDefault="001D7298" w:rsidP="004A1809">
            <w:r>
              <w:t>Chicken</w:t>
            </w:r>
          </w:p>
        </w:tc>
        <w:tc>
          <w:tcPr>
            <w:tcW w:w="1350" w:type="dxa"/>
          </w:tcPr>
          <w:p w14:paraId="23829173" w14:textId="422E18F7" w:rsidR="004A1809" w:rsidRDefault="001D7298" w:rsidP="004A1809">
            <w:r>
              <w:t>Shrimp</w:t>
            </w:r>
          </w:p>
        </w:tc>
        <w:tc>
          <w:tcPr>
            <w:tcW w:w="1530" w:type="dxa"/>
          </w:tcPr>
          <w:p w14:paraId="6312A3E5" w14:textId="0021890A" w:rsidR="004A1809" w:rsidRDefault="001D7298" w:rsidP="004A1809">
            <w:r>
              <w:t>Tofu</w:t>
            </w:r>
          </w:p>
        </w:tc>
      </w:tr>
      <w:tr w:rsidR="004A1809" w14:paraId="5A7EC0F5" w14:textId="77777777" w:rsidTr="00905A79">
        <w:trPr>
          <w:trHeight w:val="1520"/>
        </w:trPr>
        <w:tc>
          <w:tcPr>
            <w:tcW w:w="1204" w:type="dxa"/>
          </w:tcPr>
          <w:p w14:paraId="265A69C2" w14:textId="77777777" w:rsidR="004A1809" w:rsidRDefault="004A1809" w:rsidP="004A1809">
            <w:r>
              <w:lastRenderedPageBreak/>
              <w:t>Dairy</w:t>
            </w:r>
          </w:p>
        </w:tc>
        <w:tc>
          <w:tcPr>
            <w:tcW w:w="1851" w:type="dxa"/>
          </w:tcPr>
          <w:p w14:paraId="7598058D" w14:textId="3E5BFF51" w:rsidR="004A1809" w:rsidRDefault="001D7298" w:rsidP="004A1809">
            <w:r>
              <w:t>Milk (fat free)</w:t>
            </w:r>
          </w:p>
        </w:tc>
        <w:tc>
          <w:tcPr>
            <w:tcW w:w="1440" w:type="dxa"/>
          </w:tcPr>
          <w:p w14:paraId="6419D666" w14:textId="6E0B47A4" w:rsidR="004A1809" w:rsidRDefault="001D7298" w:rsidP="004A1809">
            <w:r>
              <w:t>yogurt</w:t>
            </w:r>
          </w:p>
        </w:tc>
        <w:tc>
          <w:tcPr>
            <w:tcW w:w="1530" w:type="dxa"/>
          </w:tcPr>
          <w:p w14:paraId="4E4301B6" w14:textId="21AEDC8C" w:rsidR="004A1809" w:rsidRDefault="001D7298" w:rsidP="004A1809">
            <w:r>
              <w:t>Soy milk</w:t>
            </w:r>
          </w:p>
        </w:tc>
        <w:tc>
          <w:tcPr>
            <w:tcW w:w="1350" w:type="dxa"/>
          </w:tcPr>
          <w:p w14:paraId="7BA58A37" w14:textId="2DC54CC7" w:rsidR="004A1809" w:rsidRDefault="001D7298" w:rsidP="004A1809">
            <w:r>
              <w:t>yogurt</w:t>
            </w:r>
          </w:p>
        </w:tc>
        <w:tc>
          <w:tcPr>
            <w:tcW w:w="1530" w:type="dxa"/>
          </w:tcPr>
          <w:p w14:paraId="18B45DCA" w14:textId="23CF7115" w:rsidR="004A1809" w:rsidRDefault="001D7298" w:rsidP="004A1809">
            <w:r>
              <w:t>Fat free milk</w:t>
            </w:r>
          </w:p>
        </w:tc>
      </w:tr>
    </w:tbl>
    <w:p w14:paraId="4BBD6825" w14:textId="77777777" w:rsidR="004A1809" w:rsidRDefault="004A1809" w:rsidP="004A1809">
      <w:pPr>
        <w:ind w:left="360"/>
      </w:pPr>
    </w:p>
    <w:p w14:paraId="6AE8EBCF" w14:textId="77777777" w:rsidR="00905A79" w:rsidRDefault="00905A79" w:rsidP="004A1809">
      <w:pPr>
        <w:ind w:left="360"/>
      </w:pPr>
    </w:p>
    <w:p w14:paraId="04AB48FB" w14:textId="77777777" w:rsidR="00905A79" w:rsidRDefault="00905A79" w:rsidP="004A1809">
      <w:pPr>
        <w:ind w:left="360"/>
      </w:pPr>
    </w:p>
    <w:p w14:paraId="3A1B8480" w14:textId="77777777" w:rsidR="00905A79" w:rsidRDefault="00905A79" w:rsidP="004A1809">
      <w:pPr>
        <w:ind w:left="360"/>
      </w:pPr>
    </w:p>
    <w:p w14:paraId="4CB6E8A2" w14:textId="77777777" w:rsidR="00905A79" w:rsidRDefault="00905A79" w:rsidP="00905A79">
      <w:pPr>
        <w:ind w:left="360"/>
        <w:jc w:val="center"/>
        <w:rPr>
          <w:b/>
          <w:sz w:val="28"/>
          <w:szCs w:val="28"/>
        </w:rPr>
      </w:pPr>
      <w:r w:rsidRPr="00905A79">
        <w:rPr>
          <w:b/>
          <w:sz w:val="28"/>
          <w:szCs w:val="28"/>
        </w:rPr>
        <w:t>Part 3:</w:t>
      </w:r>
    </w:p>
    <w:p w14:paraId="2007694B" w14:textId="77777777" w:rsidR="00905A79" w:rsidRDefault="00905A79" w:rsidP="00905A79">
      <w:pPr>
        <w:ind w:left="360"/>
        <w:jc w:val="center"/>
      </w:pPr>
      <w:r>
        <w:t>Write a 500 word summary detailing the benefits of 150 minutes- 300 minutes of physical activity. Please make sure you include information and examples from this class.</w:t>
      </w:r>
    </w:p>
    <w:p w14:paraId="575F1EF0" w14:textId="29B1D15B" w:rsidR="00905A79" w:rsidRDefault="003C657B" w:rsidP="00905A79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Benefits of active physical exercising</w:t>
      </w:r>
    </w:p>
    <w:p w14:paraId="2A5526EC" w14:textId="77777777" w:rsidR="004651DC" w:rsidRDefault="003C657B" w:rsidP="003C657B">
      <w:r>
        <w:t>It is well known that</w:t>
      </w:r>
      <w:r w:rsidR="004651DC">
        <w:t xml:space="preserve"> exercising has a lot of benefits.</w:t>
      </w:r>
      <w:r>
        <w:t xml:space="preserve"> </w:t>
      </w:r>
      <w:r w:rsidR="004651DC">
        <w:t xml:space="preserve">Physically or mentally, exercising is essential for people nowadays. </w:t>
      </w:r>
    </w:p>
    <w:p w14:paraId="0273795E" w14:textId="5A13778C" w:rsidR="003C657B" w:rsidRDefault="004651DC" w:rsidP="003C657B">
      <w:pPr>
        <w:rPr>
          <w:lang w:eastAsia="zh-CN"/>
        </w:rPr>
      </w:pPr>
      <w:r>
        <w:t xml:space="preserve">First of all, </w:t>
      </w:r>
      <w:r>
        <w:rPr>
          <w:lang w:eastAsia="zh-CN"/>
        </w:rPr>
        <w:t>r</w:t>
      </w:r>
      <w:r w:rsidRPr="004651DC">
        <w:t>egular moderate-to-vigorous physical activity reduces the risk of many adverse health outcomes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="00D927A5">
        <w:rPr>
          <w:lang w:eastAsia="zh-CN"/>
        </w:rPr>
        <w:t xml:space="preserve">One of the most significant benefits of physical activity is that it burns calories and reduces weight, which reduces the rate of being obesity. Obesity brings a lot of problems, like </w:t>
      </w:r>
      <w:r w:rsidR="00D927A5" w:rsidRPr="00D927A5">
        <w:rPr>
          <w:lang w:eastAsia="zh-CN"/>
        </w:rPr>
        <w:t>diabetes mellitus</w:t>
      </w:r>
      <w:r w:rsidR="00D927A5">
        <w:rPr>
          <w:lang w:eastAsia="zh-CN"/>
        </w:rPr>
        <w:t xml:space="preserve">, </w:t>
      </w:r>
      <w:r w:rsidR="00D927A5" w:rsidRPr="00D927A5">
        <w:rPr>
          <w:lang w:eastAsia="zh-CN"/>
        </w:rPr>
        <w:t>cardiovascular disease (including heart disease and stroke)</w:t>
      </w:r>
      <w:r w:rsidR="00D927A5">
        <w:rPr>
          <w:lang w:eastAsia="zh-CN"/>
        </w:rPr>
        <w:t xml:space="preserve">, different type of cancer (including lung cancer) and </w:t>
      </w:r>
      <w:r w:rsidR="00D927A5">
        <w:t>dementia</w:t>
      </w:r>
      <w:r w:rsidR="00D927A5">
        <w:t xml:space="preserve"> diseases. Even one have already being </w:t>
      </w:r>
      <w:r w:rsidR="00D927A5" w:rsidRPr="00D927A5">
        <w:t>diagnosis</w:t>
      </w:r>
      <w:r w:rsidR="00D927A5">
        <w:t xml:space="preserve"> with such diseases, </w:t>
      </w:r>
      <w:r w:rsidR="00AD3E43">
        <w:t xml:space="preserve">one may still remain in a acceptable range with enough regular physical exercises. </w:t>
      </w:r>
      <w:r w:rsidR="00D927A5">
        <w:t xml:space="preserve">Recently, I was </w:t>
      </w:r>
      <w:r w:rsidR="00AD3E43" w:rsidRPr="00AD3E43">
        <w:t>diagnosis</w:t>
      </w:r>
      <w:r w:rsidR="00AD3E43">
        <w:t xml:space="preserve"> with p</w:t>
      </w:r>
      <w:r w:rsidR="00AD3E43" w:rsidRPr="00AD3E43">
        <w:t>olycystic ovary syndrome</w:t>
      </w:r>
      <w:r w:rsidR="00AD3E43">
        <w:t xml:space="preserve">, which is </w:t>
      </w:r>
      <w:r w:rsidR="00AD3E43" w:rsidRPr="00AD3E43">
        <w:t>a set of symptoms due to elevated androgens (male hormones) in females.</w:t>
      </w:r>
      <w:r w:rsidR="00AD3E43">
        <w:t xml:space="preserve"> With regular exercise and </w:t>
      </w:r>
      <w:r w:rsidR="003308E2">
        <w:t>reasonable diet, I can control the hormone level in my body and restrict these syndrome in a acceptable range. Moreover, exercising improves people’s c</w:t>
      </w:r>
      <w:r w:rsidR="003308E2" w:rsidRPr="003308E2">
        <w:t>ardiorespiratory fitness</w:t>
      </w:r>
      <w:r w:rsidR="003308E2">
        <w:t xml:space="preserve">. Take the Covid-19 as an example, with no effective drugs for this disease now, people who have a healthier lung and a stronger immune system recovers better from this disease. Another important benefit from physical activity is that it makes people look better. </w:t>
      </w:r>
    </w:p>
    <w:p w14:paraId="1ADF12EF" w14:textId="13457BA0" w:rsidR="004D56A4" w:rsidRDefault="004651DC" w:rsidP="004D56A4">
      <w:r>
        <w:rPr>
          <w:lang w:eastAsia="zh-CN"/>
        </w:rPr>
        <w:t xml:space="preserve">In addition, physical activity adjusts people’s mental state. </w:t>
      </w:r>
      <w:r w:rsidR="003308E2">
        <w:rPr>
          <w:lang w:eastAsia="zh-CN"/>
        </w:rPr>
        <w:t xml:space="preserve">From studies, it is known that regular moderate exercise </w:t>
      </w:r>
      <w:r w:rsidR="004D56A4">
        <w:rPr>
          <w:lang w:eastAsia="zh-CN"/>
        </w:rPr>
        <w:t xml:space="preserve">improves your sleeping quality. Hence, it would </w:t>
      </w:r>
      <w:proofErr w:type="spellStart"/>
      <w:r w:rsidR="004D56A4">
        <w:rPr>
          <w:lang w:eastAsia="zh-CN"/>
        </w:rPr>
        <w:t>i</w:t>
      </w:r>
      <w:r w:rsidR="004D56A4">
        <w:t>mproved</w:t>
      </w:r>
      <w:proofErr w:type="spellEnd"/>
      <w:r w:rsidR="004D56A4">
        <w:t xml:space="preserve"> cognition</w:t>
      </w:r>
      <w:r w:rsidR="004D56A4">
        <w:t>, which helps with a bunch of other mental health problems such as anxiety and depression. These are the benefits for your brain provided by exercising. As the book has said, c</w:t>
      </w:r>
      <w:r w:rsidR="004D56A4" w:rsidRPr="004D56A4">
        <w:t>ompared to inactive people, people who do greater amounts of moderate- or vigorous-intensity physical activity may experience improvements in cognition, including performance on academic achievement tests, and performance on neuropsychological tests, such as those involving mental processing speed, memory, and executive function.</w:t>
      </w:r>
      <w:r w:rsidR="004D56A4">
        <w:t xml:space="preserve"> For students, this is a great way to improve grades while remaining a healthy life. </w:t>
      </w:r>
      <w:r w:rsidR="004D56A4">
        <w:t xml:space="preserve">In addition to feeling better, adults who are more physically active sleep better. Greater volumes of </w:t>
      </w:r>
      <w:proofErr w:type="spellStart"/>
      <w:r w:rsidR="004D56A4">
        <w:t>moderateto</w:t>
      </w:r>
      <w:proofErr w:type="spellEnd"/>
      <w:r w:rsidR="004D56A4">
        <w:t>-vigorous physical activity are associated with reduced sleep latency (taking less time to fall asleep), improved</w:t>
      </w:r>
      <w:r w:rsidR="004D56A4">
        <w:t xml:space="preserve"> </w:t>
      </w:r>
      <w:r w:rsidR="004D56A4">
        <w:t xml:space="preserve">sleep </w:t>
      </w:r>
      <w:proofErr w:type="spellStart"/>
      <w:r w:rsidR="004D56A4">
        <w:t>effciency</w:t>
      </w:r>
      <w:proofErr w:type="spellEnd"/>
      <w:r w:rsidR="004D56A4">
        <w:t xml:space="preserve"> (higher percentage of time in bed actually sleeping), improved sleep quality, </w:t>
      </w:r>
      <w:r w:rsidR="004D56A4">
        <w:lastRenderedPageBreak/>
        <w:t>and more deep sleep.</w:t>
      </w:r>
      <w:r w:rsidR="004D56A4">
        <w:t xml:space="preserve"> Physical activity will also make people feel less sleepiness during daytime, which not only make the working time more effective, but also make the night time sleep more effective. </w:t>
      </w:r>
    </w:p>
    <w:p w14:paraId="3873A080" w14:textId="5AA449F2" w:rsidR="004651DC" w:rsidRPr="00905A79" w:rsidRDefault="004651DC" w:rsidP="003C657B">
      <w:pPr>
        <w:rPr>
          <w:rFonts w:hint="eastAsia"/>
          <w:lang w:eastAsia="zh-CN"/>
        </w:rPr>
      </w:pPr>
      <w:r>
        <w:rPr>
          <w:lang w:eastAsia="zh-CN"/>
        </w:rPr>
        <w:t xml:space="preserve">Last but not least, regular physical activity is a good way for people to make friends. </w:t>
      </w:r>
      <w:r w:rsidR="004D56A4">
        <w:rPr>
          <w:lang w:eastAsia="zh-CN"/>
        </w:rPr>
        <w:t xml:space="preserve">The majority of exercises need to play with a friend. People can remain their friendship with regular physical activities together. </w:t>
      </w:r>
      <w:r w:rsidR="00124F03">
        <w:rPr>
          <w:lang w:eastAsia="zh-CN"/>
        </w:rPr>
        <w:t xml:space="preserve">On the other hand, people can make new friends when doing exercise. Exercising outdoor is a great opportunity to meet people who are doing the same activity. With similar hobbits, a meet in the playground may evolve into a great long friendship. Exercises also require teamwork. So corporations should handle regular exercising context for workers so that they keep an enthusiasm with their team. </w:t>
      </w:r>
    </w:p>
    <w:sectPr w:rsidR="004651DC" w:rsidRPr="0090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B77"/>
    <w:multiLevelType w:val="hybridMultilevel"/>
    <w:tmpl w:val="31747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1E8"/>
    <w:multiLevelType w:val="hybridMultilevel"/>
    <w:tmpl w:val="3CDA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1474"/>
    <w:multiLevelType w:val="hybridMultilevel"/>
    <w:tmpl w:val="56DC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0002"/>
    <w:multiLevelType w:val="hybridMultilevel"/>
    <w:tmpl w:val="89F8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21956"/>
    <w:multiLevelType w:val="hybridMultilevel"/>
    <w:tmpl w:val="42FC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09"/>
    <w:rsid w:val="00124F03"/>
    <w:rsid w:val="001D7298"/>
    <w:rsid w:val="00232EAF"/>
    <w:rsid w:val="003308E2"/>
    <w:rsid w:val="003C657B"/>
    <w:rsid w:val="004651DC"/>
    <w:rsid w:val="00487862"/>
    <w:rsid w:val="004A1809"/>
    <w:rsid w:val="004D56A4"/>
    <w:rsid w:val="00567431"/>
    <w:rsid w:val="00905A79"/>
    <w:rsid w:val="00AD26E3"/>
    <w:rsid w:val="00AD3E43"/>
    <w:rsid w:val="00AD7926"/>
    <w:rsid w:val="00D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1412"/>
  <w15:chartTrackingRefBased/>
  <w15:docId w15:val="{324E980A-ABB4-48D5-891C-EA5C2685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809"/>
    <w:pPr>
      <w:ind w:left="720"/>
      <w:contextualSpacing/>
    </w:pPr>
  </w:style>
  <w:style w:type="table" w:styleId="a4">
    <w:name w:val="Table Grid"/>
    <w:basedOn w:val="a1"/>
    <w:uiPriority w:val="39"/>
    <w:rsid w:val="004A1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A180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D7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map-pedometer.com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Riley-Schafer, Stephanie A</dc:creator>
  <cp:keywords/>
  <dc:description/>
  <cp:lastModifiedBy>Wenjing Ying</cp:lastModifiedBy>
  <cp:revision>2</cp:revision>
  <dcterms:created xsi:type="dcterms:W3CDTF">2020-03-19T15:11:00Z</dcterms:created>
  <dcterms:modified xsi:type="dcterms:W3CDTF">2020-08-17T03:08:00Z</dcterms:modified>
</cp:coreProperties>
</file>