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1"/>
          <w:left w:val="none" w:color="auto" w:sz="0" w:space="4"/>
          <w:bottom w:val="thinThickThinSmallGap" w:color="5B9BD5" w:sz="36" w:space="1"/>
          <w:right w:val="none" w:color="auto" w:sz="0" w:space="4"/>
        </w:pBdr>
        <w:spacing w:line="240" w:lineRule="auto"/>
        <w:ind w:firstLine="0" w:firstLineChars="0"/>
        <w:jc w:val="left"/>
        <w:rPr>
          <w:lang w:eastAsia="zh-CN"/>
        </w:rPr>
      </w:pPr>
      <w:r>
        <w:rPr>
          <w:rFonts w:hint="eastAsia"/>
          <w:lang w:eastAsia="zh-CN"/>
        </w:rPr>
        <w:t>时间：2018年</w:t>
      </w:r>
      <w:r>
        <w:rPr>
          <w:rFonts w:hint="eastAsia"/>
          <w:lang w:val="en-US" w:eastAsia="zh-CN"/>
        </w:rPr>
        <w:t>11</w:t>
      </w:r>
      <w:r>
        <w:rPr>
          <w:rFonts w:hint="eastAsia"/>
          <w:lang w:eastAsia="zh-CN"/>
        </w:rPr>
        <w:t>月</w:t>
      </w:r>
      <w:r>
        <w:rPr>
          <w:rFonts w:hint="eastAsia"/>
          <w:lang w:val="en-US" w:eastAsia="zh-CN"/>
        </w:rPr>
        <w:t>18</w:t>
      </w:r>
      <w:r>
        <w:rPr>
          <w:rFonts w:hint="eastAsia"/>
          <w:lang w:eastAsia="zh-CN"/>
        </w:rPr>
        <w:t>日</w:t>
      </w:r>
    </w:p>
    <w:p>
      <w:pPr>
        <w:pStyle w:val="2"/>
        <w:numPr>
          <w:ilvl w:val="0"/>
          <w:numId w:val="0"/>
        </w:numPr>
        <w:spacing w:before="624" w:after="312"/>
        <w:ind w:leftChars="0" w:firstLine="1606" w:firstLineChars="400"/>
        <w:rPr>
          <w:rFonts w:hint="eastAsia"/>
          <w:b/>
          <w:bCs/>
          <w:color w:val="5B9BD5" w:themeColor="accent1"/>
          <w:sz w:val="40"/>
          <w:lang w:val="en-US" w:eastAsia="zh-CN"/>
          <w14:textFill>
            <w14:solidFill>
              <w14:schemeClr w14:val="accent1"/>
            </w14:solidFill>
          </w14:textFill>
        </w:rPr>
      </w:pPr>
      <w:r>
        <w:rPr>
          <w:rFonts w:hint="eastAsia"/>
          <w:b/>
          <w:bCs/>
          <w:color w:val="5B9BD5" w:themeColor="accent1"/>
          <w:sz w:val="40"/>
          <w:lang w:val="en-US" w:eastAsia="zh-CN"/>
          <w14:textFill>
            <w14:solidFill>
              <w14:schemeClr w14:val="accent1"/>
            </w14:solidFill>
          </w14:textFill>
        </w:rPr>
        <w:t>基于EIE开发板的心率检测应用</w:t>
      </w:r>
    </w:p>
    <w:p>
      <w:pPr>
        <w:pStyle w:val="2"/>
        <w:numPr>
          <w:ilvl w:val="0"/>
          <w:numId w:val="3"/>
        </w:numPr>
        <w:spacing w:before="624" w:after="312"/>
        <w:ind w:left="420" w:leftChars="0" w:hanging="420" w:firstLineChars="0"/>
        <w:rPr>
          <w:lang w:eastAsia="zh-CN"/>
        </w:rPr>
      </w:pPr>
      <w:r>
        <w:rPr>
          <w:lang w:eastAsia="zh-CN"/>
        </w:rPr>
        <w:t>概述</w:t>
      </w:r>
    </w:p>
    <w:p>
      <w:pPr>
        <w:rPr>
          <w:rFonts w:hint="eastAsia"/>
          <w:b w:val="0"/>
          <w:bCs w:val="0"/>
          <w:sz w:val="21"/>
          <w:szCs w:val="22"/>
          <w:lang w:val="en-US" w:eastAsia="zh-CN"/>
        </w:rPr>
      </w:pPr>
      <w:r>
        <w:rPr>
          <w:rFonts w:hint="eastAsia"/>
          <w:b w:val="0"/>
          <w:bCs w:val="0"/>
          <w:sz w:val="21"/>
          <w:szCs w:val="22"/>
          <w:lang w:val="en-US" w:eastAsia="zh-CN"/>
        </w:rPr>
        <w:t>本项目的目标是实现心率检测并实时显示到LCD上，项目所用器材有EIE开发板，simulANT心率检测仪模拟软件，IAR开发软件，ANT信号发射器，电脑一台。</w:t>
      </w:r>
    </w:p>
    <w:p>
      <w:pPr>
        <w:pStyle w:val="2"/>
        <w:numPr>
          <w:ilvl w:val="0"/>
          <w:numId w:val="4"/>
        </w:numPr>
        <w:ind w:left="420" w:leftChars="0" w:hanging="420" w:firstLineChars="0"/>
        <w:rPr>
          <w:lang w:val="en-US" w:eastAsia="zh-CN"/>
        </w:rPr>
      </w:pPr>
      <w:r>
        <w:rPr>
          <w:rFonts w:hint="eastAsia"/>
          <w:lang w:val="en-US" w:eastAsia="zh-CN"/>
        </w:rPr>
        <w:t>流程</w:t>
      </w:r>
    </w:p>
    <w:p>
      <w:pPr>
        <w:numPr>
          <w:ilvl w:val="0"/>
          <w:numId w:val="5"/>
        </w:numPr>
        <w:ind w:firstLine="420" w:firstLineChars="0"/>
        <w:rPr>
          <w:rFonts w:hint="eastAsia"/>
          <w:b w:val="0"/>
          <w:bCs w:val="0"/>
          <w:sz w:val="21"/>
          <w:szCs w:val="22"/>
          <w:lang w:val="en-US" w:eastAsia="zh-CN"/>
        </w:rPr>
      </w:pPr>
      <w:r>
        <w:rPr>
          <w:rFonts w:hint="eastAsia"/>
          <w:b w:val="0"/>
          <w:bCs w:val="0"/>
          <w:sz w:val="21"/>
          <w:szCs w:val="22"/>
          <w:lang w:val="en-US" w:eastAsia="zh-CN"/>
        </w:rPr>
        <w:t>交流需求和评估</w:t>
      </w:r>
    </w:p>
    <w:p>
      <w:pPr>
        <w:numPr>
          <w:ilvl w:val="0"/>
          <w:numId w:val="5"/>
        </w:numPr>
        <w:ind w:firstLine="420" w:firstLineChars="0"/>
        <w:rPr>
          <w:rFonts w:hint="eastAsia"/>
          <w:b w:val="0"/>
          <w:bCs w:val="0"/>
          <w:sz w:val="21"/>
          <w:szCs w:val="22"/>
          <w:lang w:val="en-US" w:eastAsia="zh-CN"/>
        </w:rPr>
      </w:pPr>
      <w:r>
        <w:rPr>
          <w:rFonts w:hint="eastAsia"/>
          <w:b w:val="0"/>
          <w:bCs w:val="0"/>
          <w:sz w:val="21"/>
          <w:szCs w:val="22"/>
          <w:lang w:val="en-US" w:eastAsia="zh-CN"/>
        </w:rPr>
        <w:t>确定产品原型图</w:t>
      </w:r>
    </w:p>
    <w:p>
      <w:pPr>
        <w:numPr>
          <w:ilvl w:val="0"/>
          <w:numId w:val="5"/>
        </w:numPr>
        <w:ind w:firstLine="420" w:firstLineChars="0"/>
        <w:rPr>
          <w:rFonts w:hint="eastAsia"/>
          <w:b w:val="0"/>
          <w:bCs w:val="0"/>
          <w:sz w:val="21"/>
          <w:szCs w:val="22"/>
          <w:lang w:val="en-US" w:eastAsia="zh-CN"/>
        </w:rPr>
      </w:pPr>
      <w:r>
        <w:rPr>
          <w:rFonts w:hint="eastAsia"/>
          <w:b w:val="0"/>
          <w:bCs w:val="0"/>
          <w:sz w:val="21"/>
          <w:szCs w:val="22"/>
          <w:lang w:val="en-US" w:eastAsia="zh-CN"/>
        </w:rPr>
        <w:t>指定代码框架并画流程图</w:t>
      </w:r>
    </w:p>
    <w:p>
      <w:pPr>
        <w:numPr>
          <w:ilvl w:val="0"/>
          <w:numId w:val="5"/>
        </w:numPr>
        <w:ind w:firstLine="420" w:firstLineChars="0"/>
        <w:rPr>
          <w:rFonts w:hint="eastAsia"/>
          <w:b w:val="0"/>
          <w:bCs w:val="0"/>
          <w:sz w:val="21"/>
          <w:szCs w:val="22"/>
          <w:lang w:val="en-US" w:eastAsia="zh-CN"/>
        </w:rPr>
      </w:pPr>
      <w:r>
        <w:rPr>
          <w:rFonts w:hint="eastAsia"/>
          <w:b w:val="0"/>
          <w:bCs w:val="0"/>
          <w:sz w:val="21"/>
          <w:szCs w:val="22"/>
          <w:lang w:val="en-US" w:eastAsia="zh-CN"/>
        </w:rPr>
        <w:t>编写实现代码</w:t>
      </w:r>
    </w:p>
    <w:p>
      <w:pPr>
        <w:numPr>
          <w:ilvl w:val="0"/>
          <w:numId w:val="5"/>
        </w:numPr>
        <w:ind w:firstLine="420" w:firstLineChars="0"/>
        <w:rPr>
          <w:rFonts w:hint="eastAsia"/>
          <w:b w:val="0"/>
          <w:bCs w:val="0"/>
          <w:sz w:val="21"/>
          <w:szCs w:val="22"/>
          <w:lang w:val="en-US" w:eastAsia="zh-CN"/>
        </w:rPr>
      </w:pPr>
      <w:r>
        <w:rPr>
          <w:rFonts w:hint="eastAsia"/>
          <w:b w:val="0"/>
          <w:bCs w:val="0"/>
          <w:sz w:val="21"/>
          <w:szCs w:val="22"/>
          <w:lang w:val="en-US" w:eastAsia="zh-CN"/>
        </w:rPr>
        <w:t>项目成果后期交流评测</w:t>
      </w:r>
    </w:p>
    <w:p>
      <w:pPr>
        <w:numPr>
          <w:ilvl w:val="0"/>
          <w:numId w:val="5"/>
        </w:numPr>
        <w:ind w:firstLine="420" w:firstLineChars="0"/>
        <w:rPr>
          <w:lang w:eastAsia="zh-CN"/>
        </w:rPr>
      </w:pPr>
      <w:r>
        <w:rPr>
          <w:rFonts w:hint="eastAsia"/>
          <w:b w:val="0"/>
          <w:bCs w:val="0"/>
          <w:sz w:val="21"/>
          <w:szCs w:val="22"/>
          <w:lang w:val="en-US" w:eastAsia="zh-CN"/>
        </w:rPr>
        <w:t>新功能的添加</w:t>
      </w:r>
    </w:p>
    <w:p>
      <w:pPr>
        <w:pStyle w:val="2"/>
        <w:numPr>
          <w:ilvl w:val="0"/>
          <w:numId w:val="6"/>
        </w:numPr>
        <w:ind w:left="420" w:leftChars="0" w:hanging="420" w:firstLineChars="0"/>
        <w:rPr>
          <w:lang w:eastAsia="zh-CN"/>
        </w:rPr>
      </w:pPr>
      <w:r>
        <w:rPr>
          <w:lang w:eastAsia="zh-CN"/>
        </w:rPr>
        <w:t>团队</w:t>
      </w:r>
      <w:r>
        <w:rPr>
          <w:rFonts w:hint="eastAsia"/>
          <w:lang w:val="en-US" w:eastAsia="zh-CN"/>
        </w:rPr>
        <w:t>任务</w:t>
      </w:r>
    </w:p>
    <w:p>
      <w:pPr>
        <w:numPr>
          <w:ilvl w:val="0"/>
          <w:numId w:val="7"/>
        </w:numPr>
        <w:rPr>
          <w:lang w:eastAsia="zh-CN"/>
        </w:rPr>
      </w:pPr>
      <w:r>
        <w:rPr>
          <w:rFonts w:hint="eastAsia"/>
          <w:lang w:val="en-US" w:eastAsia="zh-CN"/>
        </w:rPr>
        <w:t>编写程序：王钰杰</w:t>
      </w:r>
    </w:p>
    <w:p>
      <w:pPr>
        <w:numPr>
          <w:ilvl w:val="0"/>
          <w:numId w:val="7"/>
        </w:numPr>
        <w:rPr>
          <w:lang w:eastAsia="zh-CN"/>
        </w:rPr>
      </w:pPr>
      <w:r>
        <w:rPr>
          <w:rFonts w:hint="eastAsia"/>
          <w:lang w:val="en-US" w:eastAsia="zh-CN"/>
        </w:rPr>
        <w:t>修改程序：厉舒南，胡琳，田磊，李杰，秦志豪</w:t>
      </w:r>
    </w:p>
    <w:p>
      <w:pPr>
        <w:numPr>
          <w:ilvl w:val="0"/>
          <w:numId w:val="7"/>
        </w:numPr>
        <w:rPr>
          <w:lang w:eastAsia="zh-CN"/>
        </w:rPr>
      </w:pPr>
      <w:r>
        <w:rPr>
          <w:rFonts w:hint="eastAsia"/>
          <w:lang w:val="en-US" w:eastAsia="zh-CN"/>
        </w:rPr>
        <w:t>项目报告：田磊，王钰杰</w:t>
      </w:r>
    </w:p>
    <w:p>
      <w:pPr>
        <w:numPr>
          <w:ilvl w:val="0"/>
          <w:numId w:val="7"/>
        </w:numPr>
        <w:rPr>
          <w:lang w:eastAsia="zh-CN"/>
        </w:rPr>
      </w:pPr>
      <w:r>
        <w:rPr>
          <w:rFonts w:hint="eastAsia"/>
          <w:lang w:val="en-US" w:eastAsia="zh-CN"/>
        </w:rPr>
        <w:t>开发板调试：厉舒南，李杰</w:t>
      </w:r>
    </w:p>
    <w:p>
      <w:pPr>
        <w:numPr>
          <w:ilvl w:val="0"/>
          <w:numId w:val="7"/>
        </w:numPr>
        <w:rPr>
          <w:lang w:eastAsia="zh-CN"/>
        </w:rPr>
      </w:pPr>
      <w:r>
        <w:rPr>
          <w:rFonts w:hint="eastAsia"/>
          <w:lang w:val="en-US" w:eastAsia="zh-CN"/>
        </w:rPr>
        <w:t>PPT制作：秦志豪，胡琳</w:t>
      </w:r>
    </w:p>
    <w:p>
      <w:pPr>
        <w:numPr>
          <w:ilvl w:val="0"/>
          <w:numId w:val="7"/>
        </w:numPr>
        <w:rPr>
          <w:lang w:eastAsia="zh-CN"/>
        </w:rPr>
      </w:pPr>
      <w:r>
        <w:rPr>
          <w:rFonts w:hint="eastAsia"/>
          <w:lang w:val="en-US" w:eastAsia="zh-CN"/>
        </w:rPr>
        <w:t>主讲：王钰杰</w:t>
      </w:r>
      <w:bookmarkStart w:id="0" w:name="_GoBack"/>
      <w:bookmarkEnd w:id="0"/>
    </w:p>
    <w:p>
      <w:pPr>
        <w:pStyle w:val="2"/>
        <w:numPr>
          <w:ilvl w:val="0"/>
          <w:numId w:val="4"/>
        </w:numPr>
        <w:spacing w:before="624" w:after="312"/>
        <w:ind w:left="420" w:leftChars="0" w:hanging="420" w:firstLineChars="0"/>
        <w:rPr>
          <w:lang w:eastAsia="zh-CN"/>
        </w:rPr>
      </w:pPr>
      <w:r>
        <w:rPr>
          <w:rFonts w:hint="eastAsia"/>
          <w:lang w:eastAsia="zh-CN"/>
        </w:rPr>
        <w:t>项目</w:t>
      </w:r>
      <w:r>
        <w:rPr>
          <w:lang w:eastAsia="zh-CN"/>
        </w:rPr>
        <w:t>进度</w:t>
      </w:r>
    </w:p>
    <w:p>
      <w:pPr>
        <w:rPr>
          <w:rFonts w:hint="eastAsia"/>
          <w:lang w:val="en-US" w:eastAsia="zh-CN"/>
        </w:rPr>
      </w:pPr>
      <w:r>
        <w:rPr>
          <w:rFonts w:hint="eastAsia"/>
          <w:lang w:val="en-US" w:eastAsia="zh-CN"/>
        </w:rPr>
        <w:t>11月14日   阅读相关说明手册，了解基本程序框架。</w:t>
      </w:r>
    </w:p>
    <w:p>
      <w:pPr>
        <w:rPr>
          <w:rFonts w:hint="eastAsia"/>
          <w:lang w:val="en-US" w:eastAsia="zh-CN"/>
        </w:rPr>
      </w:pPr>
      <w:r>
        <w:rPr>
          <w:rFonts w:hint="eastAsia"/>
          <w:lang w:val="en-US" w:eastAsia="zh-CN"/>
        </w:rPr>
        <w:t>11月15日   相互讨论，并确定需要实现的基本功能。</w:t>
      </w:r>
    </w:p>
    <w:p>
      <w:pPr>
        <w:rPr>
          <w:rFonts w:hint="eastAsia"/>
          <w:lang w:val="en-US" w:eastAsia="zh-CN"/>
        </w:rPr>
      </w:pPr>
      <w:r>
        <w:rPr>
          <w:rFonts w:hint="eastAsia"/>
          <w:lang w:val="en-US" w:eastAsia="zh-CN"/>
        </w:rPr>
        <w:t>11月16日   编写实现心率检测的基本程序，并尝试添加功能（心率显示，读取电池电量，估测使用时间，MID显示）</w:t>
      </w:r>
    </w:p>
    <w:p>
      <w:pPr>
        <w:rPr>
          <w:rFonts w:hint="eastAsia"/>
          <w:lang w:val="en-US" w:eastAsia="zh-CN"/>
        </w:rPr>
      </w:pPr>
      <w:r>
        <w:rPr>
          <w:rFonts w:hint="eastAsia"/>
          <w:lang w:val="en-US" w:eastAsia="zh-CN"/>
        </w:rPr>
        <w:t>11月17日   查找相关资料并且修复开发过程中出现的BUG</w:t>
      </w:r>
    </w:p>
    <w:p>
      <w:pPr>
        <w:rPr>
          <w:rFonts w:hint="eastAsia"/>
          <w:lang w:val="en-US" w:eastAsia="zh-CN"/>
        </w:rPr>
      </w:pPr>
      <w:r>
        <w:rPr>
          <w:rFonts w:hint="eastAsia"/>
          <w:lang w:val="en-US" w:eastAsia="zh-CN"/>
        </w:rPr>
        <w:t>11月18日   进行最终测试并录制展示视频</w:t>
      </w:r>
    </w:p>
    <w:p>
      <w:pPr>
        <w:pStyle w:val="2"/>
        <w:numPr>
          <w:ilvl w:val="0"/>
          <w:numId w:val="4"/>
        </w:numPr>
        <w:spacing w:before="624" w:after="312"/>
        <w:ind w:left="420" w:leftChars="0" w:hanging="420" w:firstLineChars="0"/>
        <w:rPr>
          <w:lang w:eastAsia="zh-CN"/>
        </w:rPr>
      </w:pPr>
      <w:r>
        <w:rPr>
          <w:rFonts w:hint="eastAsia"/>
          <w:lang w:eastAsia="zh-CN"/>
        </w:rPr>
        <w:t>项目</w:t>
      </w:r>
      <w:r>
        <w:rPr>
          <w:rFonts w:hint="eastAsia"/>
          <w:lang w:val="en-US" w:eastAsia="zh-CN"/>
        </w:rPr>
        <w:t>展望</w:t>
      </w:r>
    </w:p>
    <w:p>
      <w:pPr>
        <w:rPr>
          <w:rFonts w:hint="eastAsia"/>
          <w:lang w:val="en-US" w:eastAsia="zh-CN"/>
        </w:rPr>
      </w:pPr>
      <w:r>
        <w:rPr>
          <w:rFonts w:hint="eastAsia"/>
          <w:lang w:val="en-US" w:eastAsia="zh-CN"/>
        </w:rPr>
        <w:t>经过讨论，我们对这个项目的前景做了预测</w:t>
      </w:r>
    </w:p>
    <w:p>
      <w:pPr>
        <w:numPr>
          <w:ilvl w:val="0"/>
          <w:numId w:val="8"/>
        </w:numPr>
        <w:ind w:left="0" w:leftChars="0" w:firstLine="400" w:firstLineChars="0"/>
        <w:rPr>
          <w:rFonts w:hint="eastAsia"/>
          <w:lang w:val="en-US" w:eastAsia="zh-CN"/>
        </w:rPr>
      </w:pPr>
      <w:r>
        <w:rPr>
          <w:rFonts w:hint="eastAsia"/>
          <w:lang w:val="en-US" w:eastAsia="zh-CN"/>
        </w:rPr>
        <w:t>可以适应各种场景的心率监测。比如：跑步，打球，睡眠等等</w:t>
      </w:r>
    </w:p>
    <w:p>
      <w:pPr>
        <w:numPr>
          <w:ilvl w:val="0"/>
          <w:numId w:val="8"/>
        </w:numPr>
        <w:ind w:left="0" w:leftChars="0" w:firstLine="400" w:firstLineChars="0"/>
        <w:rPr>
          <w:rFonts w:hint="eastAsia"/>
          <w:lang w:val="en-US" w:eastAsia="zh-CN"/>
        </w:rPr>
      </w:pPr>
      <w:r>
        <w:rPr>
          <w:rFonts w:hint="eastAsia"/>
          <w:lang w:val="en-US" w:eastAsia="zh-CN"/>
        </w:rPr>
        <w:t>可以显示一段时间内的心律波动曲线。</w:t>
      </w:r>
    </w:p>
    <w:p>
      <w:pPr>
        <w:numPr>
          <w:ilvl w:val="0"/>
          <w:numId w:val="8"/>
        </w:numPr>
        <w:ind w:left="0" w:leftChars="0" w:firstLine="400" w:firstLineChars="0"/>
        <w:rPr>
          <w:rFonts w:hint="eastAsia"/>
          <w:lang w:val="en-US" w:eastAsia="zh-CN"/>
        </w:rPr>
      </w:pPr>
      <w:r>
        <w:rPr>
          <w:rFonts w:hint="eastAsia"/>
          <w:lang w:val="en-US" w:eastAsia="zh-CN"/>
        </w:rPr>
        <w:t>可以显示各种模式状态下健康的心率范围。</w:t>
      </w:r>
    </w:p>
    <w:p>
      <w:pPr>
        <w:pStyle w:val="2"/>
        <w:numPr>
          <w:ilvl w:val="0"/>
          <w:numId w:val="9"/>
        </w:numPr>
        <w:ind w:left="420" w:leftChars="0" w:hanging="420" w:firstLineChars="0"/>
        <w:rPr>
          <w:lang w:val="en-US" w:eastAsia="zh-CN"/>
        </w:rPr>
      </w:pPr>
      <w:r>
        <w:rPr>
          <w:rFonts w:hint="eastAsia"/>
          <w:lang w:val="en-US" w:eastAsia="zh-CN"/>
        </w:rPr>
        <w:t>项目总结</w:t>
      </w:r>
    </w:p>
    <w:p>
      <w:pPr>
        <w:rPr>
          <w:rFonts w:hint="eastAsia"/>
          <w:b w:val="0"/>
          <w:bCs w:val="0"/>
          <w:sz w:val="21"/>
          <w:szCs w:val="22"/>
          <w:lang w:val="en-US" w:eastAsia="zh-CN"/>
        </w:rPr>
        <w:sectPr>
          <w:pgSz w:w="11906" w:h="16838"/>
          <w:pgMar w:top="1440" w:right="1800" w:bottom="1440" w:left="1800" w:header="851" w:footer="992" w:gutter="0"/>
          <w:cols w:space="425" w:num="1"/>
          <w:docGrid w:type="lines" w:linePitch="312" w:charSpace="0"/>
        </w:sectPr>
      </w:pPr>
      <w:r>
        <w:rPr>
          <w:rFonts w:hint="eastAsia"/>
          <w:b w:val="0"/>
          <w:bCs w:val="0"/>
          <w:sz w:val="21"/>
          <w:szCs w:val="22"/>
          <w:lang w:val="en-US" w:eastAsia="zh-CN"/>
        </w:rPr>
        <w:t>这次项目开发历时五天，我们每个组员在尽职尽责地完成自己任务的同时时刻记得与他人沟通交流，确保了本次项目高效顺利地完成，在开发的过程中遇到了许多问题，英文阅读，技术功底，代码编写能力等等。我们在这次项目开发中发现自己的不足，并尽自己的努力去克服这些，这次项目最终形成的稳定版本可以实时心率显示，并且具备报警功能，还能显示电池电量并根据电量来预测剩余使用时间。通过仔细阅读手册，我们还可以实现更多的功能，但是由于时间以及能力所限，我们本次项目暂时告一段落，新功能待后期添加</w:t>
      </w:r>
    </w:p>
    <w:p>
      <w:pPr>
        <w:rPr>
          <w:lang w:val="en-US" w:eastAsia="zh-CN"/>
        </w:rPr>
      </w:pPr>
    </w:p>
    <w:p>
      <w:pPr>
        <w:spacing w:line="240" w:lineRule="auto"/>
        <w:ind w:firstLine="0" w:firstLineChars="0"/>
        <w:rPr>
          <w:lang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65A555"/>
    <w:multiLevelType w:val="singleLevel"/>
    <w:tmpl w:val="A865A555"/>
    <w:lvl w:ilvl="0" w:tentative="0">
      <w:start w:val="1"/>
      <w:numFmt w:val="bullet"/>
      <w:lvlText w:val=""/>
      <w:lvlJc w:val="left"/>
      <w:pPr>
        <w:ind w:left="420" w:hanging="420"/>
      </w:pPr>
      <w:rPr>
        <w:rFonts w:hint="default" w:ascii="Wingdings" w:hAnsi="Wingdings"/>
      </w:rPr>
    </w:lvl>
  </w:abstractNum>
  <w:abstractNum w:abstractNumId="1">
    <w:nsid w:val="BFDCBBC0"/>
    <w:multiLevelType w:val="singleLevel"/>
    <w:tmpl w:val="BFDCBBC0"/>
    <w:lvl w:ilvl="0" w:tentative="0">
      <w:start w:val="1"/>
      <w:numFmt w:val="bullet"/>
      <w:lvlText w:val=""/>
      <w:lvlJc w:val="left"/>
      <w:pPr>
        <w:ind w:left="420" w:hanging="420"/>
      </w:pPr>
      <w:rPr>
        <w:rFonts w:hint="default" w:ascii="Wingdings" w:hAnsi="Wingdings"/>
      </w:rPr>
    </w:lvl>
  </w:abstractNum>
  <w:abstractNum w:abstractNumId="2">
    <w:nsid w:val="FDBDCC12"/>
    <w:multiLevelType w:val="singleLevel"/>
    <w:tmpl w:val="FDBDCC12"/>
    <w:lvl w:ilvl="0" w:tentative="0">
      <w:start w:val="1"/>
      <w:numFmt w:val="decimal"/>
      <w:lvlText w:val="(%1)"/>
      <w:lvlJc w:val="left"/>
      <w:pPr>
        <w:ind w:left="425" w:hanging="425"/>
      </w:pPr>
      <w:rPr>
        <w:rFonts w:hint="default"/>
      </w:rPr>
    </w:lvl>
  </w:abstractNum>
  <w:abstractNum w:abstractNumId="3">
    <w:nsid w:val="099660B5"/>
    <w:multiLevelType w:val="singleLevel"/>
    <w:tmpl w:val="099660B5"/>
    <w:lvl w:ilvl="0" w:tentative="0">
      <w:start w:val="1"/>
      <w:numFmt w:val="bullet"/>
      <w:lvlText w:val=""/>
      <w:lvlJc w:val="left"/>
      <w:pPr>
        <w:ind w:left="420" w:hanging="420"/>
      </w:pPr>
      <w:rPr>
        <w:rFonts w:hint="default" w:ascii="Wingdings" w:hAnsi="Wingdings"/>
      </w:rPr>
    </w:lvl>
  </w:abstractNum>
  <w:abstractNum w:abstractNumId="4">
    <w:nsid w:val="2A41730C"/>
    <w:multiLevelType w:val="singleLevel"/>
    <w:tmpl w:val="2A41730C"/>
    <w:lvl w:ilvl="0" w:tentative="0">
      <w:start w:val="1"/>
      <w:numFmt w:val="decimal"/>
      <w:lvlText w:val="%1."/>
      <w:lvlJc w:val="left"/>
      <w:pPr>
        <w:tabs>
          <w:tab w:val="left" w:pos="312"/>
        </w:tabs>
      </w:pPr>
    </w:lvl>
  </w:abstractNum>
  <w:abstractNum w:abstractNumId="5">
    <w:nsid w:val="488CBD98"/>
    <w:multiLevelType w:val="singleLevel"/>
    <w:tmpl w:val="488CBD98"/>
    <w:lvl w:ilvl="0" w:tentative="0">
      <w:start w:val="1"/>
      <w:numFmt w:val="chineseCounting"/>
      <w:pStyle w:val="2"/>
      <w:suff w:val="nothing"/>
      <w:lvlText w:val="%1、"/>
      <w:lvlJc w:val="left"/>
      <w:pPr>
        <w:ind w:left="0" w:firstLine="0"/>
      </w:pPr>
      <w:rPr>
        <w:rFonts w:hint="eastAsia"/>
      </w:rPr>
    </w:lvl>
  </w:abstractNum>
  <w:abstractNum w:abstractNumId="6">
    <w:nsid w:val="5A147CAD"/>
    <w:multiLevelType w:val="singleLevel"/>
    <w:tmpl w:val="5A147CAD"/>
    <w:lvl w:ilvl="0" w:tentative="0">
      <w:start w:val="1"/>
      <w:numFmt w:val="decimalEnclosedCircleChinese"/>
      <w:suff w:val="nothing"/>
      <w:lvlText w:val="%1　"/>
      <w:lvlJc w:val="left"/>
      <w:pPr>
        <w:ind w:left="0" w:firstLine="400"/>
      </w:pPr>
      <w:rPr>
        <w:rFonts w:hint="eastAsia"/>
      </w:rPr>
    </w:lvl>
  </w:abstractNum>
  <w:abstractNum w:abstractNumId="7">
    <w:nsid w:val="5FB99133"/>
    <w:multiLevelType w:val="singleLevel"/>
    <w:tmpl w:val="5FB99133"/>
    <w:lvl w:ilvl="0" w:tentative="0">
      <w:start w:val="1"/>
      <w:numFmt w:val="decimal"/>
      <w:pStyle w:val="3"/>
      <w:lvlText w:val="%1."/>
      <w:lvlJc w:val="left"/>
      <w:pPr>
        <w:tabs>
          <w:tab w:val="left" w:pos="0"/>
        </w:tabs>
        <w:ind w:left="0" w:firstLine="0"/>
      </w:pPr>
      <w:rPr>
        <w:rFonts w:hint="default"/>
      </w:rPr>
    </w:lvl>
  </w:abstractNum>
  <w:abstractNum w:abstractNumId="8">
    <w:nsid w:val="76982649"/>
    <w:multiLevelType w:val="singleLevel"/>
    <w:tmpl w:val="76982649"/>
    <w:lvl w:ilvl="0" w:tentative="0">
      <w:start w:val="1"/>
      <w:numFmt w:val="bullet"/>
      <w:lvlText w:val=""/>
      <w:lvlJc w:val="left"/>
      <w:pPr>
        <w:ind w:left="420" w:hanging="420"/>
      </w:pPr>
      <w:rPr>
        <w:rFonts w:hint="default" w:ascii="Wingdings" w:hAnsi="Wingdings"/>
      </w:rPr>
    </w:lvl>
  </w:abstractNum>
  <w:num w:numId="1">
    <w:abstractNumId w:val="5"/>
  </w:num>
  <w:num w:numId="2">
    <w:abstractNumId w:val="7"/>
  </w:num>
  <w:num w:numId="3">
    <w:abstractNumId w:val="1"/>
  </w:num>
  <w:num w:numId="4">
    <w:abstractNumId w:val="0"/>
  </w:num>
  <w:num w:numId="5">
    <w:abstractNumId w:val="4"/>
  </w:num>
  <w:num w:numId="6">
    <w:abstractNumId w:val="8"/>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A05FAC"/>
    <w:rsid w:val="00675CF1"/>
    <w:rsid w:val="00784372"/>
    <w:rsid w:val="16A73EE3"/>
    <w:rsid w:val="2FCD2DC9"/>
    <w:rsid w:val="50A05FAC"/>
    <w:rsid w:val="572D20E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heme="minorHAnsi" w:hAnsiTheme="minorHAnsi" w:eastAsiaTheme="minorEastAsia" w:cstheme="minorBidi"/>
      <w:kern w:val="2"/>
      <w:sz w:val="24"/>
      <w:szCs w:val="24"/>
      <w:lang w:val="en-US" w:eastAsia="en-US" w:bidi="ar-SA"/>
    </w:rPr>
  </w:style>
  <w:style w:type="paragraph" w:styleId="2">
    <w:name w:val="heading 1"/>
    <w:basedOn w:val="1"/>
    <w:next w:val="1"/>
    <w:qFormat/>
    <w:uiPriority w:val="0"/>
    <w:pPr>
      <w:keepNext/>
      <w:keepLines/>
      <w:numPr>
        <w:ilvl w:val="0"/>
        <w:numId w:val="1"/>
      </w:numPr>
      <w:spacing w:before="200" w:beforeLines="200" w:after="100" w:afterLines="100" w:line="240" w:lineRule="auto"/>
      <w:ind w:firstLineChars="0"/>
      <w:jc w:val="left"/>
      <w:outlineLvl w:val="0"/>
    </w:pPr>
    <w:rPr>
      <w:b/>
      <w:kern w:val="44"/>
      <w:sz w:val="28"/>
    </w:rPr>
  </w:style>
  <w:style w:type="paragraph" w:styleId="3">
    <w:name w:val="heading 2"/>
    <w:basedOn w:val="1"/>
    <w:next w:val="1"/>
    <w:semiHidden/>
    <w:unhideWhenUsed/>
    <w:qFormat/>
    <w:uiPriority w:val="0"/>
    <w:pPr>
      <w:keepNext/>
      <w:keepLines/>
      <w:numPr>
        <w:ilvl w:val="0"/>
        <w:numId w:val="2"/>
      </w:numPr>
      <w:spacing w:before="100" w:beforeLines="100" w:after="50" w:afterLines="50" w:line="240" w:lineRule="auto"/>
      <w:jc w:val="left"/>
      <w:outlineLvl w:val="1"/>
    </w:pPr>
    <w:rPr>
      <w:rFonts w:ascii="Arial" w:hAnsi="Arial" w:eastAsia="宋体"/>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0"/>
    <w:qFormat/>
    <w:uiPriority w:val="0"/>
    <w:pPr>
      <w:tabs>
        <w:tab w:val="center" w:pos="4153"/>
        <w:tab w:val="right" w:pos="8306"/>
      </w:tabs>
      <w:snapToGrid w:val="0"/>
      <w:spacing w:line="240" w:lineRule="auto"/>
      <w:jc w:val="left"/>
    </w:pPr>
    <w:rPr>
      <w:sz w:val="18"/>
      <w:szCs w:val="18"/>
    </w:rPr>
  </w:style>
  <w:style w:type="paragraph" w:styleId="6">
    <w:name w:val="header"/>
    <w:basedOn w:val="1"/>
    <w:link w:val="9"/>
    <w:qFormat/>
    <w:uiPriority w:val="0"/>
    <w:pPr>
      <w:pBdr>
        <w:bottom w:val="single" w:color="auto" w:sz="6" w:space="1"/>
      </w:pBdr>
      <w:tabs>
        <w:tab w:val="center" w:pos="4153"/>
        <w:tab w:val="right" w:pos="8306"/>
      </w:tabs>
      <w:snapToGrid w:val="0"/>
      <w:spacing w:line="240" w:lineRule="auto"/>
      <w:jc w:val="center"/>
    </w:pPr>
    <w:rPr>
      <w:sz w:val="18"/>
      <w:szCs w:val="18"/>
    </w:rPr>
  </w:style>
  <w:style w:type="character" w:customStyle="1" w:styleId="9">
    <w:name w:val="页眉 Char"/>
    <w:basedOn w:val="7"/>
    <w:link w:val="6"/>
    <w:qFormat/>
    <w:uiPriority w:val="0"/>
    <w:rPr>
      <w:kern w:val="2"/>
      <w:sz w:val="18"/>
      <w:szCs w:val="18"/>
      <w:lang w:eastAsia="en-US"/>
    </w:rPr>
  </w:style>
  <w:style w:type="character" w:customStyle="1" w:styleId="10">
    <w:name w:val="页脚 Char"/>
    <w:basedOn w:val="7"/>
    <w:link w:val="5"/>
    <w:qFormat/>
    <w:uiPriority w:val="0"/>
    <w:rPr>
      <w:kern w:val="2"/>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yux\AppData\Roaming\Kingsoft\wps\addons\pool\win-i386\knewfileruby_1.0.0.12\download\wps\3009714.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3009714.docx</Template>
  <Pages>2</Pages>
  <Words>270</Words>
  <Characters>274</Characters>
  <Lines>2</Lines>
  <Paragraphs>1</Paragraphs>
  <TotalTime>10</TotalTime>
  <ScaleCrop>false</ScaleCrop>
  <LinksUpToDate>false</LinksUpToDate>
  <CharactersWithSpaces>274</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2018-11-18T08:28:00Z</dcterms:created>
  <dc:creator>千年缘【少年情】</dc:creator>
  <cp:lastModifiedBy>千年缘【少年情】</cp:lastModifiedBy>
  <dcterms:modified xsi:type="dcterms:W3CDTF">2018-11-18T09:23:00Z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