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4FA" w:rsidRDefault="001914FA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74479990"/>
        <w:docPartObj>
          <w:docPartGallery w:val="Table of Contents"/>
          <w:docPartUnique/>
        </w:docPartObj>
      </w:sdtPr>
      <w:sdtContent>
        <w:bookmarkStart w:id="0" w:name="_GoBack" w:displacedByCustomXml="prev"/>
        <w:bookmarkEnd w:id="0" w:displacedByCustomXml="prev"/>
        <w:p w:rsidR="0023776F" w:rsidRDefault="0023776F">
          <w:pPr>
            <w:pStyle w:val="TOC"/>
          </w:pPr>
          <w:r>
            <w:rPr>
              <w:lang w:val="zh-CN"/>
            </w:rPr>
            <w:t>目录</w:t>
          </w:r>
        </w:p>
        <w:p w:rsidR="00C71FC5" w:rsidRDefault="0023776F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381986" w:history="1">
            <w:r w:rsidR="00C71FC5" w:rsidRPr="00710DA4">
              <w:rPr>
                <w:rStyle w:val="a6"/>
                <w:noProof/>
              </w:rPr>
              <w:t>1.</w:t>
            </w:r>
            <w:r w:rsidR="00C71FC5">
              <w:rPr>
                <w:noProof/>
              </w:rPr>
              <w:tab/>
            </w:r>
            <w:r w:rsidR="00C71FC5" w:rsidRPr="00710DA4">
              <w:rPr>
                <w:rStyle w:val="a6"/>
                <w:rFonts w:hint="eastAsia"/>
                <w:noProof/>
              </w:rPr>
              <w:t>用户界面</w:t>
            </w:r>
            <w:r w:rsidR="00C71FC5" w:rsidRPr="00710DA4">
              <w:rPr>
                <w:rStyle w:val="a6"/>
                <w:noProof/>
              </w:rPr>
              <w:t xml:space="preserve"> (UI) &amp; </w:t>
            </w:r>
            <w:r w:rsidR="00C71FC5" w:rsidRPr="00710DA4">
              <w:rPr>
                <w:rStyle w:val="a6"/>
                <w:rFonts w:hint="eastAsia"/>
                <w:noProof/>
              </w:rPr>
              <w:t>关键逻辑</w:t>
            </w:r>
            <w:r w:rsidR="00C71FC5">
              <w:rPr>
                <w:noProof/>
                <w:webHidden/>
              </w:rPr>
              <w:tab/>
            </w:r>
            <w:r w:rsidR="00C71FC5">
              <w:rPr>
                <w:noProof/>
                <w:webHidden/>
              </w:rPr>
              <w:fldChar w:fldCharType="begin"/>
            </w:r>
            <w:r w:rsidR="00C71FC5">
              <w:rPr>
                <w:noProof/>
                <w:webHidden/>
              </w:rPr>
              <w:instrText xml:space="preserve"> PAGEREF _Toc454381986 \h </w:instrText>
            </w:r>
            <w:r w:rsidR="00C71FC5">
              <w:rPr>
                <w:noProof/>
                <w:webHidden/>
              </w:rPr>
            </w:r>
            <w:r w:rsidR="00C71FC5">
              <w:rPr>
                <w:noProof/>
                <w:webHidden/>
              </w:rPr>
              <w:fldChar w:fldCharType="separate"/>
            </w:r>
            <w:r w:rsidR="00C71FC5">
              <w:rPr>
                <w:noProof/>
                <w:webHidden/>
              </w:rPr>
              <w:t>1</w:t>
            </w:r>
            <w:r w:rsidR="00C71FC5">
              <w:rPr>
                <w:noProof/>
                <w:webHidden/>
              </w:rPr>
              <w:fldChar w:fldCharType="end"/>
            </w:r>
          </w:hyperlink>
        </w:p>
        <w:p w:rsidR="00C71FC5" w:rsidRDefault="00C71FC5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381987" w:history="1">
            <w:r w:rsidRPr="00710DA4">
              <w:rPr>
                <w:rStyle w:val="a6"/>
                <w:rFonts w:hint="eastAsia"/>
                <w:noProof/>
              </w:rPr>
              <w:t>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_Toc454381987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FC5" w:rsidRDefault="00C71FC5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381988" w:history="1">
            <w:r w:rsidRPr="00710DA4">
              <w:rPr>
                <w:rStyle w:val="a6"/>
                <w:rFonts w:hint="eastAsia"/>
                <w:noProof/>
              </w:rPr>
              <w:t>主菜单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_Toc454381988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FC5" w:rsidRDefault="00C71FC5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381989" w:history="1">
            <w:r w:rsidRPr="00710DA4">
              <w:rPr>
                <w:rStyle w:val="a6"/>
                <w:rFonts w:hint="eastAsia"/>
                <w:noProof/>
              </w:rPr>
              <w:t>窗口风格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_Toc454381989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FC5" w:rsidRDefault="00C71FC5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381990" w:history="1">
            <w:r w:rsidRPr="00710DA4">
              <w:rPr>
                <w:rStyle w:val="a6"/>
                <w:rFonts w:hint="eastAsia"/>
                <w:noProof/>
              </w:rPr>
              <w:t>制作生产标签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_Toc454381990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FC5" w:rsidRDefault="00C71FC5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381991" w:history="1">
            <w:r w:rsidRPr="00710DA4">
              <w:rPr>
                <w:rStyle w:val="a6"/>
                <w:rFonts w:hint="eastAsia"/>
                <w:noProof/>
              </w:rPr>
              <w:t>确认送货日期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_Toc454381991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FC5" w:rsidRDefault="00C71FC5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381992" w:history="1">
            <w:r w:rsidRPr="00710DA4">
              <w:rPr>
                <w:rStyle w:val="a6"/>
                <w:rFonts w:hint="eastAsia"/>
                <w:noProof/>
              </w:rPr>
              <w:t>采购单</w:t>
            </w:r>
            <w:r w:rsidRPr="00710DA4">
              <w:rPr>
                <w:rStyle w:val="a6"/>
                <w:noProof/>
              </w:rPr>
              <w:t xml:space="preserve"> (</w:t>
            </w:r>
            <w:r w:rsidRPr="00710DA4">
              <w:rPr>
                <w:rStyle w:val="a6"/>
                <w:rFonts w:hint="eastAsia"/>
                <w:noProof/>
              </w:rPr>
              <w:t>新增</w:t>
            </w:r>
            <w:r w:rsidRPr="00710DA4">
              <w:rPr>
                <w:rStyle w:val="a6"/>
                <w:noProof/>
              </w:rPr>
              <w:t>/</w:t>
            </w:r>
            <w:r w:rsidRPr="00710DA4">
              <w:rPr>
                <w:rStyle w:val="a6"/>
                <w:rFonts w:hint="eastAsia"/>
                <w:noProof/>
              </w:rPr>
              <w:t>维护送货单</w:t>
            </w:r>
            <w:r w:rsidRPr="00710DA4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_Toc454381992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FC5" w:rsidRDefault="00C71FC5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381993" w:history="1">
            <w:r w:rsidRPr="00710DA4">
              <w:rPr>
                <w:rStyle w:val="a6"/>
                <w:rFonts w:hint="eastAsia"/>
                <w:noProof/>
              </w:rPr>
              <w:t>打印送货单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_Toc454381993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FC5" w:rsidRDefault="00C71FC5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454381994" w:history="1">
            <w:r w:rsidRPr="00710DA4">
              <w:rPr>
                <w:rStyle w:val="a6"/>
                <w:rFonts w:hint="eastAsia"/>
                <w:noProof/>
              </w:rPr>
              <w:t>送货单格式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_Toc454381994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FC5" w:rsidRDefault="00C71FC5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454381995" w:history="1">
            <w:r w:rsidRPr="00710DA4">
              <w:rPr>
                <w:rStyle w:val="a6"/>
                <w:rFonts w:hint="eastAsia"/>
                <w:noProof/>
              </w:rPr>
              <w:t>我的送货单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_Toc454381995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76F" w:rsidRDefault="0023776F">
          <w:r>
            <w:rPr>
              <w:b/>
              <w:bCs/>
              <w:lang w:val="zh-CN"/>
            </w:rPr>
            <w:fldChar w:fldCharType="end"/>
          </w:r>
        </w:p>
      </w:sdtContent>
    </w:sdt>
    <w:p w:rsidR="0023776F" w:rsidRDefault="0023776F"/>
    <w:p w:rsidR="0023776F" w:rsidRDefault="0023776F"/>
    <w:p w:rsidR="00E32190" w:rsidRPr="00EF0029" w:rsidRDefault="00EF0029" w:rsidP="00EF0029">
      <w:pPr>
        <w:pStyle w:val="1"/>
        <w:numPr>
          <w:ilvl w:val="0"/>
          <w:numId w:val="1"/>
        </w:numPr>
        <w:spacing w:line="240" w:lineRule="auto"/>
        <w:ind w:left="562" w:hangingChars="200" w:hanging="562"/>
        <w:rPr>
          <w:sz w:val="28"/>
          <w:szCs w:val="28"/>
        </w:rPr>
      </w:pPr>
      <w:bookmarkStart w:id="1" w:name="_Toc454381986"/>
      <w:r w:rsidRPr="00EF0029">
        <w:rPr>
          <w:rFonts w:hint="eastAsia"/>
          <w:sz w:val="28"/>
          <w:szCs w:val="28"/>
        </w:rPr>
        <w:t>用户界面</w:t>
      </w:r>
      <w:r w:rsidRPr="00EF0029">
        <w:rPr>
          <w:rFonts w:hint="eastAsia"/>
          <w:sz w:val="28"/>
          <w:szCs w:val="28"/>
        </w:rPr>
        <w:t xml:space="preserve"> (UI)</w:t>
      </w:r>
      <w:r w:rsidR="005A4906">
        <w:rPr>
          <w:rFonts w:hint="eastAsia"/>
          <w:sz w:val="28"/>
          <w:szCs w:val="28"/>
        </w:rPr>
        <w:t xml:space="preserve"> &amp; </w:t>
      </w:r>
      <w:r w:rsidR="005A4906">
        <w:rPr>
          <w:rFonts w:hint="eastAsia"/>
          <w:sz w:val="28"/>
          <w:szCs w:val="28"/>
        </w:rPr>
        <w:t>关键逻辑</w:t>
      </w:r>
      <w:bookmarkEnd w:id="1"/>
    </w:p>
    <w:p w:rsidR="00E32190" w:rsidRDefault="00E32190" w:rsidP="00EF0029">
      <w:pPr>
        <w:pStyle w:val="2"/>
        <w:spacing w:line="240" w:lineRule="auto"/>
      </w:pPr>
      <w:bookmarkStart w:id="2" w:name="_Toc454381987"/>
      <w:r>
        <w:rPr>
          <w:rFonts w:hint="eastAsia"/>
        </w:rPr>
        <w:t>登录界面</w:t>
      </w:r>
      <w:bookmarkEnd w:id="2"/>
      <w:r>
        <w:rPr>
          <w:rFonts w:hint="eastAsia"/>
        </w:rPr>
        <w:t xml:space="preserve"> </w:t>
      </w:r>
    </w:p>
    <w:p w:rsidR="00E32190" w:rsidRDefault="00E32190"/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8647"/>
      </w:tblGrid>
      <w:tr w:rsidR="00E32190" w:rsidTr="00EF0029">
        <w:tc>
          <w:tcPr>
            <w:tcW w:w="8647" w:type="dxa"/>
          </w:tcPr>
          <w:p w:rsidR="00E32190" w:rsidRDefault="00E32190"/>
          <w:p w:rsidR="00EF0029" w:rsidRDefault="00EF0029" w:rsidP="00EF0029">
            <w:pPr>
              <w:ind w:firstLine="420"/>
            </w:pPr>
            <w:r>
              <w:rPr>
                <w:rFonts w:hint="eastAsia"/>
              </w:rPr>
              <w:t>环境</w:t>
            </w:r>
            <w:r>
              <w:rPr>
                <w:rFonts w:hint="eastAsia"/>
              </w:rPr>
              <w:t>:      M1</w:t>
            </w:r>
          </w:p>
          <w:p w:rsidR="00EF0029" w:rsidRDefault="00EF0029" w:rsidP="00EF0029">
            <w:pPr>
              <w:ind w:firstLine="420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:    201203</w:t>
            </w:r>
          </w:p>
          <w:p w:rsidR="00EF0029" w:rsidRDefault="00EF0029" w:rsidP="00EF0029">
            <w:pPr>
              <w:ind w:firstLine="42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      *****</w:t>
            </w:r>
          </w:p>
          <w:p w:rsidR="00EF0029" w:rsidRDefault="00EF0029"/>
        </w:tc>
      </w:tr>
    </w:tbl>
    <w:p w:rsidR="00E32190" w:rsidRDefault="0078778C">
      <w:r>
        <w:rPr>
          <w:rFonts w:hint="eastAsia"/>
        </w:rPr>
        <w:t xml:space="preserve">       </w:t>
      </w:r>
      <w:r>
        <w:rPr>
          <w:rFonts w:hint="eastAsia"/>
        </w:rPr>
        <w:t>环境</w:t>
      </w:r>
      <w:r>
        <w:rPr>
          <w:rFonts w:hint="eastAsia"/>
        </w:rPr>
        <w:t xml:space="preserve">: </w:t>
      </w:r>
      <w:r w:rsidR="004D7DC4">
        <w:rPr>
          <w:rFonts w:hint="eastAsia"/>
        </w:rPr>
        <w:t>通过</w:t>
      </w:r>
      <w:r w:rsidR="004D7DC4">
        <w:rPr>
          <w:rFonts w:hint="eastAsia"/>
        </w:rPr>
        <w:t xml:space="preserve"> </w:t>
      </w:r>
      <w:r>
        <w:rPr>
          <w:rFonts w:hint="eastAsia"/>
        </w:rPr>
        <w:t>下拉框选择</w:t>
      </w:r>
    </w:p>
    <w:p w:rsidR="00320DDA" w:rsidRDefault="00320DDA"/>
    <w:p w:rsidR="00D31BA6" w:rsidRDefault="0078778C">
      <w:bookmarkStart w:id="3" w:name="OLE_LINK7"/>
      <w:r>
        <w:rPr>
          <w:rFonts w:hint="eastAsia"/>
        </w:rPr>
        <w:t xml:space="preserve">       </w:t>
      </w:r>
      <w:r w:rsidR="00320DDA">
        <w:rPr>
          <w:rFonts w:hint="eastAsia"/>
        </w:rPr>
        <w:t>关键逻辑</w:t>
      </w:r>
      <w:r w:rsidR="00320DDA">
        <w:rPr>
          <w:rFonts w:hint="eastAsia"/>
        </w:rPr>
        <w:t xml:space="preserve">: </w:t>
      </w:r>
    </w:p>
    <w:p w:rsidR="0078778C" w:rsidRDefault="005A4906" w:rsidP="00D31BA6">
      <w:pPr>
        <w:pStyle w:val="a5"/>
        <w:numPr>
          <w:ilvl w:val="0"/>
          <w:numId w:val="2"/>
        </w:numPr>
        <w:ind w:firstLineChars="0" w:firstLine="289"/>
      </w:pPr>
      <w:r>
        <w:rPr>
          <w:rFonts w:hint="eastAsia"/>
        </w:rPr>
        <w:t>根据</w:t>
      </w:r>
      <w:r>
        <w:rPr>
          <w:rFonts w:hint="eastAsia"/>
        </w:rPr>
        <w:t xml:space="preserve"> QGPL/ZMMLIST </w:t>
      </w:r>
      <w:r w:rsidR="004D7DC4">
        <w:rPr>
          <w:rFonts w:hint="eastAsia"/>
        </w:rPr>
        <w:t>表获取</w:t>
      </w:r>
      <w:r w:rsidR="004D7DC4">
        <w:rPr>
          <w:rFonts w:hint="eastAsia"/>
        </w:rPr>
        <w:t xml:space="preserve"> AMFLIB </w:t>
      </w:r>
      <w:r w:rsidR="00971C58">
        <w:rPr>
          <w:rFonts w:hint="eastAsia"/>
        </w:rPr>
        <w:t xml:space="preserve">, </w:t>
      </w:r>
      <w:r w:rsidR="004D7DC4">
        <w:rPr>
          <w:rFonts w:hint="eastAsia"/>
        </w:rPr>
        <w:t xml:space="preserve">AMPHLIB </w:t>
      </w:r>
      <w:r w:rsidR="00971C58">
        <w:rPr>
          <w:rFonts w:hint="eastAsia"/>
        </w:rPr>
        <w:t>和</w:t>
      </w:r>
      <w:r w:rsidR="00971C58">
        <w:rPr>
          <w:rFonts w:hint="eastAsia"/>
        </w:rPr>
        <w:t xml:space="preserve"> STID</w:t>
      </w:r>
      <w:r w:rsidR="00D31BA6">
        <w:rPr>
          <w:rFonts w:hint="eastAsia"/>
        </w:rPr>
        <w:t>字段值</w:t>
      </w:r>
      <w:r w:rsidR="00D31BA6">
        <w:rPr>
          <w:rFonts w:hint="eastAsia"/>
        </w:rPr>
        <w:t xml:space="preserve">, </w:t>
      </w:r>
      <w:r w:rsidR="00D31BA6">
        <w:rPr>
          <w:rFonts w:hint="eastAsia"/>
        </w:rPr>
        <w:t>后续</w:t>
      </w:r>
      <w:r w:rsidR="00D31BA6">
        <w:rPr>
          <w:rFonts w:hint="eastAsia"/>
        </w:rPr>
        <w:t>JDBC</w:t>
      </w:r>
      <w:r w:rsidR="00D31BA6">
        <w:rPr>
          <w:rFonts w:hint="eastAsia"/>
        </w:rPr>
        <w:t>数据访问时使用</w:t>
      </w:r>
    </w:p>
    <w:p w:rsidR="00DA0E42" w:rsidRDefault="00DA0E42" w:rsidP="00DA0E42">
      <w:pPr>
        <w:pStyle w:val="a5"/>
        <w:ind w:left="1260" w:firstLineChars="0" w:firstLine="0"/>
      </w:pPr>
      <w:r>
        <w:rPr>
          <w:rFonts w:hint="eastAsia"/>
        </w:rPr>
        <w:t xml:space="preserve">Select * from </w:t>
      </w:r>
      <w:r w:rsidRPr="00DA0E42">
        <w:rPr>
          <w:rFonts w:hint="eastAsia"/>
        </w:rPr>
        <w:t>%AMFLIB%</w:t>
      </w:r>
      <w:r>
        <w:rPr>
          <w:rFonts w:hint="eastAsia"/>
        </w:rPr>
        <w:t>.ITMRVA</w:t>
      </w:r>
    </w:p>
    <w:p w:rsidR="00DA0E42" w:rsidRDefault="00DA0E42" w:rsidP="00DA0E42">
      <w:pPr>
        <w:pStyle w:val="a5"/>
        <w:ind w:left="1260" w:firstLineChars="0" w:firstLine="0"/>
      </w:pPr>
      <w:r>
        <w:rPr>
          <w:rFonts w:hint="eastAsia"/>
        </w:rPr>
        <w:t xml:space="preserve">Select * from </w:t>
      </w:r>
      <w:r w:rsidRPr="00DA0E42">
        <w:rPr>
          <w:rFonts w:hint="eastAsia"/>
        </w:rPr>
        <w:t>%AMPHLIB%</w:t>
      </w:r>
      <w:r>
        <w:rPr>
          <w:rFonts w:hint="eastAsia"/>
        </w:rPr>
        <w:t>.ZSHPHDR</w:t>
      </w:r>
    </w:p>
    <w:p w:rsidR="00971C58" w:rsidRDefault="00971C58" w:rsidP="00DA0E42">
      <w:pPr>
        <w:pStyle w:val="a5"/>
        <w:ind w:left="1260" w:firstLineChars="0" w:firstLine="0"/>
      </w:pPr>
    </w:p>
    <w:p w:rsidR="00971C58" w:rsidRDefault="00971C58" w:rsidP="00DA0E42">
      <w:pPr>
        <w:pStyle w:val="a5"/>
        <w:ind w:left="1260" w:firstLineChars="0" w:firstLine="0"/>
      </w:pPr>
      <w:r>
        <w:rPr>
          <w:rFonts w:hint="eastAsia"/>
        </w:rPr>
        <w:t xml:space="preserve">STID </w:t>
      </w:r>
      <w:r>
        <w:rPr>
          <w:rFonts w:hint="eastAsia"/>
        </w:rPr>
        <w:t>字段用于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当前项目修订</w:t>
      </w:r>
      <w:r>
        <w:rPr>
          <w:rFonts w:hint="eastAsia"/>
        </w:rPr>
        <w:t xml:space="preserve">(%AMFLIB%.ITMSIT)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项目修订数据表</w:t>
      </w:r>
      <w:r>
        <w:rPr>
          <w:rFonts w:hint="eastAsia"/>
        </w:rPr>
        <w:t xml:space="preserve">(%AMFLIB%.ITMRVA) </w:t>
      </w:r>
    </w:p>
    <w:p w:rsidR="00DA0E42" w:rsidRDefault="00DA0E42" w:rsidP="00DA0E42">
      <w:pPr>
        <w:pStyle w:val="a5"/>
        <w:ind w:left="1260" w:firstLineChars="0" w:firstLine="0"/>
      </w:pPr>
    </w:p>
    <w:bookmarkEnd w:id="3"/>
    <w:p w:rsidR="00D31BA6" w:rsidRDefault="00D31BA6" w:rsidP="00D31BA6">
      <w:pPr>
        <w:pStyle w:val="a5"/>
        <w:numPr>
          <w:ilvl w:val="0"/>
          <w:numId w:val="2"/>
        </w:numPr>
        <w:ind w:left="1276" w:firstLineChars="0" w:hanging="567"/>
      </w:pPr>
      <w:r>
        <w:rPr>
          <w:rFonts w:hint="eastAsia"/>
        </w:rPr>
        <w:t>根据</w:t>
      </w:r>
      <w:r>
        <w:rPr>
          <w:rFonts w:hint="eastAsia"/>
        </w:rPr>
        <w:t xml:space="preserve"> %AMPHLIB%.ZSRMUSR </w:t>
      </w:r>
      <w:r>
        <w:rPr>
          <w:rFonts w:hint="eastAsia"/>
        </w:rPr>
        <w:t>判断用户名和密码的正确性</w:t>
      </w:r>
      <w:r>
        <w:rPr>
          <w:rFonts w:hint="eastAsia"/>
        </w:rPr>
        <w:t xml:space="preserve">, </w:t>
      </w:r>
      <w:r>
        <w:rPr>
          <w:rFonts w:hint="eastAsia"/>
        </w:rPr>
        <w:t>并获取登录用户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 xml:space="preserve"> XA</w:t>
      </w:r>
      <w:r>
        <w:rPr>
          <w:rFonts w:hint="eastAsia"/>
        </w:rPr>
        <w:t>的供应商代码</w:t>
      </w:r>
      <w:r>
        <w:rPr>
          <w:rFonts w:hint="eastAsia"/>
        </w:rPr>
        <w:t xml:space="preserve"> ZSRMUSR.VNDNR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仓库</w:t>
      </w:r>
      <w:r>
        <w:rPr>
          <w:rFonts w:hint="eastAsia"/>
        </w:rPr>
        <w:t xml:space="preserve"> ZSRMUSR.HOUSE</w:t>
      </w:r>
    </w:p>
    <w:p w:rsidR="004D7DC4" w:rsidRDefault="00D31BA6" w:rsidP="00D31BA6">
      <w:pPr>
        <w:ind w:left="1276"/>
      </w:pPr>
      <w:bookmarkStart w:id="4" w:name="OLE_LINK47"/>
      <w:bookmarkStart w:id="5" w:name="OLE_LINK48"/>
      <w:bookmarkStart w:id="6" w:name="OLE_LINK49"/>
      <w:r>
        <w:rPr>
          <w:rFonts w:hint="eastAsia"/>
        </w:rPr>
        <w:t>如果</w:t>
      </w:r>
      <w:r>
        <w:rPr>
          <w:rFonts w:hint="eastAsia"/>
        </w:rPr>
        <w:t xml:space="preserve"> ZSRMUSER.HOUSE = *ALL, </w:t>
      </w:r>
      <w:r>
        <w:rPr>
          <w:rFonts w:hint="eastAsia"/>
        </w:rPr>
        <w:t>选择采购单数据时</w:t>
      </w:r>
      <w:r>
        <w:rPr>
          <w:rFonts w:hint="eastAsia"/>
        </w:rPr>
        <w:t xml:space="preserve"> </w:t>
      </w:r>
      <w:r>
        <w:rPr>
          <w:rFonts w:hint="eastAsia"/>
        </w:rPr>
        <w:t>只考虑</w:t>
      </w:r>
      <w:r>
        <w:rPr>
          <w:rFonts w:hint="eastAsia"/>
        </w:rPr>
        <w:t xml:space="preserve"> XA </w:t>
      </w:r>
      <w:r>
        <w:rPr>
          <w:rFonts w:hint="eastAsia"/>
        </w:rPr>
        <w:t>供应商代码</w:t>
      </w:r>
    </w:p>
    <w:p w:rsidR="00D31BA6" w:rsidRPr="00D31BA6" w:rsidRDefault="00D31BA6" w:rsidP="00D31BA6">
      <w:pPr>
        <w:ind w:left="1276"/>
      </w:pPr>
      <w:r>
        <w:rPr>
          <w:rFonts w:hint="eastAsia"/>
        </w:rPr>
        <w:t>如果</w:t>
      </w:r>
      <w:r>
        <w:rPr>
          <w:rFonts w:hint="eastAsia"/>
        </w:rPr>
        <w:t xml:space="preserve"> ZSRMUSER.HOUSE &lt;&gt; *ALL, </w:t>
      </w:r>
      <w:r>
        <w:rPr>
          <w:rFonts w:hint="eastAsia"/>
        </w:rPr>
        <w:t>选择采购单数据时</w:t>
      </w:r>
      <w:r>
        <w:rPr>
          <w:rFonts w:hint="eastAsia"/>
        </w:rPr>
        <w:t xml:space="preserve">, </w:t>
      </w:r>
      <w:r>
        <w:rPr>
          <w:rFonts w:hint="eastAsia"/>
        </w:rPr>
        <w:t>要同时考虑</w:t>
      </w:r>
      <w:r>
        <w:rPr>
          <w:rFonts w:hint="eastAsia"/>
        </w:rPr>
        <w:t xml:space="preserve"> XA </w:t>
      </w:r>
      <w:r>
        <w:rPr>
          <w:rFonts w:hint="eastAsia"/>
        </w:rPr>
        <w:t>供应商代码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仓库</w:t>
      </w:r>
    </w:p>
    <w:bookmarkEnd w:id="4"/>
    <w:bookmarkEnd w:id="5"/>
    <w:bookmarkEnd w:id="6"/>
    <w:p w:rsidR="00DA0E42" w:rsidRDefault="00DA0E42">
      <w:pPr>
        <w:widowControl/>
        <w:jc w:val="left"/>
      </w:pPr>
      <w:r>
        <w:br w:type="page"/>
      </w:r>
    </w:p>
    <w:p w:rsidR="00E32190" w:rsidRDefault="00EF0029" w:rsidP="00EF0029">
      <w:pPr>
        <w:pStyle w:val="2"/>
        <w:spacing w:line="240" w:lineRule="auto"/>
      </w:pPr>
      <w:bookmarkStart w:id="7" w:name="_Toc454381988"/>
      <w:r>
        <w:rPr>
          <w:rFonts w:hint="eastAsia"/>
        </w:rPr>
        <w:lastRenderedPageBreak/>
        <w:t>主菜单</w:t>
      </w:r>
      <w:bookmarkEnd w:id="7"/>
    </w:p>
    <w:p w:rsidR="00B540AE" w:rsidRPr="00B540AE" w:rsidRDefault="00B540AE" w:rsidP="00B540AE">
      <w:r>
        <w:rPr>
          <w:rFonts w:hint="eastAsia"/>
        </w:rPr>
        <w:t xml:space="preserve">     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菜单项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确认</w:t>
      </w:r>
      <w:r>
        <w:rPr>
          <w:rFonts w:hint="eastAsia"/>
        </w:rPr>
        <w:t xml:space="preserve"> </w:t>
      </w:r>
      <w:r>
        <w:rPr>
          <w:rFonts w:hint="eastAsia"/>
        </w:rPr>
        <w:t>采购单交期</w:t>
      </w:r>
      <w:r w:rsidR="00DA0E42">
        <w:rPr>
          <w:rFonts w:hint="eastAsia"/>
        </w:rPr>
        <w:t xml:space="preserve">, </w:t>
      </w:r>
      <w:r w:rsidR="00DA0E42">
        <w:rPr>
          <w:rFonts w:hint="eastAsia"/>
        </w:rPr>
        <w:t>菜单项</w:t>
      </w:r>
      <w:r w:rsidR="00DA0E42">
        <w:rPr>
          <w:rFonts w:hint="eastAsia"/>
        </w:rPr>
        <w:t xml:space="preserve"> </w:t>
      </w:r>
      <w:r w:rsidR="00DA0E42">
        <w:rPr>
          <w:rFonts w:hint="eastAsia"/>
        </w:rPr>
        <w:t>放在</w:t>
      </w:r>
      <w:r w:rsidR="00DA0E42">
        <w:rPr>
          <w:rFonts w:hint="eastAsia"/>
        </w:rPr>
        <w:t xml:space="preserve"> </w:t>
      </w:r>
      <w:r w:rsidR="00DA0E42">
        <w:rPr>
          <w:rFonts w:hint="eastAsia"/>
        </w:rPr>
        <w:t>制造生产标签</w:t>
      </w:r>
      <w:r w:rsidR="00DA0E42">
        <w:rPr>
          <w:rFonts w:hint="eastAsia"/>
        </w:rPr>
        <w:t xml:space="preserve"> </w:t>
      </w:r>
      <w:r w:rsidR="00DA0E42">
        <w:rPr>
          <w:rFonts w:hint="eastAsia"/>
        </w:rPr>
        <w:t>之后</w:t>
      </w:r>
    </w:p>
    <w:p w:rsidR="00EF0029" w:rsidRDefault="00EF0029" w:rsidP="00EF0029">
      <w:pPr>
        <w:ind w:leftChars="337" w:left="708"/>
      </w:pPr>
      <w:r>
        <w:rPr>
          <w:noProof/>
        </w:rPr>
        <w:drawing>
          <wp:inline distT="0" distB="0" distL="0" distR="0" wp14:anchorId="038A3969" wp14:editId="09D07F71">
            <wp:extent cx="5486400" cy="2824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29" w:rsidRDefault="00EF0029"/>
    <w:p w:rsidR="00EF0029" w:rsidRDefault="00EF0029"/>
    <w:p w:rsidR="00B540AE" w:rsidRDefault="00B540AE" w:rsidP="00B540AE">
      <w:pPr>
        <w:pStyle w:val="2"/>
        <w:spacing w:line="240" w:lineRule="auto"/>
      </w:pPr>
      <w:bookmarkStart w:id="8" w:name="_Toc454381989"/>
      <w:r>
        <w:rPr>
          <w:rFonts w:hint="eastAsia"/>
        </w:rPr>
        <w:t>窗口风格</w:t>
      </w:r>
      <w:bookmarkEnd w:id="8"/>
    </w:p>
    <w:p w:rsidR="00B540AE" w:rsidRDefault="00B540AE" w:rsidP="00B540AE">
      <w:pPr>
        <w:ind w:leftChars="337" w:left="708"/>
      </w:pPr>
      <w:r>
        <w:rPr>
          <w:rFonts w:hint="eastAsia"/>
          <w:noProof/>
        </w:rPr>
        <w:drawing>
          <wp:inline distT="0" distB="0" distL="0" distR="0">
            <wp:extent cx="3759835" cy="23260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0AE" w:rsidRDefault="00B540AE"/>
    <w:p w:rsidR="00B540AE" w:rsidRDefault="00B540AE"/>
    <w:p w:rsidR="00650FC1" w:rsidRDefault="00650FC1" w:rsidP="00650FC1">
      <w:pPr>
        <w:pStyle w:val="2"/>
        <w:spacing w:line="240" w:lineRule="auto"/>
      </w:pPr>
      <w:bookmarkStart w:id="9" w:name="_Toc454381990"/>
      <w:r>
        <w:rPr>
          <w:rFonts w:hint="eastAsia"/>
        </w:rPr>
        <w:lastRenderedPageBreak/>
        <w:t>制作生产标签</w:t>
      </w:r>
      <w:bookmarkEnd w:id="9"/>
    </w:p>
    <w:p w:rsidR="00650FC1" w:rsidRDefault="00650FC1" w:rsidP="00650FC1">
      <w:pPr>
        <w:ind w:leftChars="337" w:left="708"/>
      </w:pPr>
      <w:r>
        <w:rPr>
          <w:rFonts w:hint="eastAsia"/>
          <w:noProof/>
        </w:rPr>
        <w:drawing>
          <wp:inline distT="0" distB="0" distL="0" distR="0">
            <wp:extent cx="5632450" cy="413321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FC1" w:rsidRDefault="00650FC1" w:rsidP="00650FC1">
      <w:pPr>
        <w:ind w:leftChars="337" w:left="708"/>
      </w:pPr>
    </w:p>
    <w:p w:rsidR="00650FC1" w:rsidRDefault="00650FC1" w:rsidP="00650FC1">
      <w:pPr>
        <w:pStyle w:val="Default"/>
        <w:ind w:leftChars="337" w:left="708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  <w:r>
        <w:rPr>
          <w:sz w:val="20"/>
          <w:szCs w:val="20"/>
        </w:rPr>
        <w:t xml:space="preserve"> </w:t>
      </w:r>
    </w:p>
    <w:p w:rsidR="00D327A1" w:rsidRDefault="00650FC1" w:rsidP="00D327A1">
      <w:pPr>
        <w:pStyle w:val="Default"/>
        <w:spacing w:after="161"/>
        <w:ind w:leftChars="337" w:left="708"/>
        <w:rPr>
          <w:rFonts w:hAnsi="Wingdings" w:hint="eastAsi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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hAnsi="Wingdings" w:hint="eastAsia"/>
          <w:sz w:val="20"/>
          <w:szCs w:val="20"/>
        </w:rPr>
        <w:t>在物料栏位中输入</w:t>
      </w:r>
      <w:r w:rsidR="00D327A1">
        <w:rPr>
          <w:rFonts w:hAnsi="Wingdings" w:hint="eastAsia"/>
          <w:sz w:val="20"/>
          <w:szCs w:val="20"/>
        </w:rPr>
        <w:t xml:space="preserve"> Ampheno</w:t>
      </w:r>
      <w:r>
        <w:rPr>
          <w:rFonts w:hAnsi="Wingdings" w:hint="eastAsia"/>
          <w:sz w:val="20"/>
          <w:szCs w:val="20"/>
        </w:rPr>
        <w:t>l</w:t>
      </w:r>
      <w:r w:rsidR="00D327A1">
        <w:rPr>
          <w:rFonts w:hAnsi="Wingdings" w:hint="eastAsia"/>
          <w:sz w:val="20"/>
          <w:szCs w:val="20"/>
        </w:rPr>
        <w:t xml:space="preserve"> </w:t>
      </w:r>
      <w:r>
        <w:rPr>
          <w:rFonts w:hAnsi="Wingdings" w:hint="eastAsia"/>
          <w:sz w:val="20"/>
          <w:szCs w:val="20"/>
        </w:rPr>
        <w:t>物料编码，系统支持动态查询，当出现了需要的物料编码之后，请鼠标点击选择。只能</w:t>
      </w:r>
      <w:proofErr w:type="gramStart"/>
      <w:r>
        <w:rPr>
          <w:rFonts w:hAnsi="Wingdings" w:hint="eastAsia"/>
          <w:sz w:val="20"/>
          <w:szCs w:val="20"/>
        </w:rPr>
        <w:t>选择松泽向</w:t>
      </w:r>
      <w:proofErr w:type="gramEnd"/>
      <w:r>
        <w:rPr>
          <w:rFonts w:hAnsi="Wingdings" w:hint="eastAsia"/>
          <w:sz w:val="20"/>
          <w:szCs w:val="20"/>
        </w:rPr>
        <w:t>该供应商采购的物料</w:t>
      </w:r>
    </w:p>
    <w:p w:rsidR="00650FC1" w:rsidRDefault="00650FC1" w:rsidP="00650FC1">
      <w:pPr>
        <w:pStyle w:val="Default"/>
        <w:spacing w:after="161"/>
        <w:ind w:leftChars="337" w:left="708"/>
        <w:rPr>
          <w:rFonts w:hAnsi="Wingdings" w:hint="eastAsi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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hAnsi="Wingdings" w:hint="eastAsia"/>
          <w:sz w:val="20"/>
          <w:szCs w:val="20"/>
        </w:rPr>
        <w:t xml:space="preserve">描述、规格、库存单位会自动带出。日期为当天系统日期，厂商为登录的供应商名称 </w:t>
      </w:r>
    </w:p>
    <w:p w:rsidR="00650FC1" w:rsidRDefault="00650FC1" w:rsidP="00650FC1">
      <w:pPr>
        <w:pStyle w:val="Default"/>
        <w:spacing w:after="161"/>
        <w:ind w:leftChars="337" w:left="708"/>
        <w:rPr>
          <w:rFonts w:hAnsi="Wingdings" w:hint="eastAsi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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hAnsi="Wingdings" w:hint="eastAsia"/>
          <w:sz w:val="20"/>
          <w:szCs w:val="20"/>
        </w:rPr>
        <w:t xml:space="preserve">每箱数量、批号（如果是有批次控制要求的物料）、净重、毛重需要供应商输入数据 </w:t>
      </w:r>
    </w:p>
    <w:p w:rsidR="00650FC1" w:rsidRDefault="00650FC1" w:rsidP="00650FC1">
      <w:pPr>
        <w:pStyle w:val="Default"/>
        <w:spacing w:after="161"/>
        <w:ind w:leftChars="337" w:left="708"/>
        <w:rPr>
          <w:rFonts w:hAnsi="Wingdings" w:hint="eastAsi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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hAnsi="Wingdings" w:hint="eastAsia"/>
          <w:sz w:val="20"/>
          <w:szCs w:val="20"/>
        </w:rPr>
        <w:t xml:space="preserve">每箱数量是指以上面所列出的库存单位计量的数量 </w:t>
      </w:r>
    </w:p>
    <w:p w:rsidR="00650FC1" w:rsidRDefault="00650FC1" w:rsidP="00650FC1">
      <w:pPr>
        <w:pStyle w:val="Default"/>
        <w:spacing w:after="161"/>
        <w:ind w:leftChars="337" w:left="708"/>
        <w:rPr>
          <w:rFonts w:hAnsi="Wingdings" w:hint="eastAsi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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hAnsi="Wingdings" w:hint="eastAsia"/>
          <w:sz w:val="20"/>
          <w:szCs w:val="20"/>
        </w:rPr>
        <w:t xml:space="preserve">净重、毛重是指每箱的重量 </w:t>
      </w:r>
    </w:p>
    <w:p w:rsidR="00981A3B" w:rsidRPr="00981A3B" w:rsidRDefault="00650FC1" w:rsidP="00981A3B">
      <w:pPr>
        <w:pStyle w:val="Default"/>
        <w:spacing w:after="161"/>
        <w:ind w:leftChars="337" w:left="708"/>
        <w:rPr>
          <w:rFonts w:ascii="Wingdings" w:hAnsi="Wingdings" w:cs="Wingdings"/>
          <w:sz w:val="20"/>
          <w:szCs w:val="20"/>
        </w:rPr>
      </w:pPr>
      <w:bookmarkStart w:id="10" w:name="OLE_LINK14"/>
      <w:bookmarkStart w:id="11" w:name="OLE_LINK15"/>
      <w:bookmarkStart w:id="12" w:name="OLE_LINK16"/>
      <w:r>
        <w:rPr>
          <w:rFonts w:ascii="Wingdings" w:hAnsi="Wingdings" w:cs="Wingdings"/>
          <w:sz w:val="20"/>
          <w:szCs w:val="20"/>
        </w:rPr>
        <w:t></w:t>
      </w:r>
      <w:r>
        <w:rPr>
          <w:rFonts w:ascii="Wingdings" w:hAnsi="Wingdings" w:cs="Wingdings"/>
          <w:sz w:val="20"/>
          <w:szCs w:val="20"/>
        </w:rPr>
        <w:t></w:t>
      </w:r>
      <w:bookmarkEnd w:id="10"/>
      <w:bookmarkEnd w:id="11"/>
      <w:bookmarkEnd w:id="12"/>
      <w:r w:rsidR="00D06EDC">
        <w:rPr>
          <w:rFonts w:ascii="Wingdings" w:hAnsi="Wingdings" w:cs="Wingdings"/>
          <w:sz w:val="20"/>
          <w:szCs w:val="20"/>
        </w:rPr>
        <w:t>对于没有批次控制要求的物料，可以</w:t>
      </w:r>
      <w:r w:rsidR="00981A3B" w:rsidRPr="00981A3B">
        <w:rPr>
          <w:rFonts w:ascii="Wingdings" w:hAnsi="Wingdings" w:cs="Wingdings"/>
          <w:sz w:val="20"/>
          <w:szCs w:val="20"/>
        </w:rPr>
        <w:t>不输入批号</w:t>
      </w:r>
    </w:p>
    <w:p w:rsidR="00650FC1" w:rsidRDefault="00981A3B" w:rsidP="00650FC1">
      <w:pPr>
        <w:pStyle w:val="Default"/>
        <w:ind w:leftChars="337" w:left="708"/>
        <w:rPr>
          <w:rFonts w:hAnsi="Wingdings" w:hint="eastAsia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</w:t>
      </w:r>
      <w:r>
        <w:rPr>
          <w:rFonts w:ascii="Wingdings" w:hAnsi="Wingdings" w:cs="Wingdings"/>
          <w:sz w:val="20"/>
          <w:szCs w:val="20"/>
        </w:rPr>
        <w:t></w:t>
      </w:r>
      <w:r w:rsidR="00650FC1">
        <w:rPr>
          <w:rFonts w:hAnsi="Wingdings" w:hint="eastAsia"/>
          <w:sz w:val="20"/>
          <w:szCs w:val="20"/>
        </w:rPr>
        <w:t xml:space="preserve">系统会自动默认为当天的日期 </w:t>
      </w:r>
    </w:p>
    <w:p w:rsidR="00650FC1" w:rsidRPr="00650FC1" w:rsidRDefault="00650FC1" w:rsidP="00650FC1">
      <w:pPr>
        <w:ind w:leftChars="337" w:left="708"/>
      </w:pPr>
    </w:p>
    <w:p w:rsidR="00650FC1" w:rsidRDefault="00650FC1" w:rsidP="00650FC1">
      <w:pPr>
        <w:ind w:leftChars="337" w:left="708"/>
      </w:pPr>
      <w:r>
        <w:rPr>
          <w:noProof/>
        </w:rPr>
        <w:lastRenderedPageBreak/>
        <w:drawing>
          <wp:inline distT="0" distB="0" distL="0" distR="0" wp14:anchorId="1CF5FDF2" wp14:editId="36027807">
            <wp:extent cx="5486400" cy="32569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C1" w:rsidRDefault="00B56664" w:rsidP="00650FC1">
      <w:pPr>
        <w:ind w:leftChars="337" w:left="708"/>
      </w:pPr>
      <w:r>
        <w:rPr>
          <w:rFonts w:hint="eastAsia"/>
        </w:rPr>
        <w:t>条码采用</w:t>
      </w:r>
      <w:proofErr w:type="gramStart"/>
      <w:r>
        <w:rPr>
          <w:rFonts w:hint="eastAsia"/>
        </w:rPr>
        <w:t>二维码</w:t>
      </w:r>
      <w:proofErr w:type="gramEnd"/>
      <w:r w:rsidR="005C6210">
        <w:rPr>
          <w:rFonts w:hint="eastAsia"/>
        </w:rPr>
        <w:t xml:space="preserve">, </w:t>
      </w:r>
      <w:r w:rsidR="005C6210">
        <w:rPr>
          <w:rFonts w:hint="eastAsia"/>
        </w:rPr>
        <w:t>编码规则是</w:t>
      </w:r>
    </w:p>
    <w:p w:rsidR="005C6210" w:rsidRDefault="005C6210" w:rsidP="00650FC1">
      <w:pPr>
        <w:ind w:leftChars="337" w:left="708"/>
      </w:pPr>
      <w:r>
        <w:rPr>
          <w:rFonts w:hint="eastAsia"/>
        </w:rPr>
        <w:t xml:space="preserve">   *M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物料编码的前缀</w:t>
      </w:r>
    </w:p>
    <w:p w:rsidR="005C6210" w:rsidRDefault="005C6210" w:rsidP="00650FC1">
      <w:pPr>
        <w:ind w:leftChars="337" w:left="708"/>
      </w:pPr>
      <w:r>
        <w:rPr>
          <w:rFonts w:hint="eastAsia"/>
        </w:rPr>
        <w:t xml:space="preserve">   *B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批次的前缀</w:t>
      </w:r>
    </w:p>
    <w:p w:rsidR="005C6210" w:rsidRDefault="005C6210" w:rsidP="00650FC1">
      <w:pPr>
        <w:ind w:leftChars="337" w:left="708"/>
      </w:pPr>
      <w:r>
        <w:rPr>
          <w:rFonts w:hint="eastAsia"/>
        </w:rPr>
        <w:t xml:space="preserve">   *Q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数量的前缀</w:t>
      </w:r>
    </w:p>
    <w:p w:rsidR="005C6210" w:rsidRDefault="005C6210" w:rsidP="00650FC1">
      <w:pPr>
        <w:ind w:leftChars="337" w:left="708"/>
      </w:pPr>
    </w:p>
    <w:p w:rsidR="005C6210" w:rsidRDefault="005C6210" w:rsidP="00650FC1">
      <w:pPr>
        <w:ind w:leftChars="337" w:left="708"/>
      </w:pPr>
      <w:r>
        <w:rPr>
          <w:rFonts w:hint="eastAsia"/>
        </w:rPr>
        <w:t xml:space="preserve">   *M1234-ABC0123*BB2016*Q100.50</w:t>
      </w:r>
    </w:p>
    <w:p w:rsidR="005C6210" w:rsidRPr="005C6210" w:rsidRDefault="005C6210" w:rsidP="00650FC1">
      <w:pPr>
        <w:ind w:leftChars="337" w:left="708"/>
      </w:pPr>
    </w:p>
    <w:p w:rsidR="00B56664" w:rsidRDefault="00B56664" w:rsidP="00650FC1">
      <w:pPr>
        <w:ind w:leftChars="337" w:left="708"/>
      </w:pPr>
    </w:p>
    <w:p w:rsidR="00D327A1" w:rsidRDefault="00D327A1" w:rsidP="00D327A1">
      <w:r>
        <w:rPr>
          <w:rFonts w:hint="eastAsia"/>
        </w:rPr>
        <w:t xml:space="preserve">       </w:t>
      </w:r>
      <w:r>
        <w:rPr>
          <w:rFonts w:hint="eastAsia"/>
        </w:rPr>
        <w:t>关键逻辑</w:t>
      </w:r>
      <w:r>
        <w:rPr>
          <w:rFonts w:hint="eastAsia"/>
        </w:rPr>
        <w:t xml:space="preserve">: </w:t>
      </w:r>
    </w:p>
    <w:p w:rsidR="00D327A1" w:rsidRDefault="00D327A1" w:rsidP="00D327A1">
      <w:pPr>
        <w:pStyle w:val="a5"/>
        <w:numPr>
          <w:ilvl w:val="0"/>
          <w:numId w:val="2"/>
        </w:numPr>
        <w:ind w:left="1260" w:firstLineChars="0" w:firstLine="0"/>
      </w:pPr>
      <w:bookmarkStart w:id="13" w:name="OLE_LINK8"/>
      <w:r>
        <w:rPr>
          <w:rFonts w:hint="eastAsia"/>
        </w:rPr>
        <w:t>物料编码选择</w:t>
      </w:r>
    </w:p>
    <w:p w:rsidR="00D327A1" w:rsidRDefault="00D327A1" w:rsidP="00D327A1">
      <w:pPr>
        <w:pStyle w:val="a5"/>
        <w:ind w:left="1701" w:firstLineChars="0" w:firstLine="0"/>
      </w:pPr>
      <w:r>
        <w:rPr>
          <w:rFonts w:hint="eastAsia"/>
        </w:rPr>
        <w:t>在</w:t>
      </w:r>
      <w:r>
        <w:rPr>
          <w:rFonts w:hint="eastAsia"/>
        </w:rPr>
        <w:t xml:space="preserve"> SRM</w:t>
      </w:r>
      <w:r>
        <w:rPr>
          <w:rFonts w:hint="eastAsia"/>
        </w:rPr>
        <w:t>程序的</w:t>
      </w:r>
      <w:r>
        <w:rPr>
          <w:rFonts w:hint="eastAsia"/>
        </w:rPr>
        <w:t xml:space="preserve">XML </w:t>
      </w:r>
      <w:r>
        <w:rPr>
          <w:rFonts w:hint="eastAsia"/>
        </w:rPr>
        <w:t>配置表中增加参数控制</w:t>
      </w:r>
      <w:r>
        <w:rPr>
          <w:rFonts w:hint="eastAsia"/>
        </w:rPr>
        <w:t xml:space="preserve">, </w:t>
      </w:r>
      <w:r>
        <w:rPr>
          <w:rFonts w:hint="eastAsia"/>
        </w:rPr>
        <w:t>是从</w:t>
      </w:r>
      <w:r>
        <w:rPr>
          <w:rFonts w:hint="eastAsia"/>
        </w:rPr>
        <w:t xml:space="preserve"> </w:t>
      </w:r>
      <w:r>
        <w:rPr>
          <w:rFonts w:hint="eastAsia"/>
        </w:rPr>
        <w:t>项目修订数据表</w:t>
      </w:r>
      <w:r>
        <w:rPr>
          <w:rFonts w:hint="eastAsia"/>
        </w:rPr>
        <w:t xml:space="preserve">(%AMFLIB%.ITMRVA) </w:t>
      </w:r>
      <w:r>
        <w:rPr>
          <w:rFonts w:hint="eastAsia"/>
        </w:rPr>
        <w:t>还是从</w:t>
      </w:r>
      <w:r>
        <w:rPr>
          <w:rFonts w:hint="eastAsia"/>
        </w:rPr>
        <w:t xml:space="preserve"> </w:t>
      </w:r>
      <w:r>
        <w:rPr>
          <w:rFonts w:hint="eastAsia"/>
        </w:rPr>
        <w:t>供应商</w:t>
      </w:r>
      <w:proofErr w:type="gramStart"/>
      <w:r>
        <w:rPr>
          <w:rFonts w:hint="eastAsia"/>
        </w:rPr>
        <w:t>物料表</w:t>
      </w:r>
      <w:proofErr w:type="gramEnd"/>
      <w:r>
        <w:rPr>
          <w:rFonts w:hint="eastAsia"/>
        </w:rPr>
        <w:t xml:space="preserve"> (%AMFLIB%.VENITW) </w:t>
      </w:r>
      <w:r>
        <w:rPr>
          <w:rFonts w:hint="eastAsia"/>
        </w:rPr>
        <w:t>读取物料编码清单</w:t>
      </w:r>
    </w:p>
    <w:p w:rsidR="00D327A1" w:rsidRDefault="00D327A1" w:rsidP="00D327A1">
      <w:pPr>
        <w:pStyle w:val="a5"/>
        <w:ind w:left="1260" w:firstLineChars="0" w:firstLine="0"/>
      </w:pPr>
    </w:p>
    <w:p w:rsidR="009B6911" w:rsidRDefault="009B6911" w:rsidP="009B6911">
      <w:pPr>
        <w:pStyle w:val="a5"/>
        <w:ind w:left="1260" w:firstLineChars="0"/>
      </w:pPr>
      <w:r>
        <w:rPr>
          <w:rFonts w:hint="eastAsia"/>
        </w:rPr>
        <w:t>ITMRVA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8153"/>
      </w:tblGrid>
      <w:tr w:rsidR="009B6911" w:rsidRPr="009B6911" w:rsidTr="002879C2">
        <w:tc>
          <w:tcPr>
            <w:tcW w:w="8153" w:type="dxa"/>
          </w:tcPr>
          <w:p w:rsidR="009B6911" w:rsidRPr="009B6911" w:rsidRDefault="009B6911" w:rsidP="009B6911">
            <w:pPr>
              <w:rPr>
                <w:rFonts w:asciiTheme="minorEastAsia" w:hAnsiTheme="minorEastAsia"/>
                <w:sz w:val="18"/>
                <w:szCs w:val="18"/>
              </w:rPr>
            </w:pPr>
            <w:r w:rsidRPr="009B6911">
              <w:rPr>
                <w:rFonts w:asciiTheme="minorEastAsia" w:hAnsiTheme="minorEastAsia"/>
                <w:sz w:val="18"/>
                <w:szCs w:val="18"/>
              </w:rPr>
              <w:t xml:space="preserve">Field             Text                                          Len  Dec </w:t>
            </w:r>
          </w:p>
          <w:p w:rsidR="009B6911" w:rsidRPr="009B6911" w:rsidRDefault="009B6911" w:rsidP="009B6911">
            <w:pPr>
              <w:rPr>
                <w:rFonts w:asciiTheme="minorEastAsia" w:hAnsiTheme="minorEastAsia"/>
                <w:sz w:val="18"/>
                <w:szCs w:val="18"/>
              </w:rPr>
            </w:pPr>
            <w:r w:rsidRPr="009B6911">
              <w:rPr>
                <w:rFonts w:asciiTheme="minorEastAsia" w:hAnsiTheme="minorEastAsia"/>
                <w:sz w:val="18"/>
                <w:szCs w:val="18"/>
              </w:rPr>
              <w:t xml:space="preserve">STID              Site identifier                                 3      </w:t>
            </w:r>
          </w:p>
          <w:p w:rsidR="009B6911" w:rsidRPr="009B6911" w:rsidRDefault="009B6911" w:rsidP="009B6911">
            <w:pPr>
              <w:rPr>
                <w:rFonts w:asciiTheme="minorEastAsia" w:hAnsiTheme="minorEastAsia"/>
                <w:sz w:val="18"/>
                <w:szCs w:val="18"/>
              </w:rPr>
            </w:pPr>
            <w:r w:rsidRPr="009B6911">
              <w:rPr>
                <w:rFonts w:asciiTheme="minorEastAsia" w:hAnsiTheme="minorEastAsia"/>
                <w:sz w:val="18"/>
                <w:szCs w:val="18"/>
                <w:highlight w:val="yellow"/>
              </w:rPr>
              <w:t>ITNBR             Item number                                    15   O</w:t>
            </w:r>
            <w:r w:rsidRPr="009B6911">
              <w:rPr>
                <w:rFonts w:asciiTheme="minorEastAsia" w:hAnsiTheme="minorEastAsia"/>
                <w:sz w:val="18"/>
                <w:szCs w:val="18"/>
              </w:rPr>
              <w:t xml:space="preserve">  </w:t>
            </w:r>
          </w:p>
          <w:p w:rsidR="009B6911" w:rsidRPr="009B6911" w:rsidRDefault="009B6911" w:rsidP="009B6911">
            <w:pPr>
              <w:rPr>
                <w:rFonts w:asciiTheme="minorEastAsia" w:hAnsiTheme="minorEastAsia"/>
                <w:sz w:val="18"/>
                <w:szCs w:val="18"/>
              </w:rPr>
            </w:pPr>
            <w:r w:rsidRPr="009B6911">
              <w:rPr>
                <w:rFonts w:asciiTheme="minorEastAsia" w:hAnsiTheme="minorEastAsia"/>
                <w:sz w:val="18"/>
                <w:szCs w:val="18"/>
              </w:rPr>
              <w:t xml:space="preserve">ITRV              Item revision                                   6   O  </w:t>
            </w:r>
          </w:p>
          <w:p w:rsidR="009B6911" w:rsidRPr="009B6911" w:rsidRDefault="009B6911" w:rsidP="009B6911">
            <w:pPr>
              <w:rPr>
                <w:rFonts w:asciiTheme="minorEastAsia" w:hAnsiTheme="minorEastAsia"/>
                <w:sz w:val="18"/>
                <w:szCs w:val="18"/>
              </w:rPr>
            </w:pPr>
            <w:r w:rsidRPr="009B6911">
              <w:rPr>
                <w:rFonts w:asciiTheme="minorEastAsia" w:hAnsiTheme="minorEastAsia"/>
                <w:sz w:val="18"/>
                <w:szCs w:val="18"/>
              </w:rPr>
              <w:t xml:space="preserve">ITDSC             Item description                               30   O  </w:t>
            </w:r>
          </w:p>
        </w:tc>
      </w:tr>
    </w:tbl>
    <w:p w:rsidR="009B6911" w:rsidRDefault="009B6911" w:rsidP="009B6911">
      <w:pPr>
        <w:pStyle w:val="a5"/>
        <w:ind w:left="1260" w:firstLineChars="0"/>
      </w:pPr>
    </w:p>
    <w:p w:rsidR="00D06EDC" w:rsidRDefault="00D06EDC" w:rsidP="00D06EDC">
      <w:pPr>
        <w:pStyle w:val="a5"/>
        <w:ind w:left="1260" w:firstLineChars="0"/>
      </w:pPr>
      <w:r>
        <w:rPr>
          <w:rFonts w:hint="eastAsia"/>
        </w:rPr>
        <w:t>VENITW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8153"/>
      </w:tblGrid>
      <w:tr w:rsidR="00D06EDC" w:rsidRPr="009B6911" w:rsidTr="00D06EDC">
        <w:tc>
          <w:tcPr>
            <w:tcW w:w="8153" w:type="dxa"/>
          </w:tcPr>
          <w:p w:rsidR="00D06EDC" w:rsidRPr="009B6911" w:rsidRDefault="00D06EDC" w:rsidP="009B6911">
            <w:pPr>
              <w:rPr>
                <w:rFonts w:asciiTheme="minorEastAsia" w:hAnsiTheme="minorEastAsia"/>
                <w:sz w:val="18"/>
                <w:szCs w:val="18"/>
              </w:rPr>
            </w:pPr>
            <w:bookmarkStart w:id="14" w:name="OLE_LINK17"/>
            <w:bookmarkStart w:id="15" w:name="OLE_LINK18"/>
            <w:bookmarkStart w:id="16" w:name="OLE_LINK19"/>
            <w:r w:rsidRPr="009B6911">
              <w:rPr>
                <w:rFonts w:asciiTheme="minorEastAsia" w:hAnsiTheme="minorEastAsia"/>
                <w:sz w:val="18"/>
                <w:szCs w:val="18"/>
              </w:rPr>
              <w:t>Field             Text                                          Len  Dec</w:t>
            </w:r>
          </w:p>
          <w:p w:rsidR="00D06EDC" w:rsidRPr="009B6911" w:rsidRDefault="00D06EDC" w:rsidP="009B6911">
            <w:pPr>
              <w:rPr>
                <w:rFonts w:asciiTheme="minorEastAsia" w:hAnsiTheme="minorEastAsia"/>
                <w:sz w:val="18"/>
                <w:szCs w:val="18"/>
              </w:rPr>
            </w:pPr>
            <w:r w:rsidRPr="009B6911">
              <w:rPr>
                <w:rFonts w:asciiTheme="minorEastAsia" w:hAnsiTheme="minorEastAsia"/>
                <w:sz w:val="18"/>
                <w:szCs w:val="18"/>
              </w:rPr>
              <w:t xml:space="preserve">VNDR              Vendor number                                   6   O </w:t>
            </w:r>
          </w:p>
          <w:p w:rsidR="00D06EDC" w:rsidRPr="009B6911" w:rsidRDefault="00D06EDC" w:rsidP="009B6911">
            <w:pPr>
              <w:rPr>
                <w:rFonts w:asciiTheme="minorEastAsia" w:hAnsiTheme="minorEastAsia"/>
                <w:sz w:val="18"/>
                <w:szCs w:val="18"/>
              </w:rPr>
            </w:pPr>
            <w:r w:rsidRPr="009B6911">
              <w:rPr>
                <w:rFonts w:asciiTheme="minorEastAsia" w:hAnsiTheme="minorEastAsia"/>
                <w:sz w:val="18"/>
                <w:szCs w:val="18"/>
                <w:highlight w:val="yellow"/>
              </w:rPr>
              <w:t>ITNO              Item number                                    15   O</w:t>
            </w:r>
            <w:r w:rsidRPr="009B691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 w:rsidR="00D06EDC" w:rsidRPr="009B6911" w:rsidRDefault="00D06EDC" w:rsidP="009B6911">
            <w:pPr>
              <w:rPr>
                <w:rFonts w:asciiTheme="minorEastAsia" w:hAnsiTheme="minorEastAsia"/>
                <w:sz w:val="18"/>
                <w:szCs w:val="18"/>
              </w:rPr>
            </w:pPr>
            <w:r w:rsidRPr="009B6911">
              <w:rPr>
                <w:rFonts w:asciiTheme="minorEastAsia" w:hAnsiTheme="minorEastAsia"/>
                <w:sz w:val="18"/>
                <w:szCs w:val="18"/>
              </w:rPr>
              <w:t xml:space="preserve">WHID              Warehouse code                                  3     </w:t>
            </w:r>
          </w:p>
        </w:tc>
      </w:tr>
    </w:tbl>
    <w:p w:rsidR="00D06EDC" w:rsidRDefault="00D06EDC" w:rsidP="00D06EDC">
      <w:pPr>
        <w:pStyle w:val="a5"/>
        <w:ind w:left="1260" w:firstLineChars="0"/>
      </w:pPr>
    </w:p>
    <w:p w:rsidR="006A3FD2" w:rsidRDefault="006A3FD2" w:rsidP="00D06EDC">
      <w:pPr>
        <w:pStyle w:val="a5"/>
        <w:ind w:left="1260" w:firstLineChars="0"/>
      </w:pPr>
    </w:p>
    <w:bookmarkEnd w:id="14"/>
    <w:bookmarkEnd w:id="15"/>
    <w:bookmarkEnd w:id="16"/>
    <w:p w:rsidR="00D327A1" w:rsidRDefault="00D327A1" w:rsidP="00D327A1">
      <w:pPr>
        <w:pStyle w:val="a5"/>
        <w:numPr>
          <w:ilvl w:val="0"/>
          <w:numId w:val="2"/>
        </w:numPr>
        <w:ind w:left="1260" w:firstLineChars="0" w:firstLine="0"/>
      </w:pPr>
      <w:r>
        <w:rPr>
          <w:rFonts w:hint="eastAsia"/>
        </w:rPr>
        <w:lastRenderedPageBreak/>
        <w:t>物料描述</w:t>
      </w:r>
    </w:p>
    <w:p w:rsidR="009E6A0E" w:rsidRDefault="0029090D" w:rsidP="009E6A0E">
      <w:pPr>
        <w:pStyle w:val="a5"/>
        <w:ind w:left="1260" w:firstLineChars="0"/>
      </w:pPr>
      <w:r>
        <w:rPr>
          <w:rFonts w:hint="eastAsia"/>
        </w:rPr>
        <w:t>先通过</w:t>
      </w:r>
      <w:r>
        <w:rPr>
          <w:rFonts w:hint="eastAsia"/>
        </w:rPr>
        <w:t xml:space="preserve"> </w:t>
      </w:r>
      <w:r>
        <w:rPr>
          <w:rFonts w:hint="eastAsia"/>
        </w:rPr>
        <w:t>当前项目修订</w:t>
      </w:r>
      <w:r>
        <w:rPr>
          <w:rFonts w:hint="eastAsia"/>
        </w:rPr>
        <w:t xml:space="preserve"> (ITMSIT) </w:t>
      </w:r>
      <w:r w:rsidR="009E6A0E">
        <w:rPr>
          <w:rFonts w:hint="eastAsia"/>
        </w:rPr>
        <w:t>找到当前项目修订记录</w:t>
      </w:r>
      <w:r>
        <w:rPr>
          <w:rFonts w:hint="eastAsia"/>
        </w:rPr>
        <w:t>,</w:t>
      </w:r>
    </w:p>
    <w:p w:rsidR="009E6A0E" w:rsidRPr="009E6A0E" w:rsidRDefault="009E6A0E" w:rsidP="009E6A0E">
      <w:pPr>
        <w:pStyle w:val="a5"/>
        <w:ind w:left="1260" w:firstLineChars="0"/>
      </w:pPr>
      <w:r>
        <w:rPr>
          <w:rFonts w:hint="eastAsia"/>
        </w:rPr>
        <w:t xml:space="preserve">   from %AMFLIB%.ITMSIT where STIDT9 = %STID% and ITNOT9 = &lt;</w:t>
      </w:r>
      <w:r>
        <w:rPr>
          <w:rFonts w:hint="eastAsia"/>
        </w:rPr>
        <w:t>输入的</w:t>
      </w:r>
      <w:r>
        <w:rPr>
          <w:rFonts w:hint="eastAsia"/>
        </w:rPr>
        <w:t>Item Number&gt;</w:t>
      </w:r>
    </w:p>
    <w:p w:rsidR="009E6A0E" w:rsidRDefault="009E6A0E" w:rsidP="009E6A0E">
      <w:pPr>
        <w:pStyle w:val="a5"/>
        <w:ind w:left="1260" w:firstLineChars="0"/>
      </w:pPr>
    </w:p>
    <w:p w:rsidR="00A31DB9" w:rsidRDefault="009E6A0E" w:rsidP="009E6A0E">
      <w:pPr>
        <w:ind w:leftChars="810" w:left="1701"/>
      </w:pPr>
      <w:r>
        <w:rPr>
          <w:rFonts w:hint="eastAsia"/>
        </w:rPr>
        <w:t>再根据上一步得到的</w:t>
      </w:r>
      <w:r w:rsidR="0029090D">
        <w:rPr>
          <w:rFonts w:hint="eastAsia"/>
        </w:rPr>
        <w:t>Site</w:t>
      </w:r>
      <w:r>
        <w:rPr>
          <w:rFonts w:hint="eastAsia"/>
        </w:rPr>
        <w:t>(ITMSIT.STIDT9)</w:t>
      </w:r>
      <w:r w:rsidR="0029090D">
        <w:rPr>
          <w:rFonts w:hint="eastAsia"/>
        </w:rPr>
        <w:t>, Item</w:t>
      </w:r>
      <w:r>
        <w:rPr>
          <w:rFonts w:hint="eastAsia"/>
        </w:rPr>
        <w:t>(</w:t>
      </w:r>
      <w:r w:rsidR="005C6210">
        <w:rPr>
          <w:rFonts w:hint="eastAsia"/>
        </w:rPr>
        <w:t>ITMSIT.</w:t>
      </w:r>
      <w:r>
        <w:rPr>
          <w:rFonts w:hint="eastAsia"/>
        </w:rPr>
        <w:t>ITNOT9)</w:t>
      </w:r>
      <w:r w:rsidR="0029090D">
        <w:rPr>
          <w:rFonts w:hint="eastAsia"/>
        </w:rPr>
        <w:t>, Revision</w:t>
      </w:r>
      <w:r w:rsidR="005C6210">
        <w:rPr>
          <w:rFonts w:hint="eastAsia"/>
        </w:rPr>
        <w:t>(ITMSIT.ITRVT9)</w:t>
      </w:r>
      <w:r w:rsidR="0029090D">
        <w:rPr>
          <w:rFonts w:hint="eastAsia"/>
        </w:rPr>
        <w:t>关联</w:t>
      </w:r>
      <w:r w:rsidR="0029090D">
        <w:rPr>
          <w:rFonts w:hint="eastAsia"/>
        </w:rPr>
        <w:t xml:space="preserve"> </w:t>
      </w:r>
      <w:r w:rsidR="00A31DB9">
        <w:rPr>
          <w:rFonts w:hint="eastAsia"/>
        </w:rPr>
        <w:t>项目修订扩展表的描述字段</w:t>
      </w:r>
      <w:r w:rsidR="00A31DB9">
        <w:rPr>
          <w:rFonts w:hint="eastAsia"/>
        </w:rPr>
        <w:t xml:space="preserve"> </w:t>
      </w:r>
      <w:bookmarkStart w:id="17" w:name="OLE_LINK9"/>
      <w:bookmarkStart w:id="18" w:name="OLE_LINK10"/>
      <w:bookmarkStart w:id="19" w:name="OLE_LINK11"/>
      <w:r w:rsidR="00A31DB9">
        <w:rPr>
          <w:rFonts w:hint="eastAsia"/>
        </w:rPr>
        <w:t>(%AMPHLIB%.ZITMEXT.</w:t>
      </w:r>
      <w:r w:rsidR="00A31DB9" w:rsidRPr="00A31DB9">
        <w:t>LDESC</w:t>
      </w:r>
      <w:r w:rsidR="00A31DB9">
        <w:rPr>
          <w:rFonts w:hint="eastAsia"/>
        </w:rPr>
        <w:t>)</w:t>
      </w:r>
      <w:bookmarkEnd w:id="17"/>
      <w:bookmarkEnd w:id="18"/>
      <w:bookmarkEnd w:id="19"/>
      <w:r w:rsidR="00A31DB9">
        <w:rPr>
          <w:rFonts w:hint="eastAsia"/>
        </w:rPr>
        <w:t xml:space="preserve">, </w:t>
      </w:r>
      <w:r w:rsidR="00A31DB9">
        <w:rPr>
          <w:rFonts w:hint="eastAsia"/>
        </w:rPr>
        <w:t>如果为空</w:t>
      </w:r>
      <w:r w:rsidR="00A31DB9">
        <w:rPr>
          <w:rFonts w:hint="eastAsia"/>
        </w:rPr>
        <w:t xml:space="preserve"> </w:t>
      </w:r>
      <w:r w:rsidR="00A31DB9">
        <w:rPr>
          <w:rFonts w:hint="eastAsia"/>
        </w:rPr>
        <w:t>再取</w:t>
      </w:r>
      <w:r w:rsidR="00A31DB9">
        <w:rPr>
          <w:rFonts w:hint="eastAsia"/>
        </w:rPr>
        <w:t xml:space="preserve"> </w:t>
      </w:r>
      <w:r w:rsidR="00A31DB9">
        <w:rPr>
          <w:rFonts w:hint="eastAsia"/>
        </w:rPr>
        <w:t>项目修订数据表</w:t>
      </w:r>
      <w:r w:rsidR="00A31DB9">
        <w:rPr>
          <w:rFonts w:hint="eastAsia"/>
        </w:rPr>
        <w:t xml:space="preserve"> (%AMFLIB%.ITMRVA.ITDSC)</w:t>
      </w:r>
    </w:p>
    <w:p w:rsidR="00A31DB9" w:rsidRDefault="005C6210" w:rsidP="00A31DB9">
      <w:pPr>
        <w:pStyle w:val="a5"/>
        <w:ind w:left="1701" w:firstLineChars="0" w:firstLine="0"/>
      </w:pPr>
      <w:bookmarkStart w:id="20" w:name="OLE_LINK4"/>
      <w:r>
        <w:rPr>
          <w:rFonts w:hint="eastAsia"/>
        </w:rPr>
        <w:t>项目修订扩展表</w:t>
      </w:r>
      <w:r>
        <w:rPr>
          <w:rFonts w:hint="eastAsia"/>
        </w:rPr>
        <w:t>(</w:t>
      </w:r>
      <w:bookmarkStart w:id="21" w:name="OLE_LINK1"/>
      <w:bookmarkStart w:id="22" w:name="OLE_LINK2"/>
      <w:bookmarkStart w:id="23" w:name="OLE_LINK3"/>
      <w:r>
        <w:rPr>
          <w:rFonts w:hint="eastAsia"/>
        </w:rPr>
        <w:t>%AMPHLIB%.ZITMEXT</w:t>
      </w:r>
      <w:bookmarkEnd w:id="21"/>
      <w:bookmarkEnd w:id="22"/>
      <w:bookmarkEnd w:id="23"/>
      <w:r>
        <w:rPr>
          <w:rFonts w:hint="eastAsia"/>
        </w:rPr>
        <w:t>)</w:t>
      </w:r>
      <w:r>
        <w:rPr>
          <w:rFonts w:hint="eastAsia"/>
        </w:rPr>
        <w:t>取</w:t>
      </w:r>
      <w:proofErr w:type="gramStart"/>
      <w:r>
        <w:rPr>
          <w:rFonts w:hint="eastAsia"/>
        </w:rPr>
        <w:t>数需要</w:t>
      </w:r>
      <w:proofErr w:type="gramEnd"/>
      <w:r>
        <w:rPr>
          <w:rFonts w:hint="eastAsia"/>
        </w:rPr>
        <w:t>三个字段关联</w:t>
      </w:r>
    </w:p>
    <w:tbl>
      <w:tblPr>
        <w:tblStyle w:val="a4"/>
        <w:tblW w:w="0" w:type="auto"/>
        <w:tblInd w:w="2235" w:type="dxa"/>
        <w:tblLook w:val="04A0" w:firstRow="1" w:lastRow="0" w:firstColumn="1" w:lastColumn="0" w:noHBand="0" w:noVBand="1"/>
      </w:tblPr>
      <w:tblGrid>
        <w:gridCol w:w="7727"/>
      </w:tblGrid>
      <w:tr w:rsidR="005C6210" w:rsidTr="005C6210">
        <w:tc>
          <w:tcPr>
            <w:tcW w:w="7727" w:type="dxa"/>
          </w:tcPr>
          <w:p w:rsidR="005C6210" w:rsidRDefault="005C6210" w:rsidP="005C6210">
            <w:r>
              <w:rPr>
                <w:rFonts w:hint="eastAsia"/>
              </w:rPr>
              <w:t>From %AMPHLIB%.ZITMEXT% where STID = ITMSIT.STIDT9 and ITNBR = ITMSIT.ITNOT9 and ITRV = ITMSIT.ITRVT9</w:t>
            </w:r>
          </w:p>
          <w:p w:rsidR="005C6210" w:rsidRPr="005C6210" w:rsidRDefault="005C6210" w:rsidP="00A31DB9">
            <w:pPr>
              <w:pStyle w:val="a5"/>
              <w:ind w:firstLineChars="0" w:firstLine="0"/>
            </w:pPr>
          </w:p>
        </w:tc>
      </w:tr>
    </w:tbl>
    <w:p w:rsidR="005C6210" w:rsidRDefault="005C6210" w:rsidP="00A31DB9">
      <w:pPr>
        <w:pStyle w:val="a5"/>
        <w:ind w:left="1701" w:firstLineChars="0" w:firstLine="0"/>
      </w:pPr>
    </w:p>
    <w:bookmarkEnd w:id="20"/>
    <w:p w:rsidR="005C6210" w:rsidRDefault="005C6210" w:rsidP="005C6210">
      <w:pPr>
        <w:pStyle w:val="a5"/>
        <w:ind w:left="1701" w:firstLineChars="0" w:firstLine="0"/>
      </w:pPr>
      <w:r>
        <w:rPr>
          <w:rFonts w:hint="eastAsia"/>
        </w:rPr>
        <w:t>项目修订表</w:t>
      </w:r>
      <w:r>
        <w:rPr>
          <w:rFonts w:hint="eastAsia"/>
        </w:rPr>
        <w:t>(%AMFLIB%.ITMRVA)</w:t>
      </w:r>
      <w:r>
        <w:rPr>
          <w:rFonts w:hint="eastAsia"/>
        </w:rPr>
        <w:t>取</w:t>
      </w:r>
      <w:proofErr w:type="gramStart"/>
      <w:r>
        <w:rPr>
          <w:rFonts w:hint="eastAsia"/>
        </w:rPr>
        <w:t>数需要</w:t>
      </w:r>
      <w:proofErr w:type="gramEnd"/>
      <w:r>
        <w:rPr>
          <w:rFonts w:hint="eastAsia"/>
        </w:rPr>
        <w:t>三个字段关联</w:t>
      </w:r>
    </w:p>
    <w:tbl>
      <w:tblPr>
        <w:tblStyle w:val="a4"/>
        <w:tblW w:w="0" w:type="auto"/>
        <w:tblInd w:w="2235" w:type="dxa"/>
        <w:tblLook w:val="04A0" w:firstRow="1" w:lastRow="0" w:firstColumn="1" w:lastColumn="0" w:noHBand="0" w:noVBand="1"/>
      </w:tblPr>
      <w:tblGrid>
        <w:gridCol w:w="7727"/>
      </w:tblGrid>
      <w:tr w:rsidR="005C6210" w:rsidTr="002879C2">
        <w:tc>
          <w:tcPr>
            <w:tcW w:w="7727" w:type="dxa"/>
          </w:tcPr>
          <w:p w:rsidR="005C6210" w:rsidRDefault="005C6210" w:rsidP="002879C2">
            <w:r>
              <w:rPr>
                <w:rFonts w:hint="eastAsia"/>
              </w:rPr>
              <w:t>From %AMFLIB%.ITMRVA% where STID = ITMSIT.STIDT9 and ITNBR = ITMSIT.ITNOT9 and ITRV = ITMSIT.ITRVT9</w:t>
            </w:r>
          </w:p>
          <w:p w:rsidR="005C6210" w:rsidRPr="005C6210" w:rsidRDefault="005C6210" w:rsidP="002879C2">
            <w:pPr>
              <w:pStyle w:val="a5"/>
              <w:ind w:firstLineChars="0" w:firstLine="0"/>
            </w:pPr>
          </w:p>
        </w:tc>
      </w:tr>
    </w:tbl>
    <w:p w:rsidR="005C6210" w:rsidRDefault="005C6210" w:rsidP="005C6210">
      <w:pPr>
        <w:pStyle w:val="a5"/>
        <w:ind w:left="1701" w:firstLineChars="0" w:firstLine="0"/>
      </w:pPr>
    </w:p>
    <w:p w:rsidR="005C6210" w:rsidRDefault="005C6210" w:rsidP="00A31DB9">
      <w:pPr>
        <w:pStyle w:val="a5"/>
        <w:ind w:left="1701" w:firstLineChars="0" w:firstLine="0"/>
      </w:pPr>
    </w:p>
    <w:p w:rsidR="00D327A1" w:rsidRPr="00D327A1" w:rsidRDefault="00A31DB9" w:rsidP="00A31DB9">
      <w:pPr>
        <w:pStyle w:val="a5"/>
        <w:numPr>
          <w:ilvl w:val="0"/>
          <w:numId w:val="2"/>
        </w:numPr>
        <w:ind w:left="1260" w:firstLineChars="0" w:firstLine="0"/>
      </w:pPr>
      <w:r>
        <w:rPr>
          <w:rFonts w:hint="eastAsia"/>
        </w:rPr>
        <w:t>物料规格</w:t>
      </w:r>
    </w:p>
    <w:bookmarkEnd w:id="13"/>
    <w:p w:rsidR="00D327A1" w:rsidRDefault="005C6210" w:rsidP="00C905DE">
      <w:pPr>
        <w:pStyle w:val="a5"/>
        <w:ind w:left="1260" w:firstLineChars="0"/>
      </w:pPr>
      <w:r>
        <w:rPr>
          <w:rFonts w:hint="eastAsia"/>
        </w:rPr>
        <w:t>从</w:t>
      </w:r>
      <w:r w:rsidR="00C905DE">
        <w:rPr>
          <w:rFonts w:hint="eastAsia"/>
        </w:rPr>
        <w:t xml:space="preserve"> </w:t>
      </w:r>
      <w:r w:rsidR="00C905DE">
        <w:rPr>
          <w:rFonts w:hint="eastAsia"/>
        </w:rPr>
        <w:t>项目修订扩展表的规格字段</w:t>
      </w:r>
      <w:r w:rsidR="00C905DE">
        <w:rPr>
          <w:rFonts w:hint="eastAsia"/>
        </w:rPr>
        <w:t xml:space="preserve"> (%AMPHLIB%.ZITMEXT.</w:t>
      </w:r>
      <w:r w:rsidR="00C905DE" w:rsidRPr="00A31DB9">
        <w:t>LDESC</w:t>
      </w:r>
      <w:r w:rsidR="00C905DE">
        <w:rPr>
          <w:rFonts w:hint="eastAsia"/>
        </w:rPr>
        <w:t>)</w:t>
      </w:r>
    </w:p>
    <w:p w:rsidR="00C905DE" w:rsidRDefault="00C905DE" w:rsidP="00C905DE">
      <w:pPr>
        <w:pStyle w:val="a5"/>
        <w:ind w:left="1260" w:firstLineChars="0"/>
      </w:pPr>
    </w:p>
    <w:p w:rsidR="00D06EDC" w:rsidRDefault="00D06EDC" w:rsidP="00D06EDC">
      <w:pPr>
        <w:pStyle w:val="a5"/>
        <w:numPr>
          <w:ilvl w:val="0"/>
          <w:numId w:val="2"/>
        </w:numPr>
        <w:ind w:left="1260" w:firstLineChars="0" w:firstLine="0"/>
      </w:pPr>
      <w:r>
        <w:rPr>
          <w:rFonts w:hint="eastAsia"/>
        </w:rPr>
        <w:t>库存单位</w:t>
      </w:r>
    </w:p>
    <w:p w:rsidR="00D06EDC" w:rsidRDefault="00D06EDC" w:rsidP="00C905DE">
      <w:pPr>
        <w:pStyle w:val="a5"/>
        <w:ind w:left="1260" w:firstLineChars="0"/>
      </w:pPr>
      <w:r>
        <w:rPr>
          <w:rFonts w:hint="eastAsia"/>
        </w:rPr>
        <w:t>取</w:t>
      </w:r>
      <w:r>
        <w:rPr>
          <w:rFonts w:hint="eastAsia"/>
        </w:rPr>
        <w:t xml:space="preserve"> </w:t>
      </w:r>
      <w:r w:rsidR="0029090D">
        <w:rPr>
          <w:rFonts w:hint="eastAsia"/>
        </w:rPr>
        <w:t>当前</w:t>
      </w:r>
      <w:r>
        <w:rPr>
          <w:rFonts w:hint="eastAsia"/>
        </w:rPr>
        <w:t>项目修订的库存单位</w:t>
      </w:r>
      <w:r w:rsidR="0029090D">
        <w:rPr>
          <w:rFonts w:hint="eastAsia"/>
        </w:rPr>
        <w:t xml:space="preserve"> (%AMFLIB%.ITMSIT.</w:t>
      </w:r>
      <w:r w:rsidR="0029090D" w:rsidRPr="0029090D">
        <w:t>UMSTT9</w:t>
      </w:r>
      <w:r>
        <w:rPr>
          <w:rFonts w:hint="eastAsia"/>
        </w:rPr>
        <w:t>)</w:t>
      </w:r>
    </w:p>
    <w:p w:rsidR="00D06EDC" w:rsidRDefault="00D06EDC" w:rsidP="00C905DE">
      <w:pPr>
        <w:pStyle w:val="a5"/>
        <w:ind w:left="1260" w:firstLineChars="0"/>
      </w:pPr>
    </w:p>
    <w:p w:rsidR="00C905DE" w:rsidRDefault="00C905DE" w:rsidP="00C905DE">
      <w:pPr>
        <w:pStyle w:val="a5"/>
        <w:numPr>
          <w:ilvl w:val="0"/>
          <w:numId w:val="2"/>
        </w:numPr>
        <w:ind w:left="1260" w:firstLineChars="0" w:firstLine="0"/>
      </w:pPr>
      <w:r>
        <w:rPr>
          <w:rFonts w:hint="eastAsia"/>
        </w:rPr>
        <w:t>批号</w:t>
      </w:r>
    </w:p>
    <w:p w:rsidR="00C905DE" w:rsidRDefault="00C905DE" w:rsidP="00C905DE">
      <w:pPr>
        <w:pStyle w:val="a5"/>
        <w:ind w:left="1701" w:firstLineChars="0" w:firstLine="0"/>
      </w:pPr>
      <w:bookmarkStart w:id="24" w:name="OLE_LINK12"/>
      <w:bookmarkStart w:id="25" w:name="OLE_LINK13"/>
      <w:bookmarkStart w:id="26" w:name="OLE_LINK52"/>
      <w:bookmarkStart w:id="27" w:name="OLE_LINK53"/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项目批次控制字段为</w:t>
      </w:r>
      <w:r>
        <w:rPr>
          <w:rFonts w:hint="eastAsia"/>
        </w:rPr>
        <w:t xml:space="preserve"> </w:t>
      </w:r>
      <w:r w:rsidR="00BB2762">
        <w:rPr>
          <w:rFonts w:hint="eastAsia"/>
        </w:rPr>
        <w:t>1</w:t>
      </w:r>
      <w:r w:rsidR="0029090D">
        <w:rPr>
          <w:rFonts w:hint="eastAsia"/>
        </w:rPr>
        <w:t xml:space="preserve"> (%AMFLIB%.ITMSIT.</w:t>
      </w:r>
      <w:r w:rsidR="0029090D" w:rsidRPr="00C905DE">
        <w:t>BLCF</w:t>
      </w:r>
      <w:r w:rsidR="0029090D">
        <w:rPr>
          <w:rFonts w:hint="eastAsia"/>
        </w:rPr>
        <w:t>T9</w:t>
      </w:r>
      <w:r>
        <w:rPr>
          <w:rFonts w:hint="eastAsia"/>
        </w:rPr>
        <w:t xml:space="preserve"> = 1), </w:t>
      </w:r>
      <w:r w:rsidR="00981A3B">
        <w:rPr>
          <w:rFonts w:hint="eastAsia"/>
        </w:rPr>
        <w:t>必须</w:t>
      </w:r>
      <w:r>
        <w:rPr>
          <w:rFonts w:hint="eastAsia"/>
        </w:rPr>
        <w:t>输入批号</w:t>
      </w:r>
      <w:r>
        <w:rPr>
          <w:rFonts w:hint="eastAsia"/>
        </w:rPr>
        <w:t xml:space="preserve">, </w:t>
      </w:r>
      <w:r>
        <w:rPr>
          <w:rFonts w:hint="eastAsia"/>
        </w:rPr>
        <w:t>长度</w:t>
      </w:r>
      <w:r>
        <w:rPr>
          <w:rFonts w:hint="eastAsia"/>
        </w:rPr>
        <w:t xml:space="preserve">10, </w:t>
      </w:r>
      <w:r>
        <w:rPr>
          <w:rFonts w:hint="eastAsia"/>
        </w:rPr>
        <w:t>任何字符</w:t>
      </w:r>
    </w:p>
    <w:bookmarkEnd w:id="24"/>
    <w:bookmarkEnd w:id="25"/>
    <w:p w:rsidR="00C905DE" w:rsidRDefault="00C905DE" w:rsidP="00C905DE">
      <w:pPr>
        <w:pStyle w:val="a5"/>
        <w:ind w:left="1260"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项目批次控制字段为</w:t>
      </w:r>
      <w:r>
        <w:rPr>
          <w:rFonts w:hint="eastAsia"/>
        </w:rPr>
        <w:t xml:space="preserve"> </w:t>
      </w:r>
      <w:r w:rsidR="00BB2762">
        <w:rPr>
          <w:rFonts w:hint="eastAsia"/>
        </w:rPr>
        <w:t>0</w:t>
      </w:r>
      <w:r w:rsidR="0029090D">
        <w:rPr>
          <w:rFonts w:hint="eastAsia"/>
        </w:rPr>
        <w:t xml:space="preserve"> (%AMFLIB%.ITMSIT.</w:t>
      </w:r>
      <w:r w:rsidR="0029090D" w:rsidRPr="00C905DE">
        <w:t>BLCF</w:t>
      </w:r>
      <w:r w:rsidR="0029090D">
        <w:rPr>
          <w:rFonts w:hint="eastAsia"/>
        </w:rPr>
        <w:t>T9</w:t>
      </w:r>
      <w:r>
        <w:rPr>
          <w:rFonts w:hint="eastAsia"/>
        </w:rPr>
        <w:t xml:space="preserve"> = 0), </w:t>
      </w:r>
      <w:r w:rsidR="00981A3B">
        <w:rPr>
          <w:rFonts w:hint="eastAsia"/>
        </w:rPr>
        <w:t>可以不</w:t>
      </w:r>
      <w:r>
        <w:rPr>
          <w:rFonts w:hint="eastAsia"/>
        </w:rPr>
        <w:t>输入批号</w:t>
      </w:r>
    </w:p>
    <w:bookmarkEnd w:id="26"/>
    <w:bookmarkEnd w:id="27"/>
    <w:p w:rsidR="00C905DE" w:rsidRDefault="00C905DE" w:rsidP="00C905DE">
      <w:pPr>
        <w:pStyle w:val="a5"/>
        <w:ind w:left="1260" w:firstLineChars="0"/>
      </w:pPr>
    </w:p>
    <w:p w:rsidR="00B56664" w:rsidRDefault="00B56664" w:rsidP="00B56664">
      <w:pPr>
        <w:pStyle w:val="a5"/>
        <w:numPr>
          <w:ilvl w:val="0"/>
          <w:numId w:val="2"/>
        </w:numPr>
        <w:ind w:left="1260" w:firstLineChars="0" w:firstLine="0"/>
      </w:pPr>
      <w:r>
        <w:rPr>
          <w:rFonts w:hint="eastAsia"/>
        </w:rPr>
        <w:t>日期</w:t>
      </w:r>
    </w:p>
    <w:p w:rsidR="00B56664" w:rsidRDefault="00B56664" w:rsidP="00B56664">
      <w:pPr>
        <w:pStyle w:val="a5"/>
        <w:ind w:left="1701" w:firstLineChars="0" w:firstLine="0"/>
      </w:pPr>
      <w:r>
        <w:rPr>
          <w:rFonts w:hint="eastAsia"/>
        </w:rPr>
        <w:t>默认为今天日期</w:t>
      </w:r>
      <w:r>
        <w:rPr>
          <w:rFonts w:hint="eastAsia"/>
        </w:rPr>
        <w:t xml:space="preserve">, </w:t>
      </w:r>
      <w:r>
        <w:rPr>
          <w:rFonts w:hint="eastAsia"/>
        </w:rPr>
        <w:t>允许用户手工修改</w:t>
      </w:r>
    </w:p>
    <w:p w:rsidR="00B56664" w:rsidRDefault="00B56664" w:rsidP="00B56664">
      <w:pPr>
        <w:pStyle w:val="a5"/>
        <w:ind w:left="1701" w:firstLineChars="0" w:firstLine="0"/>
      </w:pPr>
    </w:p>
    <w:p w:rsidR="00B56664" w:rsidRDefault="00B56664" w:rsidP="00B56664">
      <w:pPr>
        <w:pStyle w:val="a5"/>
        <w:numPr>
          <w:ilvl w:val="0"/>
          <w:numId w:val="2"/>
        </w:numPr>
        <w:ind w:left="1260" w:firstLineChars="0" w:firstLine="0"/>
      </w:pPr>
      <w:r>
        <w:rPr>
          <w:rFonts w:hint="eastAsia"/>
        </w:rPr>
        <w:t>厂商</w:t>
      </w:r>
    </w:p>
    <w:p w:rsidR="00B56664" w:rsidRPr="00C905DE" w:rsidRDefault="00B56664" w:rsidP="00B56664">
      <w:pPr>
        <w:pStyle w:val="a5"/>
        <w:ind w:left="1680" w:firstLineChars="0" w:firstLine="0"/>
      </w:pPr>
      <w:r>
        <w:rPr>
          <w:rFonts w:hint="eastAsia"/>
        </w:rPr>
        <w:t>厂商名称</w:t>
      </w:r>
      <w:r>
        <w:rPr>
          <w:rFonts w:hint="eastAsia"/>
        </w:rPr>
        <w:t xml:space="preserve">, </w:t>
      </w:r>
      <w:r>
        <w:rPr>
          <w:rFonts w:hint="eastAsia"/>
        </w:rPr>
        <w:t>根据</w:t>
      </w:r>
      <w:r>
        <w:rPr>
          <w:rFonts w:hint="eastAsia"/>
        </w:rPr>
        <w:t>XA</w:t>
      </w:r>
      <w:r>
        <w:rPr>
          <w:rFonts w:hint="eastAsia"/>
        </w:rPr>
        <w:t>供应商代码</w:t>
      </w:r>
      <w:r>
        <w:rPr>
          <w:rFonts w:hint="eastAsia"/>
        </w:rPr>
        <w:t xml:space="preserve">, </w:t>
      </w:r>
      <w:r>
        <w:rPr>
          <w:rFonts w:hint="eastAsia"/>
        </w:rPr>
        <w:t>从</w:t>
      </w:r>
      <w:r>
        <w:rPr>
          <w:rFonts w:hint="eastAsia"/>
        </w:rPr>
        <w:t xml:space="preserve"> %AMFLIB%.VENNAM.</w:t>
      </w:r>
      <w:r w:rsidR="001F4DC1">
        <w:rPr>
          <w:rFonts w:hint="eastAsia"/>
        </w:rPr>
        <w:t xml:space="preserve">VN35 </w:t>
      </w:r>
      <w:r w:rsidR="001F4DC1">
        <w:rPr>
          <w:rFonts w:hint="eastAsia"/>
        </w:rPr>
        <w:t>获取</w:t>
      </w:r>
    </w:p>
    <w:p w:rsidR="00BF0933" w:rsidRDefault="00BF0933">
      <w:pPr>
        <w:widowControl/>
        <w:jc w:val="left"/>
      </w:pPr>
    </w:p>
    <w:p w:rsidR="00501561" w:rsidRDefault="00501561">
      <w:pPr>
        <w:widowControl/>
        <w:jc w:val="left"/>
      </w:pPr>
      <w:r>
        <w:br w:type="page"/>
      </w:r>
    </w:p>
    <w:p w:rsidR="00BF0933" w:rsidRDefault="00BF0933" w:rsidP="00BF0933">
      <w:pPr>
        <w:pStyle w:val="2"/>
      </w:pPr>
      <w:bookmarkStart w:id="28" w:name="_Toc454381991"/>
      <w:r>
        <w:rPr>
          <w:rFonts w:hint="eastAsia"/>
        </w:rPr>
        <w:lastRenderedPageBreak/>
        <w:t>确认</w:t>
      </w:r>
      <w:r w:rsidR="00EA55C1">
        <w:rPr>
          <w:rFonts w:hint="eastAsia"/>
        </w:rPr>
        <w:t>送货日期</w:t>
      </w:r>
      <w:bookmarkEnd w:id="28"/>
    </w:p>
    <w:p w:rsidR="00BF0933" w:rsidRDefault="00BF0933" w:rsidP="00BF0933">
      <w:r>
        <w:rPr>
          <w:rFonts w:hint="eastAsia"/>
        </w:rPr>
        <w:t xml:space="preserve">    </w:t>
      </w:r>
      <w:r w:rsidR="00D02508">
        <w:rPr>
          <w:rFonts w:hint="eastAsia"/>
        </w:rPr>
        <w:t>操作界面</w:t>
      </w:r>
      <w:r w:rsidR="00D02508">
        <w:rPr>
          <w:rFonts w:hint="eastAsia"/>
        </w:rPr>
        <w:t xml:space="preserve"> </w:t>
      </w:r>
      <w:r w:rsidR="00D02508">
        <w:rPr>
          <w:rFonts w:hint="eastAsia"/>
        </w:rPr>
        <w:t>和</w:t>
      </w:r>
      <w:r w:rsidR="00D02508">
        <w:rPr>
          <w:rFonts w:hint="eastAsia"/>
        </w:rPr>
        <w:t xml:space="preserve"> </w:t>
      </w:r>
      <w:r w:rsidR="00D02508">
        <w:rPr>
          <w:rFonts w:hint="eastAsia"/>
        </w:rPr>
        <w:t>采购</w:t>
      </w:r>
      <w:proofErr w:type="gramStart"/>
      <w:r w:rsidR="00D02508">
        <w:rPr>
          <w:rFonts w:hint="eastAsia"/>
        </w:rPr>
        <w:t>单类似</w:t>
      </w:r>
      <w:proofErr w:type="gramEnd"/>
      <w:r w:rsidR="00D02508">
        <w:rPr>
          <w:rFonts w:hint="eastAsia"/>
        </w:rPr>
        <w:t xml:space="preserve">, </w:t>
      </w:r>
      <w:r w:rsidR="00D02508">
        <w:rPr>
          <w:rFonts w:hint="eastAsia"/>
        </w:rPr>
        <w:t>允许按每一行确认</w:t>
      </w:r>
      <w:r w:rsidR="00D02508">
        <w:rPr>
          <w:rFonts w:hint="eastAsia"/>
        </w:rPr>
        <w:t xml:space="preserve"> </w:t>
      </w:r>
      <w:r w:rsidR="00D02508">
        <w:rPr>
          <w:rFonts w:hint="eastAsia"/>
        </w:rPr>
        <w:t>送货日期</w:t>
      </w:r>
    </w:p>
    <w:p w:rsidR="00D02508" w:rsidRPr="00DD7A40" w:rsidRDefault="00D02508" w:rsidP="00BF0933"/>
    <w:p w:rsidR="00BF0933" w:rsidRDefault="00BF0933" w:rsidP="00BF0933">
      <w:pPr>
        <w:ind w:leftChars="202" w:left="424"/>
      </w:pPr>
      <w:r w:rsidRPr="00982A0F">
        <w:rPr>
          <w:rFonts w:hint="eastAsia"/>
        </w:rPr>
        <w:t>只允许供应商推迟</w:t>
      </w:r>
      <w:r w:rsidR="006F3C48">
        <w:rPr>
          <w:rFonts w:hint="eastAsia"/>
        </w:rPr>
        <w:t>交货日期</w:t>
      </w:r>
      <w:r w:rsidRPr="00982A0F">
        <w:rPr>
          <w:rFonts w:hint="eastAsia"/>
        </w:rPr>
        <w:t>，不可以提前。我们希望供应商紧急交货，供应商交不出来才改日期的</w:t>
      </w:r>
      <w:r>
        <w:rPr>
          <w:rFonts w:hint="eastAsia"/>
        </w:rPr>
        <w:t>。</w:t>
      </w:r>
    </w:p>
    <w:p w:rsidR="00BF0933" w:rsidRPr="006F3C48" w:rsidRDefault="00BF0933" w:rsidP="00BF0933"/>
    <w:p w:rsidR="00BF0933" w:rsidRDefault="00BF0933" w:rsidP="00BF0933">
      <w:pPr>
        <w:ind w:firstLine="420"/>
      </w:pPr>
      <w:bookmarkStart w:id="29" w:name="OLE_LINK6"/>
      <w:bookmarkStart w:id="30" w:name="OLE_LINK20"/>
      <w:bookmarkStart w:id="31" w:name="OLE_LINK21"/>
      <w:proofErr w:type="spellStart"/>
      <w:r>
        <w:rPr>
          <w:rFonts w:hint="eastAsia"/>
        </w:rPr>
        <w:t>SystemLink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</w:t>
      </w:r>
      <w:r w:rsidR="00C30F5F">
        <w:rPr>
          <w:rFonts w:hint="eastAsia"/>
        </w:rPr>
        <w:t xml:space="preserve"> </w:t>
      </w:r>
      <w:r w:rsidR="00C30F5F">
        <w:t>–</w:t>
      </w:r>
      <w:r w:rsidR="00C30F5F">
        <w:rPr>
          <w:rFonts w:hint="eastAsia"/>
        </w:rPr>
        <w:t xml:space="preserve"> </w:t>
      </w:r>
      <w:r w:rsidR="00C30F5F">
        <w:rPr>
          <w:rFonts w:hint="eastAsia"/>
        </w:rPr>
        <w:t>一般订单</w:t>
      </w:r>
      <w:r w:rsidR="00C30F5F">
        <w:rPr>
          <w:rFonts w:hint="eastAsia"/>
        </w:rPr>
        <w:t xml:space="preserve"> (Release = 0)</w:t>
      </w:r>
    </w:p>
    <w:p w:rsidR="006F3C48" w:rsidRDefault="006F3C48" w:rsidP="00BF0933">
      <w:pPr>
        <w:ind w:firstLine="420"/>
      </w:pPr>
      <w:bookmarkStart w:id="32" w:name="OLE_LINK28"/>
      <w:bookmarkStart w:id="33" w:name="OLE_LINK29"/>
      <w:bookmarkStart w:id="34" w:name="OLE_LINK30"/>
      <w:bookmarkStart w:id="35" w:name="OLE_LINK31"/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3969"/>
        <w:gridCol w:w="3333"/>
      </w:tblGrid>
      <w:tr w:rsidR="006F3C48" w:rsidTr="003E799F">
        <w:tc>
          <w:tcPr>
            <w:tcW w:w="2126" w:type="dxa"/>
            <w:shd w:val="clear" w:color="auto" w:fill="FBD4B4" w:themeFill="accent6" w:themeFillTint="66"/>
          </w:tcPr>
          <w:p w:rsidR="006F3C48" w:rsidRDefault="006F3C48" w:rsidP="006F3C48">
            <w:pPr>
              <w:jc w:val="center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(Property)</w:t>
            </w:r>
          </w:p>
        </w:tc>
        <w:tc>
          <w:tcPr>
            <w:tcW w:w="3969" w:type="dxa"/>
            <w:shd w:val="clear" w:color="auto" w:fill="FBD4B4" w:themeFill="accent6" w:themeFillTint="66"/>
          </w:tcPr>
          <w:p w:rsidR="006F3C48" w:rsidRDefault="006F3C48" w:rsidP="006F3C48">
            <w:pPr>
              <w:jc w:val="center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3333" w:type="dxa"/>
            <w:shd w:val="clear" w:color="auto" w:fill="FBD4B4" w:themeFill="accent6" w:themeFillTint="66"/>
          </w:tcPr>
          <w:p w:rsidR="006F3C48" w:rsidRDefault="006F3C48" w:rsidP="006F3C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3C48" w:rsidTr="003E799F">
        <w:tc>
          <w:tcPr>
            <w:tcW w:w="2126" w:type="dxa"/>
          </w:tcPr>
          <w:p w:rsidR="006F3C48" w:rsidRDefault="006F3C48" w:rsidP="00BF0933">
            <w:r>
              <w:rPr>
                <w:rFonts w:hint="eastAsia"/>
              </w:rPr>
              <w:t>order</w:t>
            </w:r>
          </w:p>
        </w:tc>
        <w:tc>
          <w:tcPr>
            <w:tcW w:w="3969" w:type="dxa"/>
          </w:tcPr>
          <w:p w:rsidR="006F3C48" w:rsidRDefault="009A61E0" w:rsidP="00BF0933">
            <w:r>
              <w:rPr>
                <w:rFonts w:hint="eastAsia"/>
              </w:rPr>
              <w:t>SCHRCP.ORDRJI</w:t>
            </w:r>
          </w:p>
        </w:tc>
        <w:tc>
          <w:tcPr>
            <w:tcW w:w="3333" w:type="dxa"/>
          </w:tcPr>
          <w:p w:rsidR="006F3C48" w:rsidRDefault="006F3C48" w:rsidP="00BF0933"/>
        </w:tc>
      </w:tr>
      <w:tr w:rsidR="006F3C48" w:rsidTr="003E799F">
        <w:tc>
          <w:tcPr>
            <w:tcW w:w="2126" w:type="dxa"/>
          </w:tcPr>
          <w:p w:rsidR="006F3C48" w:rsidRDefault="006F3C48" w:rsidP="00BF0933">
            <w:r>
              <w:rPr>
                <w:rFonts w:hint="eastAsia"/>
              </w:rPr>
              <w:t>line</w:t>
            </w:r>
          </w:p>
        </w:tc>
        <w:tc>
          <w:tcPr>
            <w:tcW w:w="3969" w:type="dxa"/>
          </w:tcPr>
          <w:p w:rsidR="006F3C48" w:rsidRDefault="009A61E0" w:rsidP="00BF0933">
            <w:r>
              <w:t>S</w:t>
            </w:r>
            <w:r>
              <w:rPr>
                <w:rFonts w:hint="eastAsia"/>
              </w:rPr>
              <w:t>CHRCP.PISQJI</w:t>
            </w:r>
          </w:p>
        </w:tc>
        <w:tc>
          <w:tcPr>
            <w:tcW w:w="3333" w:type="dxa"/>
          </w:tcPr>
          <w:p w:rsidR="006F3C48" w:rsidRDefault="006F3C48" w:rsidP="00BF0933"/>
        </w:tc>
      </w:tr>
      <w:tr w:rsidR="006F3C48" w:rsidTr="003E799F">
        <w:tc>
          <w:tcPr>
            <w:tcW w:w="2126" w:type="dxa"/>
          </w:tcPr>
          <w:p w:rsidR="006F3C48" w:rsidRDefault="009A61E0" w:rsidP="00BF0933">
            <w:proofErr w:type="spellStart"/>
            <w:r>
              <w:t>promisedDate</w:t>
            </w:r>
            <w:proofErr w:type="spellEnd"/>
          </w:p>
        </w:tc>
        <w:tc>
          <w:tcPr>
            <w:tcW w:w="3969" w:type="dxa"/>
          </w:tcPr>
          <w:p w:rsidR="006F3C48" w:rsidRDefault="009A61E0" w:rsidP="00BF0933">
            <w:r>
              <w:rPr>
                <w:rFonts w:hint="eastAsia"/>
              </w:rPr>
              <w:t>用户在屏幕上输入的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确认交货日期</w:t>
            </w:r>
          </w:p>
        </w:tc>
        <w:tc>
          <w:tcPr>
            <w:tcW w:w="3333" w:type="dxa"/>
          </w:tcPr>
          <w:p w:rsidR="006F3C48" w:rsidRDefault="009A61E0" w:rsidP="00BF0933">
            <w:r>
              <w:rPr>
                <w:rFonts w:hint="eastAsia"/>
              </w:rPr>
              <w:t>日期格式为</w:t>
            </w:r>
            <w:r>
              <w:rPr>
                <w:rFonts w:hint="eastAsia"/>
              </w:rPr>
              <w:t xml:space="preserve"> YYYYMMDD,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20160801</w:t>
            </w:r>
          </w:p>
        </w:tc>
      </w:tr>
      <w:tr w:rsidR="009A61E0" w:rsidTr="003E799F">
        <w:tc>
          <w:tcPr>
            <w:tcW w:w="2126" w:type="dxa"/>
          </w:tcPr>
          <w:p w:rsidR="009A61E0" w:rsidRDefault="009A61E0" w:rsidP="00BF0933">
            <w:proofErr w:type="spellStart"/>
            <w:r>
              <w:t>transactionDate</w:t>
            </w:r>
            <w:proofErr w:type="spellEnd"/>
          </w:p>
        </w:tc>
        <w:tc>
          <w:tcPr>
            <w:tcW w:w="3969" w:type="dxa"/>
          </w:tcPr>
          <w:p w:rsidR="009A61E0" w:rsidRDefault="009A61E0" w:rsidP="00BF0933">
            <w:r>
              <w:rPr>
                <w:rFonts w:hint="eastAsia"/>
              </w:rPr>
              <w:t>事务日期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取当天日期</w:t>
            </w:r>
          </w:p>
        </w:tc>
        <w:tc>
          <w:tcPr>
            <w:tcW w:w="3333" w:type="dxa"/>
          </w:tcPr>
          <w:p w:rsidR="009A61E0" w:rsidRDefault="009A61E0" w:rsidP="00BF0933">
            <w:r>
              <w:rPr>
                <w:rFonts w:hint="eastAsia"/>
              </w:rPr>
              <w:t>日期格式为</w:t>
            </w:r>
            <w:r>
              <w:rPr>
                <w:rFonts w:hint="eastAsia"/>
              </w:rPr>
              <w:t xml:space="preserve"> YYYYMMDD,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20160622</w:t>
            </w:r>
          </w:p>
        </w:tc>
      </w:tr>
      <w:tr w:rsidR="006F3C48" w:rsidTr="003E799F">
        <w:tc>
          <w:tcPr>
            <w:tcW w:w="2126" w:type="dxa"/>
          </w:tcPr>
          <w:p w:rsidR="006F3C48" w:rsidRDefault="009A61E0" w:rsidP="00BF0933">
            <w:proofErr w:type="spellStart"/>
            <w:r>
              <w:t>reprintPo</w:t>
            </w:r>
            <w:proofErr w:type="spellEnd"/>
          </w:p>
        </w:tc>
        <w:tc>
          <w:tcPr>
            <w:tcW w:w="3969" w:type="dxa"/>
          </w:tcPr>
          <w:p w:rsidR="006F3C48" w:rsidRDefault="009A61E0" w:rsidP="00BF0933">
            <w:r>
              <w:rPr>
                <w:rFonts w:hint="eastAsia"/>
              </w:rPr>
              <w:t>默认设置为</w:t>
            </w:r>
            <w:r>
              <w:rPr>
                <w:rFonts w:hint="eastAsia"/>
              </w:rPr>
              <w:t xml:space="preserve"> false</w:t>
            </w:r>
          </w:p>
        </w:tc>
        <w:tc>
          <w:tcPr>
            <w:tcW w:w="3333" w:type="dxa"/>
          </w:tcPr>
          <w:p w:rsidR="006F3C48" w:rsidRDefault="006F3C48" w:rsidP="00BF0933"/>
        </w:tc>
      </w:tr>
      <w:tr w:rsidR="006F3C48" w:rsidTr="003E799F">
        <w:tc>
          <w:tcPr>
            <w:tcW w:w="2126" w:type="dxa"/>
          </w:tcPr>
          <w:p w:rsidR="006F3C48" w:rsidRDefault="003E799F" w:rsidP="00BF0933">
            <w:proofErr w:type="spellStart"/>
            <w:r>
              <w:t>shipViaDescription</w:t>
            </w:r>
            <w:proofErr w:type="spellEnd"/>
          </w:p>
        </w:tc>
        <w:tc>
          <w:tcPr>
            <w:tcW w:w="3969" w:type="dxa"/>
          </w:tcPr>
          <w:p w:rsidR="006F3C48" w:rsidRDefault="003E799F" w:rsidP="00BF0933">
            <w:r>
              <w:rPr>
                <w:rFonts w:hint="eastAsia"/>
              </w:rPr>
              <w:t>默认设置为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3333" w:type="dxa"/>
          </w:tcPr>
          <w:p w:rsidR="006F3C48" w:rsidRDefault="006F3C48" w:rsidP="00BF0933"/>
        </w:tc>
      </w:tr>
      <w:tr w:rsidR="003E799F" w:rsidTr="003E799F">
        <w:tc>
          <w:tcPr>
            <w:tcW w:w="2126" w:type="dxa"/>
          </w:tcPr>
          <w:p w:rsidR="003E799F" w:rsidRDefault="003E799F" w:rsidP="00BF0933">
            <w:r>
              <w:t>poComments1st40</w:t>
            </w:r>
          </w:p>
        </w:tc>
        <w:tc>
          <w:tcPr>
            <w:tcW w:w="3969" w:type="dxa"/>
          </w:tcPr>
          <w:p w:rsidR="003E799F" w:rsidRDefault="003E799F" w:rsidP="00BF0933">
            <w:r>
              <w:rPr>
                <w:rFonts w:hint="eastAsia"/>
              </w:rPr>
              <w:t>默认设置为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3333" w:type="dxa"/>
          </w:tcPr>
          <w:p w:rsidR="003E799F" w:rsidRDefault="003E799F" w:rsidP="00BF0933"/>
        </w:tc>
      </w:tr>
      <w:tr w:rsidR="003E799F" w:rsidTr="003E799F">
        <w:tc>
          <w:tcPr>
            <w:tcW w:w="2126" w:type="dxa"/>
          </w:tcPr>
          <w:p w:rsidR="003E799F" w:rsidRDefault="003E799F" w:rsidP="00BF0933">
            <w:r>
              <w:t>poComments2nd40</w:t>
            </w:r>
          </w:p>
        </w:tc>
        <w:tc>
          <w:tcPr>
            <w:tcW w:w="3969" w:type="dxa"/>
          </w:tcPr>
          <w:p w:rsidR="003E799F" w:rsidRDefault="003E799F" w:rsidP="00BF0933">
            <w:r>
              <w:rPr>
                <w:rFonts w:hint="eastAsia"/>
              </w:rPr>
              <w:t>默认设置为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3333" w:type="dxa"/>
          </w:tcPr>
          <w:p w:rsidR="003E799F" w:rsidRDefault="003E799F" w:rsidP="00BF0933"/>
        </w:tc>
      </w:tr>
    </w:tbl>
    <w:p w:rsidR="006F3C48" w:rsidRDefault="006F3C48" w:rsidP="00BF0933">
      <w:pPr>
        <w:ind w:firstLine="420"/>
      </w:pPr>
    </w:p>
    <w:bookmarkEnd w:id="32"/>
    <w:bookmarkEnd w:id="33"/>
    <w:bookmarkEnd w:id="34"/>
    <w:bookmarkEnd w:id="35"/>
    <w:p w:rsidR="006F3C48" w:rsidRDefault="006F3C48" w:rsidP="00BF0933">
      <w:pPr>
        <w:ind w:firstLine="420"/>
      </w:pP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BF0933" w:rsidTr="002879C2">
        <w:tc>
          <w:tcPr>
            <w:tcW w:w="9428" w:type="dxa"/>
          </w:tcPr>
          <w:p w:rsidR="00C30F5F" w:rsidRPr="002F6320" w:rsidRDefault="00C30F5F" w:rsidP="00C30F5F">
            <w:bookmarkStart w:id="36" w:name="OLE_LINK25"/>
            <w:bookmarkStart w:id="37" w:name="OLE_LINK26"/>
            <w:bookmarkStart w:id="38" w:name="OLE_LINK27"/>
            <w:bookmarkEnd w:id="29"/>
            <w:bookmarkEnd w:id="30"/>
            <w:bookmarkEnd w:id="31"/>
            <w:proofErr w:type="gramStart"/>
            <w:r w:rsidRPr="002F6320">
              <w:t>&lt;?xml</w:t>
            </w:r>
            <w:proofErr w:type="gramEnd"/>
            <w:r w:rsidRPr="002F6320">
              <w:t xml:space="preserve"> version='1.0' encoding='UTF-8'?&gt;</w:t>
            </w:r>
          </w:p>
          <w:p w:rsidR="00C30F5F" w:rsidRPr="002F6320" w:rsidRDefault="00C30F5F" w:rsidP="00C30F5F">
            <w:r w:rsidRPr="002F6320">
              <w:t>&lt;!DOCTYPE System-Link SYSTEM 'SystemLinkRequest.dtd'&gt;</w:t>
            </w:r>
          </w:p>
          <w:p w:rsidR="00C30F5F" w:rsidRPr="002F6320" w:rsidRDefault="00C30F5F" w:rsidP="00C30F5F">
            <w:r w:rsidRPr="002F6320">
              <w:t>&lt;System-Link&gt;</w:t>
            </w:r>
          </w:p>
          <w:p w:rsidR="00C30F5F" w:rsidRPr="002F6320" w:rsidRDefault="00C30F5F" w:rsidP="00C30F5F">
            <w:r>
              <w:t xml:space="preserve">     &lt;Login </w:t>
            </w:r>
            <w:proofErr w:type="spellStart"/>
            <w:r>
              <w:t>userId</w:t>
            </w:r>
            <w:proofErr w:type="spellEnd"/>
            <w:r>
              <w:t>='</w:t>
            </w:r>
            <w:proofErr w:type="spellStart"/>
            <w:r>
              <w:rPr>
                <w:rFonts w:hint="eastAsia"/>
              </w:rPr>
              <w:t>qsecofr</w:t>
            </w:r>
            <w:proofErr w:type="spellEnd"/>
            <w:r>
              <w:t>' password='</w:t>
            </w:r>
            <w:proofErr w:type="spellStart"/>
            <w:r>
              <w:rPr>
                <w:rFonts w:hint="eastAsia"/>
              </w:rPr>
              <w:t>qsecofr</w:t>
            </w:r>
            <w:proofErr w:type="spellEnd"/>
            <w:r w:rsidRPr="002F6320">
              <w:t xml:space="preserve">' </w:t>
            </w:r>
            <w:proofErr w:type="spellStart"/>
            <w:r w:rsidRPr="002F6320">
              <w:t>maxIdle</w:t>
            </w:r>
            <w:proofErr w:type="spellEnd"/>
            <w:r w:rsidRPr="002F6320">
              <w:t>='900000'</w:t>
            </w:r>
          </w:p>
          <w:p w:rsidR="00C30F5F" w:rsidRPr="002F6320" w:rsidRDefault="00C30F5F" w:rsidP="00C30F5F">
            <w:r w:rsidRPr="002F6320">
              <w:t xml:space="preserve">          properties='</w:t>
            </w:r>
            <w:proofErr w:type="spellStart"/>
            <w:r w:rsidRPr="002F6320">
              <w:t>com</w:t>
            </w:r>
            <w:r>
              <w:t>.pjx.cas.domain.EnvironmentId</w:t>
            </w:r>
            <w:proofErr w:type="spellEnd"/>
            <w:r>
              <w:t>=M</w:t>
            </w:r>
            <w:r>
              <w:rPr>
                <w:rFonts w:hint="eastAsia"/>
              </w:rPr>
              <w:t>1</w:t>
            </w:r>
            <w:r w:rsidRPr="002F6320">
              <w:t>,</w:t>
            </w:r>
          </w:p>
          <w:p w:rsidR="00C30F5F" w:rsidRPr="002F6320" w:rsidRDefault="00C30F5F" w:rsidP="00C30F5F">
            <w:r w:rsidRPr="002F6320">
              <w:t xml:space="preserve">               </w:t>
            </w:r>
            <w:proofErr w:type="spellStart"/>
            <w:r w:rsidRPr="002F6320">
              <w:t>com.pjx.cas.doma</w:t>
            </w:r>
            <w:r>
              <w:t>in.SystemName</w:t>
            </w:r>
            <w:proofErr w:type="spellEnd"/>
            <w:r>
              <w:t>=S</w:t>
            </w:r>
            <w:r>
              <w:rPr>
                <w:rFonts w:hint="eastAsia"/>
              </w:rPr>
              <w:t>844DD1W</w:t>
            </w:r>
            <w:r w:rsidRPr="002F6320">
              <w:t>,</w:t>
            </w:r>
          </w:p>
          <w:p w:rsidR="00C30F5F" w:rsidRPr="002F6320" w:rsidRDefault="00C30F5F" w:rsidP="00C30F5F">
            <w:r w:rsidRPr="002F6320">
              <w:t xml:space="preserve">               </w:t>
            </w:r>
            <w:proofErr w:type="spellStart"/>
            <w:r w:rsidRPr="002F6320">
              <w:t>com.pjx.cas.user.LanguageId</w:t>
            </w:r>
            <w:proofErr w:type="spellEnd"/>
            <w:r w:rsidRPr="002F6320">
              <w:t>=</w:t>
            </w:r>
            <w:proofErr w:type="spellStart"/>
            <w:r w:rsidRPr="002F6320">
              <w:t>zh</w:t>
            </w:r>
            <w:proofErr w:type="spellEnd"/>
            <w:r w:rsidRPr="002F6320">
              <w:t>'/&gt;</w:t>
            </w:r>
          </w:p>
          <w:p w:rsidR="00C30F5F" w:rsidRPr="002F6320" w:rsidRDefault="00C30F5F" w:rsidP="00C30F5F">
            <w:r w:rsidRPr="002F6320">
              <w:t xml:space="preserve">     &lt;Request </w:t>
            </w:r>
            <w:proofErr w:type="spellStart"/>
            <w:r w:rsidRPr="002F6320">
              <w:t>sessionHandle</w:t>
            </w:r>
            <w:proofErr w:type="spellEnd"/>
            <w:r w:rsidRPr="002F6320">
              <w:t xml:space="preserve">='*current' </w:t>
            </w:r>
            <w:proofErr w:type="spellStart"/>
            <w:r w:rsidRPr="002F6320">
              <w:t>workHandl</w:t>
            </w:r>
            <w:r w:rsidR="003E799F">
              <w:t>e</w:t>
            </w:r>
            <w:proofErr w:type="spellEnd"/>
            <w:r w:rsidR="003E799F">
              <w:t xml:space="preserve">='*new' broker='EJB' </w:t>
            </w:r>
            <w:proofErr w:type="spellStart"/>
            <w:r w:rsidR="003E799F">
              <w:t>maxIdle</w:t>
            </w:r>
            <w:proofErr w:type="spellEnd"/>
            <w:r w:rsidR="003E799F">
              <w:t>='</w:t>
            </w:r>
            <w:r w:rsidR="0067201A">
              <w:rPr>
                <w:rFonts w:hint="eastAsia"/>
              </w:rPr>
              <w:t>1</w:t>
            </w:r>
            <w:r w:rsidRPr="002F6320">
              <w:t>000'&gt;</w:t>
            </w:r>
          </w:p>
          <w:p w:rsidR="0067201A" w:rsidRDefault="00C30F5F" w:rsidP="00C30F5F">
            <w:bookmarkStart w:id="39" w:name="OLE_LINK5"/>
            <w:r w:rsidRPr="002F6320">
              <w:t xml:space="preserve">    </w:t>
            </w:r>
            <w:r>
              <w:rPr>
                <w:rFonts w:hint="eastAsia"/>
              </w:rPr>
              <w:t xml:space="preserve">  </w:t>
            </w:r>
            <w:r w:rsidR="0067201A">
              <w:rPr>
                <w:rFonts w:hint="eastAsia"/>
              </w:rPr>
              <w:t xml:space="preserve"> </w:t>
            </w:r>
            <w:r w:rsidRPr="002F6320">
              <w:t>&lt;Create name = '</w:t>
            </w:r>
            <w:proofErr w:type="spellStart"/>
            <w:r>
              <w:rPr>
                <w:rFonts w:hint="eastAsia"/>
              </w:rPr>
              <w:t>POItemVATxn</w:t>
            </w:r>
            <w:proofErr w:type="spellEnd"/>
            <w:r w:rsidRPr="002F6320">
              <w:t xml:space="preserve">' </w:t>
            </w:r>
          </w:p>
          <w:p w:rsidR="00C30F5F" w:rsidRPr="002F6320" w:rsidRDefault="00C30F5F" w:rsidP="0067201A">
            <w:pPr>
              <w:ind w:firstLineChars="700" w:firstLine="1470"/>
            </w:pPr>
            <w:proofErr w:type="spellStart"/>
            <w:r w:rsidRPr="002F6320">
              <w:t>domainClass</w:t>
            </w:r>
            <w:proofErr w:type="spellEnd"/>
            <w:r w:rsidRPr="002F6320">
              <w:t>='</w:t>
            </w:r>
            <w:r>
              <w:t xml:space="preserve"> </w:t>
            </w:r>
            <w:proofErr w:type="spellStart"/>
            <w:r>
              <w:t>com.mapics.mm.PurchaseOrderItemVendorAcceptTxn</w:t>
            </w:r>
            <w:proofErr w:type="spellEnd"/>
            <w:r w:rsidRPr="002F6320">
              <w:t>'&gt;</w:t>
            </w:r>
          </w:p>
          <w:bookmarkEnd w:id="39"/>
          <w:p w:rsidR="00C30F5F" w:rsidRDefault="00C30F5F" w:rsidP="00C30F5F">
            <w:r>
              <w:t xml:space="preserve">       </w:t>
            </w:r>
            <w:r w:rsidR="0067201A">
              <w:rPr>
                <w:rFonts w:hint="eastAsia"/>
              </w:rPr>
              <w:t xml:space="preserve"> </w:t>
            </w:r>
            <w:r>
              <w:t xml:space="preserve">  &lt;</w:t>
            </w:r>
            <w:proofErr w:type="spellStart"/>
            <w:r>
              <w:t>DomainEntity</w:t>
            </w:r>
            <w:proofErr w:type="spellEnd"/>
            <w:r>
              <w:t>&gt;</w:t>
            </w:r>
          </w:p>
          <w:p w:rsidR="00C30F5F" w:rsidRDefault="00C30F5F" w:rsidP="00C30F5F">
            <w:r>
              <w:t xml:space="preserve">            &lt;Key&gt;</w:t>
            </w:r>
          </w:p>
          <w:p w:rsidR="006F3C48" w:rsidRDefault="006F3C48" w:rsidP="006F3C48">
            <w:r>
              <w:t xml:space="preserve">               &lt;Property path='order'&gt;</w:t>
            </w:r>
          </w:p>
          <w:p w:rsidR="006F3C48" w:rsidRDefault="006F3C48" w:rsidP="006F3C48">
            <w:r>
              <w:t xml:space="preserve">                  &lt;Value&gt;&lt;![CDATA[P000156]]&gt;&lt;/Value&gt;</w:t>
            </w:r>
          </w:p>
          <w:p w:rsidR="006F3C48" w:rsidRDefault="006F3C48" w:rsidP="006F3C48">
            <w:r>
              <w:t xml:space="preserve">               &lt;/Property&gt;</w:t>
            </w:r>
          </w:p>
          <w:p w:rsidR="00C30F5F" w:rsidRDefault="00C30F5F" w:rsidP="00C30F5F">
            <w:r>
              <w:t xml:space="preserve">               &lt;Property path='line'&gt;</w:t>
            </w:r>
          </w:p>
          <w:p w:rsidR="00C30F5F" w:rsidRDefault="00C30F5F" w:rsidP="00C30F5F">
            <w:r>
              <w:t xml:space="preserve">                  &lt;Value&gt;&lt;![CDATA[1]]&gt;&lt;/Value&gt;</w:t>
            </w:r>
          </w:p>
          <w:p w:rsidR="00C30F5F" w:rsidRDefault="00C30F5F" w:rsidP="00C30F5F">
            <w:r>
              <w:t xml:space="preserve">               &lt;/Property&gt;</w:t>
            </w:r>
          </w:p>
          <w:p w:rsidR="00C30F5F" w:rsidRDefault="00C30F5F" w:rsidP="00C30F5F">
            <w:r>
              <w:t xml:space="preserve">            &lt;/Key&gt;</w:t>
            </w:r>
          </w:p>
          <w:p w:rsidR="00C30F5F" w:rsidRDefault="00C30F5F" w:rsidP="00C30F5F">
            <w:r>
              <w:t xml:space="preserve">            &lt;Property path='</w:t>
            </w:r>
            <w:proofErr w:type="spellStart"/>
            <w:r>
              <w:t>promisedDate</w:t>
            </w:r>
            <w:proofErr w:type="spellEnd"/>
            <w:r>
              <w:t>'&gt;</w:t>
            </w:r>
          </w:p>
          <w:p w:rsidR="00C30F5F" w:rsidRDefault="00C30F5F" w:rsidP="00C30F5F">
            <w:r>
              <w:t xml:space="preserve">       </w:t>
            </w:r>
            <w:r w:rsidR="0067201A">
              <w:t xml:space="preserve">        &lt;Value&gt;&lt;![CDATA[2016070</w:t>
            </w:r>
            <w:r w:rsidR="0067201A">
              <w:rPr>
                <w:rFonts w:hint="eastAsia"/>
              </w:rPr>
              <w:t>8</w:t>
            </w:r>
            <w:r>
              <w:t>]]&gt;&lt;/Value&gt;</w:t>
            </w:r>
          </w:p>
          <w:p w:rsidR="00C30F5F" w:rsidRDefault="00C30F5F" w:rsidP="00C30F5F">
            <w:r>
              <w:t xml:space="preserve">            &lt;/Property&gt;</w:t>
            </w:r>
          </w:p>
          <w:p w:rsidR="009A61E0" w:rsidRDefault="009A61E0" w:rsidP="009A61E0">
            <w:r>
              <w:t xml:space="preserve">            &lt;Property path='</w:t>
            </w:r>
            <w:proofErr w:type="spellStart"/>
            <w:r>
              <w:t>transactionDate</w:t>
            </w:r>
            <w:proofErr w:type="spellEnd"/>
            <w:r>
              <w:t>'&gt;</w:t>
            </w:r>
          </w:p>
          <w:p w:rsidR="009A61E0" w:rsidRDefault="009A61E0" w:rsidP="009A61E0">
            <w:r>
              <w:lastRenderedPageBreak/>
              <w:t xml:space="preserve">               &lt;Value&gt;&lt;![CDATA[20160621]]&gt;&lt;/Value&gt;</w:t>
            </w:r>
          </w:p>
          <w:p w:rsidR="009A61E0" w:rsidRDefault="009A61E0" w:rsidP="009A61E0">
            <w:r>
              <w:t xml:space="preserve">            &lt;/Property&gt;</w:t>
            </w:r>
          </w:p>
          <w:p w:rsidR="00C30F5F" w:rsidRDefault="00C30F5F" w:rsidP="00C30F5F">
            <w:r>
              <w:t xml:space="preserve">            &lt;Property path='</w:t>
            </w:r>
            <w:proofErr w:type="spellStart"/>
            <w:r>
              <w:t>reprintPo</w:t>
            </w:r>
            <w:proofErr w:type="spellEnd"/>
            <w:r>
              <w:t>'&gt;</w:t>
            </w:r>
          </w:p>
          <w:p w:rsidR="00C30F5F" w:rsidRDefault="00C30F5F" w:rsidP="00C30F5F">
            <w:r>
              <w:t xml:space="preserve">               &lt;Value&gt;&lt;![CDATA[false]]&gt;&lt;/Value&gt;</w:t>
            </w:r>
          </w:p>
          <w:p w:rsidR="00C30F5F" w:rsidRDefault="00C30F5F" w:rsidP="00C30F5F">
            <w:r>
              <w:t xml:space="preserve">            &lt;/Property&gt;</w:t>
            </w:r>
          </w:p>
          <w:p w:rsidR="003E799F" w:rsidRDefault="003E799F" w:rsidP="003E799F">
            <w:r>
              <w:t xml:space="preserve">            &lt;Property path='</w:t>
            </w:r>
            <w:proofErr w:type="spellStart"/>
            <w:r>
              <w:t>shipViaDescription</w:t>
            </w:r>
            <w:proofErr w:type="spellEnd"/>
            <w:r>
              <w:t>'&gt;</w:t>
            </w:r>
          </w:p>
          <w:p w:rsidR="003E799F" w:rsidRDefault="003E799F" w:rsidP="003E799F">
            <w:r>
              <w:t xml:space="preserve">               &lt;Value&gt;&lt;![CDATA[]]&gt;&lt;/Value&gt;</w:t>
            </w:r>
          </w:p>
          <w:p w:rsidR="003E799F" w:rsidRDefault="003E799F" w:rsidP="00C30F5F">
            <w:r>
              <w:t xml:space="preserve">            &lt;/Property&gt;</w:t>
            </w:r>
          </w:p>
          <w:p w:rsidR="009A61E0" w:rsidRDefault="009A61E0" w:rsidP="009A61E0">
            <w:r>
              <w:t xml:space="preserve">            &lt;Property path='poComments1st40'&gt;</w:t>
            </w:r>
          </w:p>
          <w:p w:rsidR="009A61E0" w:rsidRDefault="009A61E0" w:rsidP="009A61E0">
            <w:r>
              <w:t xml:space="preserve">               &lt;Value&gt;&lt;![CDATA[]]&gt;&lt;/Value&gt;</w:t>
            </w:r>
          </w:p>
          <w:p w:rsidR="009A61E0" w:rsidRDefault="009A61E0" w:rsidP="009A61E0">
            <w:r>
              <w:t xml:space="preserve">            &lt;/Property&gt;</w:t>
            </w:r>
          </w:p>
          <w:p w:rsidR="00C30F5F" w:rsidRDefault="00C30F5F" w:rsidP="00C30F5F">
            <w:r>
              <w:t xml:space="preserve">            &lt;Property path='poComments2nd40'&gt;</w:t>
            </w:r>
          </w:p>
          <w:p w:rsidR="00C30F5F" w:rsidRDefault="00C30F5F" w:rsidP="00C30F5F">
            <w:r>
              <w:t xml:space="preserve">               &lt;Value&gt;&lt;![CDATA[]]&gt;&lt;/Value&gt;</w:t>
            </w:r>
          </w:p>
          <w:p w:rsidR="00C30F5F" w:rsidRDefault="00C30F5F" w:rsidP="00C30F5F">
            <w:r>
              <w:t xml:space="preserve">            &lt;/Property&gt;</w:t>
            </w:r>
          </w:p>
          <w:p w:rsidR="00C30F5F" w:rsidRDefault="00C30F5F" w:rsidP="00C30F5F">
            <w:r>
              <w:t xml:space="preserve">         &lt;/</w:t>
            </w:r>
            <w:proofErr w:type="spellStart"/>
            <w:r>
              <w:t>DomainEntity</w:t>
            </w:r>
            <w:proofErr w:type="spellEnd"/>
            <w:r>
              <w:t>&gt;</w:t>
            </w:r>
          </w:p>
          <w:p w:rsidR="00C30F5F" w:rsidRDefault="00C30F5F" w:rsidP="00C30F5F">
            <w:r>
              <w:t xml:space="preserve">      &lt;/Create&gt;</w:t>
            </w:r>
          </w:p>
          <w:p w:rsidR="00C30F5F" w:rsidRDefault="00C30F5F" w:rsidP="00C30F5F">
            <w:r>
              <w:t xml:space="preserve">   &lt;/Request&gt;</w:t>
            </w:r>
          </w:p>
          <w:p w:rsidR="0067201A" w:rsidRPr="0067201A" w:rsidRDefault="0067201A" w:rsidP="0067201A">
            <w:pPr>
              <w:ind w:firstLineChars="50" w:firstLine="105"/>
            </w:pPr>
            <w:r>
              <w:rPr>
                <w:rFonts w:hint="eastAsia"/>
              </w:rPr>
              <w:t xml:space="preserve"> </w:t>
            </w:r>
            <w:r w:rsidRPr="00F957E6">
              <w:t xml:space="preserve">&lt;Logout </w:t>
            </w:r>
            <w:proofErr w:type="spellStart"/>
            <w:r w:rsidRPr="00F957E6">
              <w:t>sessionHandle</w:t>
            </w:r>
            <w:proofErr w:type="spellEnd"/>
            <w:r w:rsidRPr="00F957E6">
              <w:t>='*current'/&gt;</w:t>
            </w:r>
          </w:p>
          <w:p w:rsidR="00BF0933" w:rsidRDefault="00C30F5F" w:rsidP="00C30F5F">
            <w:r>
              <w:t>&lt;/</w:t>
            </w:r>
            <w:r>
              <w:rPr>
                <w:rFonts w:hint="eastAsia"/>
              </w:rPr>
              <w:t>System</w:t>
            </w:r>
            <w:r>
              <w:t>-Link&gt;</w:t>
            </w:r>
            <w:bookmarkEnd w:id="36"/>
            <w:bookmarkEnd w:id="37"/>
            <w:bookmarkEnd w:id="38"/>
          </w:p>
        </w:tc>
      </w:tr>
    </w:tbl>
    <w:p w:rsidR="00EA55C1" w:rsidRDefault="00EA55C1"/>
    <w:p w:rsidR="00EA55C1" w:rsidRDefault="00EA55C1">
      <w:pPr>
        <w:widowControl/>
        <w:jc w:val="left"/>
      </w:pPr>
      <w:r>
        <w:br w:type="page"/>
      </w:r>
    </w:p>
    <w:p w:rsidR="00C30F5F" w:rsidRDefault="00C30F5F"/>
    <w:p w:rsidR="00C30F5F" w:rsidRDefault="00C30F5F" w:rsidP="00C30F5F">
      <w:pPr>
        <w:ind w:firstLine="420"/>
      </w:pPr>
      <w:proofErr w:type="spellStart"/>
      <w:r>
        <w:rPr>
          <w:rFonts w:hint="eastAsia"/>
        </w:rPr>
        <w:t>SystemLink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总括订单</w:t>
      </w:r>
      <w:r>
        <w:rPr>
          <w:rFonts w:hint="eastAsia"/>
        </w:rPr>
        <w:t xml:space="preserve"> (Release &lt;&gt; 0)</w:t>
      </w:r>
    </w:p>
    <w:p w:rsidR="00C30F5F" w:rsidRDefault="00C30F5F"/>
    <w:p w:rsidR="0067201A" w:rsidRDefault="0067201A" w:rsidP="0067201A">
      <w:pPr>
        <w:ind w:firstLine="420"/>
      </w:pP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3969"/>
        <w:gridCol w:w="3333"/>
      </w:tblGrid>
      <w:tr w:rsidR="0067201A" w:rsidTr="002879C2">
        <w:tc>
          <w:tcPr>
            <w:tcW w:w="2126" w:type="dxa"/>
            <w:shd w:val="clear" w:color="auto" w:fill="FBD4B4" w:themeFill="accent6" w:themeFillTint="66"/>
          </w:tcPr>
          <w:p w:rsidR="0067201A" w:rsidRDefault="0067201A" w:rsidP="002879C2">
            <w:pPr>
              <w:jc w:val="center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(Property)</w:t>
            </w:r>
          </w:p>
        </w:tc>
        <w:tc>
          <w:tcPr>
            <w:tcW w:w="3969" w:type="dxa"/>
            <w:shd w:val="clear" w:color="auto" w:fill="FBD4B4" w:themeFill="accent6" w:themeFillTint="66"/>
          </w:tcPr>
          <w:p w:rsidR="0067201A" w:rsidRDefault="0067201A" w:rsidP="002879C2">
            <w:pPr>
              <w:jc w:val="center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3333" w:type="dxa"/>
            <w:shd w:val="clear" w:color="auto" w:fill="FBD4B4" w:themeFill="accent6" w:themeFillTint="66"/>
          </w:tcPr>
          <w:p w:rsidR="0067201A" w:rsidRDefault="0067201A" w:rsidP="002879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201A" w:rsidTr="002879C2">
        <w:tc>
          <w:tcPr>
            <w:tcW w:w="2126" w:type="dxa"/>
          </w:tcPr>
          <w:p w:rsidR="0067201A" w:rsidRDefault="0067201A" w:rsidP="002879C2">
            <w:r>
              <w:rPr>
                <w:rFonts w:hint="eastAsia"/>
              </w:rPr>
              <w:t>order</w:t>
            </w:r>
          </w:p>
        </w:tc>
        <w:tc>
          <w:tcPr>
            <w:tcW w:w="3969" w:type="dxa"/>
          </w:tcPr>
          <w:p w:rsidR="0067201A" w:rsidRDefault="0067201A" w:rsidP="002879C2">
            <w:r>
              <w:rPr>
                <w:rFonts w:hint="eastAsia"/>
              </w:rPr>
              <w:t>SCHRCP.ORDRJI</w:t>
            </w:r>
          </w:p>
        </w:tc>
        <w:tc>
          <w:tcPr>
            <w:tcW w:w="3333" w:type="dxa"/>
          </w:tcPr>
          <w:p w:rsidR="0067201A" w:rsidRDefault="0067201A" w:rsidP="002879C2"/>
        </w:tc>
      </w:tr>
      <w:tr w:rsidR="0067201A" w:rsidTr="002879C2">
        <w:tc>
          <w:tcPr>
            <w:tcW w:w="2126" w:type="dxa"/>
          </w:tcPr>
          <w:p w:rsidR="0067201A" w:rsidRDefault="0067201A" w:rsidP="002879C2">
            <w:r>
              <w:rPr>
                <w:rFonts w:hint="eastAsia"/>
              </w:rPr>
              <w:t>line</w:t>
            </w:r>
          </w:p>
        </w:tc>
        <w:tc>
          <w:tcPr>
            <w:tcW w:w="3969" w:type="dxa"/>
          </w:tcPr>
          <w:p w:rsidR="0067201A" w:rsidRDefault="0067201A" w:rsidP="002879C2">
            <w:r>
              <w:t>S</w:t>
            </w:r>
            <w:r>
              <w:rPr>
                <w:rFonts w:hint="eastAsia"/>
              </w:rPr>
              <w:t>CHRCP.PISQJI</w:t>
            </w:r>
          </w:p>
        </w:tc>
        <w:tc>
          <w:tcPr>
            <w:tcW w:w="3333" w:type="dxa"/>
          </w:tcPr>
          <w:p w:rsidR="0067201A" w:rsidRDefault="0067201A" w:rsidP="002879C2"/>
        </w:tc>
      </w:tr>
      <w:tr w:rsidR="0067201A" w:rsidTr="002879C2">
        <w:tc>
          <w:tcPr>
            <w:tcW w:w="2126" w:type="dxa"/>
          </w:tcPr>
          <w:p w:rsidR="0067201A" w:rsidRDefault="0067201A" w:rsidP="002879C2">
            <w:r>
              <w:rPr>
                <w:rFonts w:hint="eastAsia"/>
              </w:rPr>
              <w:t>release</w:t>
            </w:r>
          </w:p>
        </w:tc>
        <w:tc>
          <w:tcPr>
            <w:tcW w:w="3969" w:type="dxa"/>
          </w:tcPr>
          <w:p w:rsidR="0067201A" w:rsidRDefault="0067201A" w:rsidP="002879C2">
            <w:r>
              <w:rPr>
                <w:rFonts w:hint="eastAsia"/>
              </w:rPr>
              <w:t>SCHRCP.BKSQJI</w:t>
            </w:r>
          </w:p>
        </w:tc>
        <w:tc>
          <w:tcPr>
            <w:tcW w:w="3333" w:type="dxa"/>
          </w:tcPr>
          <w:p w:rsidR="0067201A" w:rsidRDefault="0067201A" w:rsidP="002879C2"/>
        </w:tc>
      </w:tr>
      <w:tr w:rsidR="0067201A" w:rsidTr="002879C2">
        <w:tc>
          <w:tcPr>
            <w:tcW w:w="2126" w:type="dxa"/>
          </w:tcPr>
          <w:p w:rsidR="0067201A" w:rsidRDefault="0067201A" w:rsidP="002879C2">
            <w:proofErr w:type="spellStart"/>
            <w:r>
              <w:t>promisedDate</w:t>
            </w:r>
            <w:proofErr w:type="spellEnd"/>
          </w:p>
        </w:tc>
        <w:tc>
          <w:tcPr>
            <w:tcW w:w="3969" w:type="dxa"/>
          </w:tcPr>
          <w:p w:rsidR="0067201A" w:rsidRDefault="0067201A" w:rsidP="002879C2">
            <w:r>
              <w:rPr>
                <w:rFonts w:hint="eastAsia"/>
              </w:rPr>
              <w:t>用户在屏幕上输入的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确认交货日期</w:t>
            </w:r>
          </w:p>
        </w:tc>
        <w:tc>
          <w:tcPr>
            <w:tcW w:w="3333" w:type="dxa"/>
          </w:tcPr>
          <w:p w:rsidR="0067201A" w:rsidRDefault="0067201A" w:rsidP="002879C2">
            <w:r>
              <w:rPr>
                <w:rFonts w:hint="eastAsia"/>
              </w:rPr>
              <w:t>日期格式为</w:t>
            </w:r>
            <w:r>
              <w:rPr>
                <w:rFonts w:hint="eastAsia"/>
              </w:rPr>
              <w:t xml:space="preserve"> YYYYMMDD,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20160801</w:t>
            </w:r>
          </w:p>
        </w:tc>
      </w:tr>
      <w:tr w:rsidR="0067201A" w:rsidTr="002879C2">
        <w:tc>
          <w:tcPr>
            <w:tcW w:w="2126" w:type="dxa"/>
          </w:tcPr>
          <w:p w:rsidR="0067201A" w:rsidRDefault="0067201A" w:rsidP="002879C2">
            <w:proofErr w:type="spellStart"/>
            <w:r>
              <w:t>transactionDate</w:t>
            </w:r>
            <w:proofErr w:type="spellEnd"/>
          </w:p>
        </w:tc>
        <w:tc>
          <w:tcPr>
            <w:tcW w:w="3969" w:type="dxa"/>
          </w:tcPr>
          <w:p w:rsidR="0067201A" w:rsidRDefault="0067201A" w:rsidP="002879C2">
            <w:r>
              <w:rPr>
                <w:rFonts w:hint="eastAsia"/>
              </w:rPr>
              <w:t>事务日期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取当天日期</w:t>
            </w:r>
          </w:p>
        </w:tc>
        <w:tc>
          <w:tcPr>
            <w:tcW w:w="3333" w:type="dxa"/>
          </w:tcPr>
          <w:p w:rsidR="0067201A" w:rsidRDefault="0067201A" w:rsidP="002879C2">
            <w:r>
              <w:rPr>
                <w:rFonts w:hint="eastAsia"/>
              </w:rPr>
              <w:t>日期格式为</w:t>
            </w:r>
            <w:r>
              <w:rPr>
                <w:rFonts w:hint="eastAsia"/>
              </w:rPr>
              <w:t xml:space="preserve"> YYYYMMDD,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20160622</w:t>
            </w:r>
          </w:p>
        </w:tc>
      </w:tr>
      <w:tr w:rsidR="0067201A" w:rsidTr="002879C2">
        <w:tc>
          <w:tcPr>
            <w:tcW w:w="2126" w:type="dxa"/>
          </w:tcPr>
          <w:p w:rsidR="0067201A" w:rsidRDefault="0067201A" w:rsidP="002879C2">
            <w:proofErr w:type="spellStart"/>
            <w:r>
              <w:t>reprintPo</w:t>
            </w:r>
            <w:proofErr w:type="spellEnd"/>
          </w:p>
        </w:tc>
        <w:tc>
          <w:tcPr>
            <w:tcW w:w="3969" w:type="dxa"/>
          </w:tcPr>
          <w:p w:rsidR="0067201A" w:rsidRDefault="0067201A" w:rsidP="002879C2">
            <w:r>
              <w:rPr>
                <w:rFonts w:hint="eastAsia"/>
              </w:rPr>
              <w:t>默认设置为</w:t>
            </w:r>
            <w:r>
              <w:rPr>
                <w:rFonts w:hint="eastAsia"/>
              </w:rPr>
              <w:t xml:space="preserve"> false</w:t>
            </w:r>
          </w:p>
        </w:tc>
        <w:tc>
          <w:tcPr>
            <w:tcW w:w="3333" w:type="dxa"/>
          </w:tcPr>
          <w:p w:rsidR="0067201A" w:rsidRDefault="0067201A" w:rsidP="002879C2"/>
        </w:tc>
      </w:tr>
      <w:tr w:rsidR="0067201A" w:rsidTr="002879C2">
        <w:tc>
          <w:tcPr>
            <w:tcW w:w="2126" w:type="dxa"/>
          </w:tcPr>
          <w:p w:rsidR="0067201A" w:rsidRDefault="0067201A" w:rsidP="002879C2">
            <w:proofErr w:type="spellStart"/>
            <w:r>
              <w:t>shipViaDescription</w:t>
            </w:r>
            <w:proofErr w:type="spellEnd"/>
          </w:p>
        </w:tc>
        <w:tc>
          <w:tcPr>
            <w:tcW w:w="3969" w:type="dxa"/>
          </w:tcPr>
          <w:p w:rsidR="0067201A" w:rsidRDefault="0067201A" w:rsidP="002879C2">
            <w:r>
              <w:rPr>
                <w:rFonts w:hint="eastAsia"/>
              </w:rPr>
              <w:t>默认设置为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3333" w:type="dxa"/>
          </w:tcPr>
          <w:p w:rsidR="0067201A" w:rsidRDefault="0067201A" w:rsidP="002879C2"/>
        </w:tc>
      </w:tr>
      <w:tr w:rsidR="0067201A" w:rsidTr="002879C2">
        <w:tc>
          <w:tcPr>
            <w:tcW w:w="2126" w:type="dxa"/>
          </w:tcPr>
          <w:p w:rsidR="0067201A" w:rsidRDefault="0067201A" w:rsidP="002879C2">
            <w:r>
              <w:t>poComments1st40</w:t>
            </w:r>
          </w:p>
        </w:tc>
        <w:tc>
          <w:tcPr>
            <w:tcW w:w="3969" w:type="dxa"/>
          </w:tcPr>
          <w:p w:rsidR="0067201A" w:rsidRDefault="0067201A" w:rsidP="002879C2">
            <w:r>
              <w:rPr>
                <w:rFonts w:hint="eastAsia"/>
              </w:rPr>
              <w:t>默认设置为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3333" w:type="dxa"/>
          </w:tcPr>
          <w:p w:rsidR="0067201A" w:rsidRDefault="0067201A" w:rsidP="002879C2"/>
        </w:tc>
      </w:tr>
      <w:tr w:rsidR="0067201A" w:rsidTr="002879C2">
        <w:tc>
          <w:tcPr>
            <w:tcW w:w="2126" w:type="dxa"/>
          </w:tcPr>
          <w:p w:rsidR="0067201A" w:rsidRDefault="0067201A" w:rsidP="002879C2">
            <w:r>
              <w:t>poComments2nd40</w:t>
            </w:r>
          </w:p>
        </w:tc>
        <w:tc>
          <w:tcPr>
            <w:tcW w:w="3969" w:type="dxa"/>
          </w:tcPr>
          <w:p w:rsidR="0067201A" w:rsidRDefault="0067201A" w:rsidP="002879C2">
            <w:r>
              <w:rPr>
                <w:rFonts w:hint="eastAsia"/>
              </w:rPr>
              <w:t>默认设置为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3333" w:type="dxa"/>
          </w:tcPr>
          <w:p w:rsidR="0067201A" w:rsidRDefault="0067201A" w:rsidP="002879C2"/>
        </w:tc>
      </w:tr>
    </w:tbl>
    <w:p w:rsidR="0067201A" w:rsidRDefault="0067201A" w:rsidP="0067201A">
      <w:pPr>
        <w:ind w:firstLine="420"/>
      </w:pPr>
    </w:p>
    <w:p w:rsidR="0067201A" w:rsidRDefault="0067201A"/>
    <w:p w:rsidR="0067201A" w:rsidRDefault="0067201A"/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C30F5F" w:rsidTr="002879C2">
        <w:tc>
          <w:tcPr>
            <w:tcW w:w="9428" w:type="dxa"/>
          </w:tcPr>
          <w:p w:rsidR="00EA55C1" w:rsidRPr="002F6320" w:rsidRDefault="00EA55C1" w:rsidP="00EA55C1">
            <w:proofErr w:type="gramStart"/>
            <w:r w:rsidRPr="002F6320">
              <w:t>&lt;?xml</w:t>
            </w:r>
            <w:proofErr w:type="gramEnd"/>
            <w:r w:rsidRPr="002F6320">
              <w:t xml:space="preserve"> version='1.0' encoding='UTF-8'?&gt;</w:t>
            </w:r>
          </w:p>
          <w:p w:rsidR="00EA55C1" w:rsidRPr="002F6320" w:rsidRDefault="00EA55C1" w:rsidP="00EA55C1">
            <w:r w:rsidRPr="002F6320">
              <w:t>&lt;!DOCTYPE System-Link SYSTEM 'SystemLinkRequest.dtd'&gt;</w:t>
            </w:r>
          </w:p>
          <w:p w:rsidR="00EA55C1" w:rsidRPr="002F6320" w:rsidRDefault="00EA55C1" w:rsidP="00EA55C1">
            <w:r w:rsidRPr="002F6320">
              <w:t>&lt;System-Link&gt;</w:t>
            </w:r>
          </w:p>
          <w:p w:rsidR="00EA55C1" w:rsidRPr="002F6320" w:rsidRDefault="00EA55C1" w:rsidP="00EA55C1">
            <w:r>
              <w:t xml:space="preserve">     &lt;Login </w:t>
            </w:r>
            <w:proofErr w:type="spellStart"/>
            <w:r>
              <w:t>userId</w:t>
            </w:r>
            <w:proofErr w:type="spellEnd"/>
            <w:r>
              <w:t>='</w:t>
            </w:r>
            <w:proofErr w:type="spellStart"/>
            <w:r>
              <w:rPr>
                <w:rFonts w:hint="eastAsia"/>
              </w:rPr>
              <w:t>qsecofr</w:t>
            </w:r>
            <w:proofErr w:type="spellEnd"/>
            <w:r>
              <w:t>' password='</w:t>
            </w:r>
            <w:proofErr w:type="spellStart"/>
            <w:r>
              <w:rPr>
                <w:rFonts w:hint="eastAsia"/>
              </w:rPr>
              <w:t>qsecofr</w:t>
            </w:r>
            <w:proofErr w:type="spellEnd"/>
            <w:r w:rsidRPr="002F6320">
              <w:t xml:space="preserve">' </w:t>
            </w:r>
            <w:proofErr w:type="spellStart"/>
            <w:r w:rsidRPr="002F6320">
              <w:t>maxIdle</w:t>
            </w:r>
            <w:proofErr w:type="spellEnd"/>
            <w:r w:rsidRPr="002F6320">
              <w:t>='900000'</w:t>
            </w:r>
          </w:p>
          <w:p w:rsidR="00EA55C1" w:rsidRPr="002F6320" w:rsidRDefault="00EA55C1" w:rsidP="00EA55C1">
            <w:r w:rsidRPr="002F6320">
              <w:t xml:space="preserve">          properties='</w:t>
            </w:r>
            <w:proofErr w:type="spellStart"/>
            <w:r w:rsidRPr="002F6320">
              <w:t>com</w:t>
            </w:r>
            <w:r>
              <w:t>.pjx.cas.domain.EnvironmentId</w:t>
            </w:r>
            <w:proofErr w:type="spellEnd"/>
            <w:r>
              <w:t>=M</w:t>
            </w:r>
            <w:r>
              <w:rPr>
                <w:rFonts w:hint="eastAsia"/>
              </w:rPr>
              <w:t>1</w:t>
            </w:r>
            <w:r w:rsidRPr="002F6320">
              <w:t>,</w:t>
            </w:r>
          </w:p>
          <w:p w:rsidR="00EA55C1" w:rsidRPr="002F6320" w:rsidRDefault="00EA55C1" w:rsidP="00EA55C1">
            <w:r w:rsidRPr="002F6320">
              <w:t xml:space="preserve">               </w:t>
            </w:r>
            <w:proofErr w:type="spellStart"/>
            <w:r w:rsidRPr="002F6320">
              <w:t>com.pjx.cas.doma</w:t>
            </w:r>
            <w:r>
              <w:t>in.SystemName</w:t>
            </w:r>
            <w:proofErr w:type="spellEnd"/>
            <w:r>
              <w:t>=S</w:t>
            </w:r>
            <w:r>
              <w:rPr>
                <w:rFonts w:hint="eastAsia"/>
              </w:rPr>
              <w:t>844DD1W</w:t>
            </w:r>
            <w:r w:rsidRPr="002F6320">
              <w:t>,</w:t>
            </w:r>
          </w:p>
          <w:p w:rsidR="00EA55C1" w:rsidRPr="002F6320" w:rsidRDefault="00EA55C1" w:rsidP="00EA55C1">
            <w:r w:rsidRPr="002F6320">
              <w:t xml:space="preserve">               </w:t>
            </w:r>
            <w:proofErr w:type="spellStart"/>
            <w:r w:rsidRPr="002F6320">
              <w:t>com.pjx.cas.user.LanguageId</w:t>
            </w:r>
            <w:proofErr w:type="spellEnd"/>
            <w:r w:rsidRPr="002F6320">
              <w:t>=</w:t>
            </w:r>
            <w:proofErr w:type="spellStart"/>
            <w:r w:rsidRPr="002F6320">
              <w:t>zh</w:t>
            </w:r>
            <w:proofErr w:type="spellEnd"/>
            <w:r w:rsidRPr="002F6320">
              <w:t>'/&gt;</w:t>
            </w:r>
          </w:p>
          <w:p w:rsidR="00EA55C1" w:rsidRPr="002F6320" w:rsidRDefault="00EA55C1" w:rsidP="00EA55C1">
            <w:r w:rsidRPr="002F6320">
              <w:t xml:space="preserve">     &lt;Request </w:t>
            </w:r>
            <w:proofErr w:type="spellStart"/>
            <w:r w:rsidRPr="002F6320">
              <w:t>sessionHandle</w:t>
            </w:r>
            <w:proofErr w:type="spellEnd"/>
            <w:r w:rsidRPr="002F6320">
              <w:t xml:space="preserve">='*current' </w:t>
            </w:r>
            <w:proofErr w:type="spellStart"/>
            <w:r w:rsidRPr="002F6320">
              <w:t>workHandle</w:t>
            </w:r>
            <w:proofErr w:type="spellEnd"/>
            <w:r w:rsidRPr="002F6320">
              <w:t xml:space="preserve">='*new' broker='EJB' </w:t>
            </w:r>
            <w:proofErr w:type="spellStart"/>
            <w:r w:rsidRPr="002F6320">
              <w:t>maxIdle</w:t>
            </w:r>
            <w:proofErr w:type="spellEnd"/>
            <w:r w:rsidRPr="002F6320">
              <w:t>='1000'&gt;</w:t>
            </w:r>
          </w:p>
          <w:p w:rsidR="00EA55C1" w:rsidRPr="002F6320" w:rsidRDefault="00EA55C1" w:rsidP="00EA55C1">
            <w:r w:rsidRPr="002F6320">
              <w:t xml:space="preserve">    </w:t>
            </w:r>
            <w:r>
              <w:rPr>
                <w:rFonts w:hint="eastAsia"/>
              </w:rPr>
              <w:t xml:space="preserve">  </w:t>
            </w:r>
            <w:r w:rsidRPr="002F6320">
              <w:t>&lt;Create name = '</w:t>
            </w:r>
            <w:proofErr w:type="spellStart"/>
            <w:r>
              <w:rPr>
                <w:rFonts w:hint="eastAsia"/>
              </w:rPr>
              <w:t>POReleaseVATxn</w:t>
            </w:r>
            <w:proofErr w:type="spellEnd"/>
            <w:r w:rsidRPr="002F6320">
              <w:t>'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domainClass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t>'</w:t>
            </w:r>
            <w:proofErr w:type="spellStart"/>
            <w:r>
              <w:t>com.mapics.mm.PurchaseOrderItemReleaseVendorAcceptTxn</w:t>
            </w:r>
            <w:proofErr w:type="spellEnd"/>
            <w:r>
              <w:t>'</w:t>
            </w:r>
            <w:r>
              <w:rPr>
                <w:rFonts w:hint="eastAsia"/>
              </w:rPr>
              <w:t>&gt;</w:t>
            </w:r>
          </w:p>
          <w:p w:rsidR="00EA55C1" w:rsidRDefault="00EA55C1" w:rsidP="00EA55C1">
            <w:r>
              <w:t xml:space="preserve">         &lt;</w:t>
            </w:r>
            <w:proofErr w:type="spellStart"/>
            <w:r>
              <w:t>DomainEntity</w:t>
            </w:r>
            <w:proofErr w:type="spellEnd"/>
            <w:r>
              <w:t>&gt;</w:t>
            </w:r>
          </w:p>
          <w:p w:rsidR="00EA55C1" w:rsidRDefault="00EA55C1" w:rsidP="00EA55C1">
            <w:r>
              <w:t xml:space="preserve">            &lt;Key&gt;</w:t>
            </w:r>
          </w:p>
          <w:p w:rsidR="0067201A" w:rsidRDefault="0067201A" w:rsidP="0067201A">
            <w:r>
              <w:t xml:space="preserve">               &lt;Property path='order'&gt;</w:t>
            </w:r>
          </w:p>
          <w:p w:rsidR="0067201A" w:rsidRDefault="0067201A" w:rsidP="0067201A">
            <w:r>
              <w:t xml:space="preserve">                  &lt;Value&gt;&lt;![CDATA[P000003]]&gt;&lt;/Value&gt;</w:t>
            </w:r>
          </w:p>
          <w:p w:rsidR="0067201A" w:rsidRDefault="0067201A" w:rsidP="0067201A">
            <w:r>
              <w:t xml:space="preserve">               &lt;/Property&gt;</w:t>
            </w:r>
          </w:p>
          <w:p w:rsidR="0067201A" w:rsidRDefault="0067201A" w:rsidP="0067201A">
            <w:r>
              <w:t xml:space="preserve">               &lt;Property path='line'&gt;</w:t>
            </w:r>
          </w:p>
          <w:p w:rsidR="0067201A" w:rsidRDefault="0067201A" w:rsidP="0067201A">
            <w:r>
              <w:t xml:space="preserve">                  &lt;Value&gt;&lt;![CDATA[1]]&gt;&lt;/Value&gt;</w:t>
            </w:r>
          </w:p>
          <w:p w:rsidR="0067201A" w:rsidRDefault="0067201A" w:rsidP="0067201A">
            <w:r>
              <w:t xml:space="preserve">               &lt;/Property&gt;</w:t>
            </w:r>
          </w:p>
          <w:p w:rsidR="00EA55C1" w:rsidRDefault="00EA55C1" w:rsidP="00EA55C1">
            <w:r>
              <w:t xml:space="preserve">               </w:t>
            </w:r>
            <w:r w:rsidRPr="004F12AD">
              <w:rPr>
                <w:highlight w:val="yellow"/>
              </w:rPr>
              <w:t>&lt;Property path='release'&gt;</w:t>
            </w:r>
          </w:p>
          <w:p w:rsidR="00EA55C1" w:rsidRDefault="00EA55C1" w:rsidP="00EA55C1">
            <w:r>
              <w:t xml:space="preserve">                  &lt;Value&gt;&lt;![CDATA[2]]&gt;&lt;/Value&gt;</w:t>
            </w:r>
          </w:p>
          <w:p w:rsidR="00EA55C1" w:rsidRDefault="00EA55C1" w:rsidP="00EA55C1">
            <w:r>
              <w:t xml:space="preserve">               &lt;/Property&gt;</w:t>
            </w:r>
          </w:p>
          <w:p w:rsidR="00EA55C1" w:rsidRDefault="00EA55C1" w:rsidP="00EA55C1">
            <w:r>
              <w:t xml:space="preserve">            &lt;/Key&gt;</w:t>
            </w:r>
          </w:p>
          <w:p w:rsidR="0067201A" w:rsidRDefault="0067201A" w:rsidP="0067201A">
            <w:r>
              <w:t xml:space="preserve">            &lt;Property path='</w:t>
            </w:r>
            <w:proofErr w:type="spellStart"/>
            <w:r>
              <w:t>promisedDate</w:t>
            </w:r>
            <w:proofErr w:type="spellEnd"/>
            <w:r>
              <w:t>'&gt;</w:t>
            </w:r>
          </w:p>
          <w:p w:rsidR="0067201A" w:rsidRDefault="0067201A" w:rsidP="0067201A">
            <w:r>
              <w:t xml:space="preserve">               &lt;Value&gt;&lt;![CDATA[20160324]]&gt;&lt;/Value&gt;</w:t>
            </w:r>
          </w:p>
          <w:p w:rsidR="0067201A" w:rsidRDefault="0067201A" w:rsidP="0067201A">
            <w:r>
              <w:t xml:space="preserve">            &lt;/Property&gt;</w:t>
            </w:r>
          </w:p>
          <w:p w:rsidR="0067201A" w:rsidRDefault="0067201A" w:rsidP="0067201A">
            <w:r>
              <w:lastRenderedPageBreak/>
              <w:t xml:space="preserve">            &lt;Property path='</w:t>
            </w:r>
            <w:proofErr w:type="spellStart"/>
            <w:r>
              <w:t>transactionDate</w:t>
            </w:r>
            <w:proofErr w:type="spellEnd"/>
            <w:r>
              <w:t>'&gt;</w:t>
            </w:r>
          </w:p>
          <w:p w:rsidR="0067201A" w:rsidRDefault="0067201A" w:rsidP="0067201A">
            <w:r>
              <w:t xml:space="preserve">               &lt;Value&gt;&lt;![CDATA[20160621]]&gt;&lt;/Value&gt;</w:t>
            </w:r>
          </w:p>
          <w:p w:rsidR="0067201A" w:rsidRDefault="0067201A" w:rsidP="0067201A">
            <w:r>
              <w:t xml:space="preserve">            &lt;/Property&gt;</w:t>
            </w:r>
          </w:p>
          <w:p w:rsidR="0067201A" w:rsidRDefault="0067201A" w:rsidP="0067201A">
            <w:r>
              <w:t xml:space="preserve">            &lt;Property path='</w:t>
            </w:r>
            <w:proofErr w:type="spellStart"/>
            <w:r>
              <w:t>reprintPo</w:t>
            </w:r>
            <w:proofErr w:type="spellEnd"/>
            <w:r>
              <w:t>'&gt;</w:t>
            </w:r>
          </w:p>
          <w:p w:rsidR="0067201A" w:rsidRDefault="0067201A" w:rsidP="0067201A">
            <w:r>
              <w:t xml:space="preserve">               &lt;Value&gt;&lt;![CDATA[false]]&gt;&lt;/Value&gt;</w:t>
            </w:r>
          </w:p>
          <w:p w:rsidR="0067201A" w:rsidRDefault="0067201A" w:rsidP="0067201A">
            <w:r>
              <w:t xml:space="preserve">            &lt;/Property&gt;</w:t>
            </w:r>
          </w:p>
          <w:p w:rsidR="00EA55C1" w:rsidRDefault="00EA55C1" w:rsidP="00EA55C1">
            <w:r>
              <w:t xml:space="preserve">            &lt;Property path='poComments1st40'&gt;</w:t>
            </w:r>
          </w:p>
          <w:p w:rsidR="00EA55C1" w:rsidRDefault="00EA55C1" w:rsidP="00EA55C1">
            <w:r>
              <w:t xml:space="preserve">               &lt;Value&gt;&lt;![CDATA[]]&gt;&lt;/Value&gt;</w:t>
            </w:r>
          </w:p>
          <w:p w:rsidR="00EA55C1" w:rsidRDefault="00EA55C1" w:rsidP="00EA55C1">
            <w:r>
              <w:t xml:space="preserve">            &lt;/Property&gt;</w:t>
            </w:r>
          </w:p>
          <w:p w:rsidR="00EA55C1" w:rsidRDefault="00EA55C1" w:rsidP="00EA55C1">
            <w:r>
              <w:t xml:space="preserve">            &lt;Property path='poComments2nd40'&gt;</w:t>
            </w:r>
          </w:p>
          <w:p w:rsidR="00EA55C1" w:rsidRDefault="00EA55C1" w:rsidP="00EA55C1">
            <w:r>
              <w:t xml:space="preserve">               &lt;Value&gt;&lt;![CDATA[]]&gt;&lt;/Value&gt;</w:t>
            </w:r>
          </w:p>
          <w:p w:rsidR="00EA55C1" w:rsidRDefault="00EA55C1" w:rsidP="00EA55C1">
            <w:r>
              <w:t xml:space="preserve">            &lt;/Property&gt;</w:t>
            </w:r>
          </w:p>
          <w:p w:rsidR="0067201A" w:rsidRDefault="0067201A" w:rsidP="0067201A">
            <w:r>
              <w:t xml:space="preserve">            &lt;Property path='</w:t>
            </w:r>
            <w:proofErr w:type="spellStart"/>
            <w:r>
              <w:t>shipViaDescription</w:t>
            </w:r>
            <w:proofErr w:type="spellEnd"/>
            <w:r>
              <w:t>'&gt;</w:t>
            </w:r>
          </w:p>
          <w:p w:rsidR="0067201A" w:rsidRDefault="0067201A" w:rsidP="0067201A">
            <w:r>
              <w:t xml:space="preserve">               &lt;Value&gt;&lt;![CDATA[]]&gt;&lt;/Value&gt;</w:t>
            </w:r>
          </w:p>
          <w:p w:rsidR="0067201A" w:rsidRDefault="0067201A" w:rsidP="0067201A">
            <w:r>
              <w:t xml:space="preserve">            &lt;/Property&gt;</w:t>
            </w:r>
          </w:p>
          <w:p w:rsidR="00EA55C1" w:rsidRDefault="00EA55C1" w:rsidP="00EA55C1">
            <w:r>
              <w:t xml:space="preserve">         &lt;/</w:t>
            </w:r>
            <w:proofErr w:type="spellStart"/>
            <w:r>
              <w:t>DomainEntity</w:t>
            </w:r>
            <w:proofErr w:type="spellEnd"/>
            <w:r>
              <w:t>&gt;</w:t>
            </w:r>
          </w:p>
          <w:p w:rsidR="00EA55C1" w:rsidRDefault="00EA55C1" w:rsidP="00EA55C1">
            <w:r>
              <w:t xml:space="preserve">      &lt;/Create&gt;</w:t>
            </w:r>
          </w:p>
          <w:p w:rsidR="00EA55C1" w:rsidRDefault="00EA55C1" w:rsidP="00EA55C1">
            <w:r>
              <w:t xml:space="preserve">   &lt;/Request&gt;</w:t>
            </w:r>
          </w:p>
          <w:p w:rsidR="00C30F5F" w:rsidRPr="002F6320" w:rsidRDefault="00EA55C1" w:rsidP="00EA55C1">
            <w:r>
              <w:t>&lt;/</w:t>
            </w:r>
            <w:r>
              <w:rPr>
                <w:rFonts w:hint="eastAsia"/>
              </w:rPr>
              <w:t>System</w:t>
            </w:r>
            <w:r>
              <w:t>-Link&gt;</w:t>
            </w:r>
          </w:p>
        </w:tc>
      </w:tr>
    </w:tbl>
    <w:p w:rsidR="00BF0933" w:rsidRDefault="00BF0933" w:rsidP="00BF0933">
      <w:pPr>
        <w:ind w:firstLine="420"/>
      </w:pPr>
    </w:p>
    <w:p w:rsidR="00DD7A40" w:rsidRDefault="00DD7A40">
      <w:pPr>
        <w:widowControl/>
        <w:jc w:val="left"/>
      </w:pPr>
    </w:p>
    <w:p w:rsidR="00501561" w:rsidRDefault="00501561">
      <w:pPr>
        <w:widowControl/>
        <w:jc w:val="left"/>
      </w:pPr>
      <w:r>
        <w:br w:type="page"/>
      </w:r>
    </w:p>
    <w:p w:rsidR="00650FC1" w:rsidRDefault="0023776F" w:rsidP="00650FC1">
      <w:pPr>
        <w:pStyle w:val="2"/>
      </w:pPr>
      <w:bookmarkStart w:id="40" w:name="OLE_LINK61"/>
      <w:bookmarkStart w:id="41" w:name="OLE_LINK62"/>
      <w:bookmarkStart w:id="42" w:name="_Toc454381992"/>
      <w:r>
        <w:rPr>
          <w:rFonts w:hint="eastAsia"/>
        </w:rPr>
        <w:lastRenderedPageBreak/>
        <w:t>采购单</w:t>
      </w:r>
      <w:r>
        <w:rPr>
          <w:rFonts w:hint="eastAsia"/>
        </w:rPr>
        <w:t xml:space="preserve"> (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维护送货单</w:t>
      </w:r>
      <w:r>
        <w:rPr>
          <w:rFonts w:hint="eastAsia"/>
        </w:rPr>
        <w:t>)</w:t>
      </w:r>
      <w:bookmarkEnd w:id="42"/>
    </w:p>
    <w:bookmarkEnd w:id="40"/>
    <w:bookmarkEnd w:id="41"/>
    <w:p w:rsidR="00650FC1" w:rsidRDefault="00650FC1" w:rsidP="00650FC1">
      <w:pPr>
        <w:ind w:leftChars="337" w:left="708"/>
      </w:pPr>
      <w:r>
        <w:rPr>
          <w:noProof/>
        </w:rPr>
        <w:drawing>
          <wp:inline distT="0" distB="0" distL="0" distR="0" wp14:anchorId="2A931477" wp14:editId="6784D745">
            <wp:extent cx="5862988" cy="2494484"/>
            <wp:effectExtent l="0" t="0" r="444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4774" cy="24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C1" w:rsidRDefault="00650FC1" w:rsidP="00650FC1">
      <w:pPr>
        <w:ind w:leftChars="337" w:left="708"/>
      </w:pPr>
    </w:p>
    <w:p w:rsidR="00DF762F" w:rsidRDefault="00DD7A40" w:rsidP="00650FC1">
      <w:pPr>
        <w:ind w:leftChars="337" w:left="708"/>
      </w:pPr>
      <w:r>
        <w:rPr>
          <w:rFonts w:hint="eastAsia"/>
        </w:rPr>
        <w:t>关键逻辑</w:t>
      </w:r>
    </w:p>
    <w:p w:rsidR="00165F27" w:rsidRDefault="00390AD7" w:rsidP="00390AD7">
      <w:pPr>
        <w:pStyle w:val="a5"/>
        <w:numPr>
          <w:ilvl w:val="0"/>
          <w:numId w:val="2"/>
        </w:numPr>
        <w:ind w:left="1260" w:firstLineChars="0" w:firstLine="0"/>
      </w:pPr>
      <w:r>
        <w:rPr>
          <w:rFonts w:hint="eastAsia"/>
        </w:rPr>
        <w:t>数据源</w:t>
      </w:r>
      <w:r w:rsidR="00165F27">
        <w:rPr>
          <w:rFonts w:hint="eastAsia"/>
        </w:rPr>
        <w:t xml:space="preserve"> </w:t>
      </w:r>
      <w:r w:rsidR="00165F27">
        <w:rPr>
          <w:rFonts w:hint="eastAsia"/>
        </w:rPr>
        <w:t>和</w:t>
      </w:r>
      <w:r w:rsidR="00165F27">
        <w:rPr>
          <w:rFonts w:hint="eastAsia"/>
        </w:rPr>
        <w:t xml:space="preserve"> </w:t>
      </w:r>
      <w:r w:rsidR="00165F27">
        <w:rPr>
          <w:rFonts w:hint="eastAsia"/>
        </w:rPr>
        <w:t>数据筛选条件</w:t>
      </w:r>
    </w:p>
    <w:p w:rsidR="00390AD7" w:rsidRDefault="00165F27" w:rsidP="00165F2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数据源</w:t>
      </w:r>
      <w:r w:rsidR="00390AD7">
        <w:rPr>
          <w:rFonts w:hint="eastAsia"/>
        </w:rPr>
        <w:t>: %AMFLIB%.SCHRCP</w:t>
      </w:r>
    </w:p>
    <w:p w:rsidR="00390AD7" w:rsidRDefault="00390AD7" w:rsidP="00650FC1">
      <w:pPr>
        <w:ind w:leftChars="337" w:left="708"/>
      </w:pPr>
    </w:p>
    <w:p w:rsidR="00DD7A40" w:rsidRDefault="00DD7A40" w:rsidP="00165F27">
      <w:pPr>
        <w:pStyle w:val="a5"/>
        <w:numPr>
          <w:ilvl w:val="0"/>
          <w:numId w:val="3"/>
        </w:numPr>
        <w:ind w:firstLineChars="0"/>
      </w:pPr>
      <w:bookmarkStart w:id="43" w:name="OLE_LINK50"/>
      <w:bookmarkStart w:id="44" w:name="OLE_LINK51"/>
      <w:r>
        <w:rPr>
          <w:rFonts w:hint="eastAsia"/>
        </w:rPr>
        <w:t>数据筛选</w:t>
      </w:r>
      <w:r w:rsidR="00390AD7">
        <w:rPr>
          <w:rFonts w:hint="eastAsia"/>
        </w:rPr>
        <w:t xml:space="preserve"> </w:t>
      </w:r>
      <w:r w:rsidR="00390AD7">
        <w:t>–</w:t>
      </w:r>
      <w:r w:rsidR="00390AD7">
        <w:rPr>
          <w:rFonts w:hint="eastAsia"/>
        </w:rPr>
        <w:t xml:space="preserve"> </w:t>
      </w:r>
      <w:r w:rsidR="00390AD7">
        <w:rPr>
          <w:rFonts w:hint="eastAsia"/>
        </w:rPr>
        <w:t>供应商</w:t>
      </w:r>
    </w:p>
    <w:bookmarkEnd w:id="43"/>
    <w:bookmarkEnd w:id="44"/>
    <w:p w:rsidR="00390AD7" w:rsidRDefault="00390AD7" w:rsidP="00DD7A40">
      <w:pPr>
        <w:widowControl/>
        <w:ind w:leftChars="810" w:left="1701"/>
        <w:jc w:val="left"/>
      </w:pPr>
      <w:r>
        <w:rPr>
          <w:rFonts w:hint="eastAsia"/>
        </w:rPr>
        <w:t>供应商</w:t>
      </w:r>
      <w:r>
        <w:rPr>
          <w:rFonts w:hint="eastAsia"/>
        </w:rPr>
        <w:t xml:space="preserve"> (SCHRCP.</w:t>
      </w:r>
      <w:r w:rsidRPr="00390AD7">
        <w:t xml:space="preserve"> </w:t>
      </w:r>
      <w:r>
        <w:t>VNDRJI</w:t>
      </w:r>
      <w:r>
        <w:rPr>
          <w:rFonts w:hint="eastAsia"/>
        </w:rPr>
        <w:t>) = ZSRMUSR.VNDNR</w:t>
      </w:r>
    </w:p>
    <w:p w:rsidR="00390AD7" w:rsidRDefault="00390AD7" w:rsidP="00DD7A40">
      <w:pPr>
        <w:widowControl/>
        <w:ind w:leftChars="810" w:left="1701"/>
        <w:jc w:val="left"/>
      </w:pPr>
    </w:p>
    <w:p w:rsidR="00390AD7" w:rsidRDefault="00390AD7" w:rsidP="00165F2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数据筛选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仓库</w:t>
      </w:r>
    </w:p>
    <w:p w:rsidR="00390AD7" w:rsidRDefault="00390AD7" w:rsidP="00390AD7">
      <w:pPr>
        <w:widowControl/>
        <w:ind w:leftChars="810" w:left="1701"/>
        <w:jc w:val="left"/>
      </w:pPr>
      <w:r>
        <w:rPr>
          <w:rFonts w:hint="eastAsia"/>
        </w:rPr>
        <w:t>如果</w:t>
      </w:r>
      <w:r>
        <w:rPr>
          <w:rFonts w:hint="eastAsia"/>
        </w:rPr>
        <w:t xml:space="preserve"> ZSRMUSER.HOUSE = *ALL, </w:t>
      </w:r>
      <w:r>
        <w:rPr>
          <w:rFonts w:hint="eastAsia"/>
        </w:rPr>
        <w:t>选择采购单数据时</w:t>
      </w:r>
      <w:r>
        <w:rPr>
          <w:rFonts w:hint="eastAsia"/>
        </w:rPr>
        <w:t xml:space="preserve"> </w:t>
      </w:r>
      <w:r>
        <w:rPr>
          <w:rFonts w:hint="eastAsia"/>
        </w:rPr>
        <w:t>不需要仓库条件限制</w:t>
      </w:r>
    </w:p>
    <w:p w:rsidR="00390AD7" w:rsidRPr="00D31BA6" w:rsidRDefault="00390AD7" w:rsidP="00390AD7">
      <w:pPr>
        <w:widowControl/>
        <w:ind w:leftChars="810" w:left="1701"/>
        <w:jc w:val="left"/>
      </w:pPr>
      <w:r>
        <w:rPr>
          <w:rFonts w:hint="eastAsia"/>
        </w:rPr>
        <w:t>如果</w:t>
      </w:r>
      <w:r>
        <w:rPr>
          <w:rFonts w:hint="eastAsia"/>
        </w:rPr>
        <w:t xml:space="preserve"> ZSRMUSER.HOUSE &lt;&gt; *ALL, </w:t>
      </w:r>
      <w:r>
        <w:rPr>
          <w:rFonts w:hint="eastAsia"/>
        </w:rPr>
        <w:t>选择采购单数据时</w:t>
      </w:r>
      <w:r>
        <w:rPr>
          <w:rFonts w:hint="eastAsia"/>
        </w:rPr>
        <w:t xml:space="preserve">, </w:t>
      </w:r>
      <w:r>
        <w:rPr>
          <w:rFonts w:hint="eastAsia"/>
        </w:rPr>
        <w:t>需要仓库条件限制</w:t>
      </w:r>
    </w:p>
    <w:p w:rsidR="00390AD7" w:rsidRDefault="00390AD7" w:rsidP="00DD7A40">
      <w:pPr>
        <w:widowControl/>
        <w:ind w:leftChars="810" w:left="1701"/>
        <w:jc w:val="left"/>
      </w:pPr>
    </w:p>
    <w:p w:rsidR="00390AD7" w:rsidRDefault="00390AD7" w:rsidP="00165F2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数据筛选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订单行状态</w:t>
      </w:r>
    </w:p>
    <w:p w:rsidR="00DD7A40" w:rsidRDefault="00390AD7" w:rsidP="00DD7A40">
      <w:pPr>
        <w:widowControl/>
        <w:ind w:leftChars="810" w:left="1701"/>
        <w:jc w:val="left"/>
      </w:pPr>
      <w:r>
        <w:rPr>
          <w:rFonts w:hint="eastAsia"/>
        </w:rPr>
        <w:t>订单行状态</w:t>
      </w:r>
      <w:r>
        <w:rPr>
          <w:rFonts w:hint="eastAsia"/>
        </w:rPr>
        <w:t>(SCHRCP.</w:t>
      </w:r>
      <w:r w:rsidRPr="00390AD7">
        <w:t xml:space="preserve"> </w:t>
      </w:r>
      <w:r>
        <w:t>RCPSJI</w:t>
      </w:r>
      <w:r>
        <w:rPr>
          <w:rFonts w:hint="eastAsia"/>
        </w:rPr>
        <w:t xml:space="preserve">) = </w:t>
      </w:r>
      <w:r>
        <w:t>‘</w:t>
      </w:r>
      <w:r>
        <w:rPr>
          <w:rFonts w:hint="eastAsia"/>
        </w:rPr>
        <w:t>10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35</w:t>
      </w:r>
      <w:r>
        <w:t>’</w:t>
      </w:r>
    </w:p>
    <w:p w:rsidR="00390AD7" w:rsidRDefault="00390AD7" w:rsidP="00DD7A40">
      <w:pPr>
        <w:widowControl/>
        <w:ind w:leftChars="810" w:left="1701"/>
        <w:jc w:val="left"/>
      </w:pPr>
    </w:p>
    <w:p w:rsidR="0023776F" w:rsidRDefault="0023776F" w:rsidP="0023776F">
      <w:pPr>
        <w:pStyle w:val="a5"/>
        <w:numPr>
          <w:ilvl w:val="0"/>
          <w:numId w:val="2"/>
        </w:numPr>
        <w:ind w:left="1260" w:firstLineChars="0" w:firstLine="0"/>
      </w:pPr>
      <w:r>
        <w:rPr>
          <w:rFonts w:hint="eastAsia"/>
        </w:rPr>
        <w:t>采购订单号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项次</w:t>
      </w:r>
    </w:p>
    <w:p w:rsidR="0023776F" w:rsidRDefault="0023776F" w:rsidP="00DD7A40">
      <w:pPr>
        <w:widowControl/>
        <w:ind w:leftChars="810" w:left="1701"/>
        <w:jc w:val="left"/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订单号</w:t>
      </w:r>
      <w:r>
        <w:rPr>
          <w:rFonts w:hint="eastAsia"/>
        </w:rPr>
        <w:t xml:space="preserve"> / </w:t>
      </w:r>
      <w:r>
        <w:rPr>
          <w:rFonts w:hint="eastAsia"/>
        </w:rPr>
        <w:t>行号</w:t>
      </w:r>
      <w:r>
        <w:rPr>
          <w:rFonts w:hint="eastAsia"/>
        </w:rPr>
        <w:t xml:space="preserve"> / </w:t>
      </w:r>
      <w:r>
        <w:rPr>
          <w:rFonts w:hint="eastAsia"/>
        </w:rPr>
        <w:t>下达号</w:t>
      </w:r>
      <w:r>
        <w:rPr>
          <w:rFonts w:hint="eastAsia"/>
        </w:rPr>
        <w:t xml:space="preserve"> </w:t>
      </w:r>
      <w:r>
        <w:rPr>
          <w:rFonts w:hint="eastAsia"/>
        </w:rPr>
        <w:t>合并显示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符号隔开</w:t>
      </w:r>
    </w:p>
    <w:p w:rsidR="0023776F" w:rsidRDefault="0023776F" w:rsidP="00DD7A40">
      <w:pPr>
        <w:widowControl/>
        <w:ind w:leftChars="810" w:left="1701"/>
        <w:jc w:val="left"/>
      </w:pPr>
    </w:p>
    <w:p w:rsidR="0023776F" w:rsidRDefault="0023776F" w:rsidP="00DD7A40">
      <w:pPr>
        <w:widowControl/>
        <w:ind w:leftChars="810" w:left="1701"/>
        <w:jc w:val="left"/>
      </w:pPr>
      <w:r>
        <w:rPr>
          <w:rFonts w:hint="eastAsia"/>
        </w:rPr>
        <w:t xml:space="preserve">ORDRJI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订单号</w:t>
      </w:r>
    </w:p>
    <w:p w:rsidR="0023776F" w:rsidRDefault="0023776F" w:rsidP="00DD7A40">
      <w:pPr>
        <w:widowControl/>
        <w:ind w:leftChars="810" w:left="1701"/>
        <w:jc w:val="left"/>
      </w:pPr>
      <w:r>
        <w:rPr>
          <w:rFonts w:hint="eastAsia"/>
        </w:rPr>
        <w:t xml:space="preserve">PISQJI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行号</w:t>
      </w:r>
    </w:p>
    <w:p w:rsidR="0023776F" w:rsidRDefault="0023776F" w:rsidP="00DD7A40">
      <w:pPr>
        <w:widowControl/>
        <w:ind w:leftChars="810" w:left="1701"/>
        <w:jc w:val="left"/>
      </w:pPr>
      <w:r>
        <w:rPr>
          <w:rFonts w:hint="eastAsia"/>
        </w:rPr>
        <w:t xml:space="preserve">BKSQJI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下达号</w:t>
      </w:r>
    </w:p>
    <w:p w:rsidR="0023776F" w:rsidRDefault="0023776F" w:rsidP="00DD7A40">
      <w:pPr>
        <w:widowControl/>
        <w:ind w:leftChars="810" w:left="1701"/>
        <w:jc w:val="left"/>
      </w:pPr>
    </w:p>
    <w:p w:rsidR="0023776F" w:rsidRPr="00390AD7" w:rsidRDefault="0023776F" w:rsidP="00DD7A40">
      <w:pPr>
        <w:widowControl/>
        <w:ind w:leftChars="810" w:left="1701"/>
        <w:jc w:val="left"/>
      </w:pPr>
    </w:p>
    <w:p w:rsidR="00390AD7" w:rsidRDefault="00165F27" w:rsidP="00165F27">
      <w:pPr>
        <w:pStyle w:val="a5"/>
        <w:numPr>
          <w:ilvl w:val="0"/>
          <w:numId w:val="2"/>
        </w:numPr>
        <w:ind w:left="1260" w:firstLineChars="0" w:firstLine="0"/>
      </w:pPr>
      <w:r>
        <w:rPr>
          <w:rFonts w:hint="eastAsia"/>
        </w:rPr>
        <w:t>送货单</w:t>
      </w:r>
      <w:r>
        <w:rPr>
          <w:rFonts w:hint="eastAsia"/>
        </w:rPr>
        <w:t xml:space="preserve"> </w:t>
      </w:r>
      <w:r w:rsidR="00BF0933">
        <w:rPr>
          <w:rFonts w:hint="eastAsia"/>
        </w:rPr>
        <w:t>增加</w:t>
      </w:r>
      <w:r w:rsidR="00BF0933">
        <w:rPr>
          <w:rFonts w:hint="eastAsia"/>
        </w:rPr>
        <w:t>/</w:t>
      </w:r>
      <w:r>
        <w:rPr>
          <w:rFonts w:hint="eastAsia"/>
        </w:rPr>
        <w:t xml:space="preserve"> </w:t>
      </w:r>
      <w:r>
        <w:rPr>
          <w:rFonts w:hint="eastAsia"/>
        </w:rPr>
        <w:t>主要逻辑</w:t>
      </w:r>
    </w:p>
    <w:p w:rsidR="00BF0933" w:rsidRDefault="00BF0933" w:rsidP="00BC34E2">
      <w:pPr>
        <w:pStyle w:val="a5"/>
        <w:ind w:left="1701" w:firstLineChars="0" w:firstLine="0"/>
      </w:pPr>
      <w:r>
        <w:rPr>
          <w:rFonts w:hint="eastAsia"/>
        </w:rPr>
        <w:t>通过送货单状态</w:t>
      </w:r>
      <w:r>
        <w:rPr>
          <w:rFonts w:hint="eastAsia"/>
        </w:rPr>
        <w:t xml:space="preserve"> 10 </w:t>
      </w:r>
      <w:r w:rsidR="00CD2E96">
        <w:rPr>
          <w:rFonts w:hint="eastAsia"/>
        </w:rPr>
        <w:t>(</w:t>
      </w:r>
      <w:r w:rsidR="00CD2E96">
        <w:rPr>
          <w:rFonts w:hint="eastAsia"/>
        </w:rPr>
        <w:t>下达</w:t>
      </w:r>
      <w:r w:rsidR="00CD2E96">
        <w:rPr>
          <w:rFonts w:hint="eastAsia"/>
        </w:rPr>
        <w:t xml:space="preserve">, </w:t>
      </w:r>
      <w:r w:rsidR="00CD2E96">
        <w:rPr>
          <w:rFonts w:hint="eastAsia"/>
        </w:rPr>
        <w:t>但未打印</w:t>
      </w:r>
      <w:r w:rsidR="00CD2E96">
        <w:rPr>
          <w:rFonts w:hint="eastAsia"/>
        </w:rPr>
        <w:t xml:space="preserve">) </w:t>
      </w:r>
      <w:r>
        <w:rPr>
          <w:rFonts w:hint="eastAsia"/>
        </w:rPr>
        <w:t>实现类似购物车功能</w:t>
      </w:r>
      <w:r>
        <w:rPr>
          <w:rFonts w:hint="eastAsia"/>
        </w:rPr>
        <w:t xml:space="preserve">, </w:t>
      </w:r>
      <w:r>
        <w:rPr>
          <w:rFonts w:hint="eastAsia"/>
        </w:rPr>
        <w:t>一个供应商只能有一条送货单状态为</w:t>
      </w:r>
      <w:r>
        <w:rPr>
          <w:rFonts w:hint="eastAsia"/>
        </w:rPr>
        <w:t>10</w:t>
      </w:r>
      <w:r w:rsidR="00CD2E96">
        <w:rPr>
          <w:rFonts w:hint="eastAsia"/>
        </w:rPr>
        <w:t>(%AMPHLIB%.ZSHPHDR.OSTAT)</w:t>
      </w:r>
      <w:r>
        <w:rPr>
          <w:rFonts w:hint="eastAsia"/>
        </w:rPr>
        <w:t>的记录</w:t>
      </w:r>
    </w:p>
    <w:p w:rsidR="00BF0933" w:rsidRDefault="00BF0933" w:rsidP="00BC34E2">
      <w:pPr>
        <w:pStyle w:val="a5"/>
        <w:ind w:left="1701" w:firstLineChars="0" w:firstLine="0"/>
      </w:pP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打印送货单时</w:t>
      </w:r>
      <w:r>
        <w:rPr>
          <w:rFonts w:hint="eastAsia"/>
        </w:rPr>
        <w:t xml:space="preserve">,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送货单状态从</w:t>
      </w:r>
      <w:r>
        <w:rPr>
          <w:rFonts w:hint="eastAsia"/>
        </w:rPr>
        <w:t>10</w:t>
      </w:r>
      <w:r>
        <w:rPr>
          <w:rFonts w:hint="eastAsia"/>
        </w:rPr>
        <w:t>更新为</w:t>
      </w:r>
      <w:r>
        <w:rPr>
          <w:rFonts w:hint="eastAsia"/>
        </w:rPr>
        <w:t>20</w:t>
      </w:r>
    </w:p>
    <w:p w:rsidR="005F2E22" w:rsidRDefault="005F2E22">
      <w:pPr>
        <w:widowControl/>
        <w:jc w:val="left"/>
      </w:pPr>
      <w:r>
        <w:br w:type="page"/>
      </w:r>
    </w:p>
    <w:p w:rsidR="00BF0933" w:rsidRDefault="00BF0933" w:rsidP="00BC34E2">
      <w:pPr>
        <w:pStyle w:val="a5"/>
        <w:ind w:left="1701" w:firstLineChars="0" w:firstLine="0"/>
      </w:pPr>
    </w:p>
    <w:p w:rsidR="00BB2762" w:rsidRDefault="00BB2762" w:rsidP="00BB2762">
      <w:pPr>
        <w:pStyle w:val="a5"/>
        <w:numPr>
          <w:ilvl w:val="0"/>
          <w:numId w:val="2"/>
        </w:numPr>
        <w:ind w:left="1260" w:firstLineChars="0" w:firstLine="0"/>
      </w:pPr>
      <w:r>
        <w:rPr>
          <w:rFonts w:hint="eastAsia"/>
        </w:rPr>
        <w:t>未交量</w:t>
      </w:r>
      <w:r>
        <w:rPr>
          <w:rFonts w:hint="eastAsia"/>
        </w:rPr>
        <w:t xml:space="preserve"> (</w:t>
      </w:r>
      <w:r>
        <w:rPr>
          <w:rFonts w:hint="eastAsia"/>
        </w:rPr>
        <w:t>采购单位</w:t>
      </w:r>
      <w:r>
        <w:rPr>
          <w:rFonts w:hint="eastAsia"/>
        </w:rPr>
        <w:t>)</w:t>
      </w:r>
    </w:p>
    <w:p w:rsidR="00BB2762" w:rsidRDefault="00BB2762" w:rsidP="00BC34E2">
      <w:pPr>
        <w:pStyle w:val="a5"/>
        <w:ind w:left="1701" w:firstLineChars="0" w:firstLine="0"/>
      </w:pPr>
      <w:r>
        <w:rPr>
          <w:rFonts w:hint="eastAsia"/>
        </w:rPr>
        <w:t>计算字段</w:t>
      </w:r>
      <w:r>
        <w:rPr>
          <w:rFonts w:hint="eastAsia"/>
        </w:rPr>
        <w:t xml:space="preserve"> - SCHRCP.</w:t>
      </w:r>
      <w:r w:rsidRPr="00BB2762">
        <w:rPr>
          <w:rFonts w:hint="eastAsia"/>
        </w:rPr>
        <w:t xml:space="preserve"> </w:t>
      </w:r>
      <w:r>
        <w:rPr>
          <w:rFonts w:hint="eastAsia"/>
        </w:rPr>
        <w:t>QTYOJI / SCHRCP.UMCVJI</w:t>
      </w:r>
    </w:p>
    <w:p w:rsidR="00CD2E96" w:rsidRDefault="00CD2E96" w:rsidP="00BC34E2">
      <w:pPr>
        <w:pStyle w:val="a5"/>
        <w:ind w:left="1701" w:firstLineChars="0" w:firstLine="0"/>
      </w:pPr>
    </w:p>
    <w:p w:rsidR="00CD2E96" w:rsidRDefault="00BB2762" w:rsidP="00CD2E96">
      <w:pPr>
        <w:pStyle w:val="a5"/>
        <w:numPr>
          <w:ilvl w:val="0"/>
          <w:numId w:val="2"/>
        </w:numPr>
        <w:ind w:left="1260" w:firstLineChars="0" w:firstLine="0"/>
      </w:pPr>
      <w:r>
        <w:rPr>
          <w:rFonts w:hint="eastAsia"/>
        </w:rPr>
        <w:t>是否</w:t>
      </w:r>
      <w:r w:rsidR="00CD2E96">
        <w:rPr>
          <w:rFonts w:hint="eastAsia"/>
        </w:rPr>
        <w:t>批次控制</w:t>
      </w:r>
      <w:r>
        <w:rPr>
          <w:rFonts w:hint="eastAsia"/>
        </w:rPr>
        <w:t xml:space="preserve"> </w:t>
      </w:r>
      <w:r>
        <w:rPr>
          <w:rFonts w:hint="eastAsia"/>
        </w:rPr>
        <w:t>标志</w:t>
      </w:r>
    </w:p>
    <w:p w:rsidR="00971C58" w:rsidRDefault="00971C58" w:rsidP="00971C58">
      <w:pPr>
        <w:pStyle w:val="a5"/>
        <w:ind w:left="1260" w:firstLineChars="0"/>
      </w:pP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当前项目修订数据表</w:t>
      </w:r>
      <w:r>
        <w:rPr>
          <w:rFonts w:hint="eastAsia"/>
        </w:rPr>
        <w:t xml:space="preserve">(%AMFLIB%.ITMSIT) </w:t>
      </w:r>
      <w:r>
        <w:rPr>
          <w:rFonts w:hint="eastAsia"/>
        </w:rPr>
        <w:t>读取是否批次控制标志</w:t>
      </w:r>
    </w:p>
    <w:p w:rsidR="00971C58" w:rsidRDefault="00971C58" w:rsidP="00971C58">
      <w:pPr>
        <w:pStyle w:val="a5"/>
        <w:ind w:left="1260" w:firstLineChars="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%AMFLIB%.ITMSIT where STIDT9 = %STID% and ITNOT9 = SCHRCP.</w:t>
      </w:r>
      <w:r w:rsidRPr="00971C58">
        <w:t xml:space="preserve"> ITNOJI</w:t>
      </w:r>
    </w:p>
    <w:p w:rsidR="00971C58" w:rsidRDefault="00971C58" w:rsidP="00971C58">
      <w:pPr>
        <w:pStyle w:val="a5"/>
        <w:ind w:left="1260" w:firstLineChars="0"/>
      </w:pPr>
    </w:p>
    <w:p w:rsidR="00971C58" w:rsidRDefault="00971C58" w:rsidP="00971C58">
      <w:pPr>
        <w:pStyle w:val="a5"/>
        <w:ind w:left="1260" w:firstLineChars="0"/>
      </w:pPr>
      <w:r>
        <w:rPr>
          <w:rFonts w:hint="eastAsia"/>
        </w:rPr>
        <w:t xml:space="preserve">%STID% </w:t>
      </w:r>
      <w:r>
        <w:rPr>
          <w:rFonts w:hint="eastAsia"/>
        </w:rPr>
        <w:t>是用户登录时</w:t>
      </w:r>
      <w:r>
        <w:rPr>
          <w:rFonts w:hint="eastAsia"/>
        </w:rPr>
        <w:t xml:space="preserve">, </w:t>
      </w:r>
      <w:r>
        <w:rPr>
          <w:rFonts w:hint="eastAsia"/>
        </w:rPr>
        <w:t>从</w:t>
      </w:r>
      <w:r>
        <w:rPr>
          <w:rFonts w:hint="eastAsia"/>
        </w:rPr>
        <w:t xml:space="preserve"> ZMMLIST.STID </w:t>
      </w:r>
      <w:r>
        <w:rPr>
          <w:rFonts w:hint="eastAsia"/>
        </w:rPr>
        <w:t>字段读取并保留在会话中的全局变量</w:t>
      </w:r>
    </w:p>
    <w:p w:rsidR="00971C58" w:rsidRDefault="00971C58" w:rsidP="00971C58">
      <w:pPr>
        <w:pStyle w:val="a5"/>
        <w:ind w:left="1260" w:firstLineChars="0"/>
      </w:pPr>
    </w:p>
    <w:p w:rsidR="00BB2762" w:rsidRDefault="00BB2762" w:rsidP="00BB2762">
      <w:pPr>
        <w:pStyle w:val="a5"/>
        <w:ind w:left="1701" w:firstLineChars="0" w:firstLine="0"/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项目批次控制字段为</w:t>
      </w:r>
      <w:r w:rsidR="0029090D">
        <w:rPr>
          <w:rFonts w:hint="eastAsia"/>
        </w:rPr>
        <w:t xml:space="preserve"> 1 (</w:t>
      </w:r>
      <w:bookmarkStart w:id="45" w:name="OLE_LINK77"/>
      <w:bookmarkStart w:id="46" w:name="OLE_LINK78"/>
      <w:bookmarkStart w:id="47" w:name="OLE_LINK79"/>
      <w:r w:rsidR="0029090D">
        <w:rPr>
          <w:rFonts w:hint="eastAsia"/>
        </w:rPr>
        <w:t>%AMFLIB%</w:t>
      </w:r>
      <w:bookmarkStart w:id="48" w:name="OLE_LINK75"/>
      <w:bookmarkStart w:id="49" w:name="OLE_LINK76"/>
      <w:r w:rsidR="0029090D">
        <w:rPr>
          <w:rFonts w:hint="eastAsia"/>
        </w:rPr>
        <w:t>.ITMSIT</w:t>
      </w:r>
      <w:r>
        <w:rPr>
          <w:rFonts w:hint="eastAsia"/>
        </w:rPr>
        <w:t>.</w:t>
      </w:r>
      <w:bookmarkStart w:id="50" w:name="OLE_LINK72"/>
      <w:bookmarkStart w:id="51" w:name="OLE_LINK73"/>
      <w:bookmarkStart w:id="52" w:name="OLE_LINK74"/>
      <w:r w:rsidRPr="00C905DE">
        <w:t>B</w:t>
      </w:r>
      <w:bookmarkEnd w:id="50"/>
      <w:bookmarkEnd w:id="51"/>
      <w:bookmarkEnd w:id="52"/>
      <w:r w:rsidRPr="00C905DE">
        <w:t>LCF</w:t>
      </w:r>
      <w:r w:rsidR="0029090D">
        <w:rPr>
          <w:rFonts w:hint="eastAsia"/>
        </w:rPr>
        <w:t>T9</w:t>
      </w:r>
      <w:bookmarkEnd w:id="45"/>
      <w:bookmarkEnd w:id="46"/>
      <w:bookmarkEnd w:id="47"/>
      <w:bookmarkEnd w:id="48"/>
      <w:bookmarkEnd w:id="49"/>
      <w:r>
        <w:rPr>
          <w:rFonts w:hint="eastAsia"/>
        </w:rPr>
        <w:t xml:space="preserve"> = 1), </w:t>
      </w:r>
      <w:r>
        <w:rPr>
          <w:rFonts w:hint="eastAsia"/>
        </w:rPr>
        <w:t>显示为是</w:t>
      </w:r>
      <w:r>
        <w:rPr>
          <w:rFonts w:hint="eastAsia"/>
        </w:rPr>
        <w:t xml:space="preserve">, </w:t>
      </w:r>
      <w:r>
        <w:rPr>
          <w:rFonts w:hint="eastAsia"/>
        </w:rPr>
        <w:t>后续增加送货单明细需要增加</w:t>
      </w:r>
      <w:r>
        <w:rPr>
          <w:rFonts w:hint="eastAsia"/>
        </w:rPr>
        <w:t xml:space="preserve"> </w:t>
      </w:r>
      <w:r>
        <w:rPr>
          <w:rFonts w:hint="eastAsia"/>
        </w:rPr>
        <w:t>批次信息</w:t>
      </w:r>
      <w:r>
        <w:rPr>
          <w:rFonts w:hint="eastAsia"/>
        </w:rPr>
        <w:t xml:space="preserve"> (</w:t>
      </w:r>
      <w:r>
        <w:rPr>
          <w:rFonts w:hint="eastAsia"/>
        </w:rPr>
        <w:t>批号</w:t>
      </w:r>
      <w:r>
        <w:rPr>
          <w:rFonts w:hint="eastAsia"/>
        </w:rPr>
        <w:t xml:space="preserve">, </w:t>
      </w:r>
      <w:r>
        <w:rPr>
          <w:rFonts w:hint="eastAsia"/>
        </w:rPr>
        <w:t>生产日期</w:t>
      </w:r>
      <w:r>
        <w:rPr>
          <w:rFonts w:hint="eastAsia"/>
        </w:rPr>
        <w:t xml:space="preserve">, </w:t>
      </w:r>
      <w:r>
        <w:rPr>
          <w:rFonts w:hint="eastAsia"/>
        </w:rPr>
        <w:t>批次到期日期</w:t>
      </w:r>
      <w:r>
        <w:rPr>
          <w:rFonts w:hint="eastAsia"/>
        </w:rPr>
        <w:t>)</w:t>
      </w:r>
    </w:p>
    <w:p w:rsidR="00BB2762" w:rsidRDefault="00BB2762" w:rsidP="00BB2762">
      <w:pPr>
        <w:pStyle w:val="a5"/>
        <w:ind w:left="1701" w:firstLineChars="0" w:firstLine="0"/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项目批次控制字段为</w:t>
      </w:r>
      <w:r w:rsidR="0029090D">
        <w:rPr>
          <w:rFonts w:hint="eastAsia"/>
        </w:rPr>
        <w:t xml:space="preserve"> 0 (%AMFLIB%.ITMSIT.</w:t>
      </w:r>
      <w:r w:rsidR="0029090D" w:rsidRPr="00C905DE">
        <w:t>BLCF</w:t>
      </w:r>
      <w:r w:rsidR="0029090D">
        <w:rPr>
          <w:rFonts w:hint="eastAsia"/>
        </w:rPr>
        <w:t>T9</w:t>
      </w:r>
      <w:r>
        <w:rPr>
          <w:rFonts w:hint="eastAsia"/>
        </w:rPr>
        <w:t xml:space="preserve"> = 0), </w:t>
      </w:r>
      <w:proofErr w:type="gramStart"/>
      <w:r>
        <w:rPr>
          <w:rFonts w:hint="eastAsia"/>
        </w:rPr>
        <w:t>显示为否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后续增加送货单明细不需要批次信息。</w:t>
      </w:r>
    </w:p>
    <w:p w:rsidR="00CD2E96" w:rsidRDefault="00CD2E96" w:rsidP="00BC34E2">
      <w:pPr>
        <w:pStyle w:val="a5"/>
        <w:ind w:left="1701" w:firstLineChars="0" w:firstLine="0"/>
      </w:pPr>
    </w:p>
    <w:p w:rsidR="00CD2E96" w:rsidRDefault="00CD2E96" w:rsidP="00CD2E96">
      <w:pPr>
        <w:pStyle w:val="a5"/>
        <w:numPr>
          <w:ilvl w:val="0"/>
          <w:numId w:val="2"/>
        </w:numPr>
        <w:ind w:left="1260" w:firstLineChars="0" w:firstLine="0"/>
      </w:pPr>
      <w:r>
        <w:rPr>
          <w:rFonts w:hint="eastAsia"/>
        </w:rPr>
        <w:t>供应商送货单号</w:t>
      </w:r>
    </w:p>
    <w:p w:rsidR="00DD7A40" w:rsidRDefault="0023776F" w:rsidP="0023776F">
      <w:pPr>
        <w:widowControl/>
        <w:ind w:left="1680"/>
        <w:jc w:val="left"/>
      </w:pPr>
      <w:r>
        <w:rPr>
          <w:rFonts w:hint="eastAsia"/>
        </w:rPr>
        <w:t>在打印</w:t>
      </w:r>
      <w:r>
        <w:rPr>
          <w:rFonts w:hint="eastAsia"/>
        </w:rPr>
        <w:t xml:space="preserve"> </w:t>
      </w:r>
      <w:r>
        <w:rPr>
          <w:rFonts w:hint="eastAsia"/>
        </w:rPr>
        <w:t>送货时</w:t>
      </w:r>
      <w:r>
        <w:rPr>
          <w:rFonts w:hint="eastAsia"/>
        </w:rPr>
        <w:t xml:space="preserve">, </w:t>
      </w:r>
      <w:r>
        <w:rPr>
          <w:rFonts w:hint="eastAsia"/>
        </w:rPr>
        <w:t>允许用户手工输入</w:t>
      </w:r>
      <w:r>
        <w:rPr>
          <w:rFonts w:hint="eastAsia"/>
        </w:rPr>
        <w:t xml:space="preserve"> </w:t>
      </w:r>
      <w:r>
        <w:rPr>
          <w:rFonts w:hint="eastAsia"/>
        </w:rPr>
        <w:t>供应商送货单号</w:t>
      </w:r>
      <w:r>
        <w:rPr>
          <w:rFonts w:hint="eastAsia"/>
        </w:rPr>
        <w:t xml:space="preserve">, </w:t>
      </w:r>
      <w:r>
        <w:rPr>
          <w:rFonts w:hint="eastAsia"/>
        </w:rPr>
        <w:t>并保存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送货单相应字段</w:t>
      </w:r>
      <w:r>
        <w:rPr>
          <w:rFonts w:hint="eastAsia"/>
        </w:rPr>
        <w:t xml:space="preserve"> (%AMPHLIB%.ZSHPHDR.</w:t>
      </w:r>
      <w:r w:rsidRPr="0023776F">
        <w:t xml:space="preserve"> </w:t>
      </w:r>
      <w:r w:rsidRPr="00751209">
        <w:t>LGWNO</w:t>
      </w:r>
      <w:r>
        <w:rPr>
          <w:rFonts w:hint="eastAsia"/>
        </w:rPr>
        <w:t>)</w:t>
      </w:r>
    </w:p>
    <w:p w:rsidR="00E32190" w:rsidRDefault="00E32190" w:rsidP="0023776F">
      <w:pPr>
        <w:widowControl/>
        <w:jc w:val="left"/>
      </w:pPr>
    </w:p>
    <w:p w:rsidR="00B74337" w:rsidRPr="00B74337" w:rsidRDefault="00B74337" w:rsidP="00B74337">
      <w:pPr>
        <w:pStyle w:val="a5"/>
        <w:numPr>
          <w:ilvl w:val="0"/>
          <w:numId w:val="2"/>
        </w:numPr>
        <w:ind w:left="1260" w:firstLineChars="0" w:firstLine="0"/>
      </w:pPr>
      <w:r>
        <w:rPr>
          <w:rFonts w:hint="eastAsia"/>
        </w:rPr>
        <w:t>交货日期</w:t>
      </w:r>
      <w:r>
        <w:rPr>
          <w:rFonts w:hint="eastAsia"/>
        </w:rPr>
        <w:t xml:space="preserve"> (SCHRCP.DKDTJI)</w:t>
      </w:r>
    </w:p>
    <w:p w:rsidR="00B74337" w:rsidRDefault="00B74337" w:rsidP="0023776F">
      <w:pPr>
        <w:widowControl/>
        <w:jc w:val="left"/>
      </w:pPr>
      <w:r>
        <w:rPr>
          <w:rFonts w:hint="eastAsia"/>
        </w:rPr>
        <w:t xml:space="preserve">                </w:t>
      </w:r>
      <w:r>
        <w:rPr>
          <w:rFonts w:hint="eastAsia"/>
        </w:rPr>
        <w:t>日期格式转换</w:t>
      </w:r>
      <w:r>
        <w:rPr>
          <w:rFonts w:hint="eastAsia"/>
        </w:rPr>
        <w:t xml:space="preserve"> : DKDTJI + 19000000</w:t>
      </w:r>
    </w:p>
    <w:p w:rsidR="00B74337" w:rsidRDefault="00B74337" w:rsidP="0023776F">
      <w:pPr>
        <w:widowControl/>
        <w:jc w:val="left"/>
      </w:pPr>
      <w:r>
        <w:rPr>
          <w:rFonts w:hint="eastAsia"/>
        </w:rPr>
        <w:t xml:space="preserve">                              1160621 + 19000000 = 20160621</w:t>
      </w:r>
    </w:p>
    <w:p w:rsidR="00B74337" w:rsidRDefault="00B74337" w:rsidP="0023776F">
      <w:pPr>
        <w:widowControl/>
        <w:jc w:val="left"/>
      </w:pPr>
    </w:p>
    <w:p w:rsidR="00B74337" w:rsidRDefault="00B74337" w:rsidP="00B74337">
      <w:pPr>
        <w:widowControl/>
        <w:ind w:leftChars="810" w:left="1701"/>
        <w:jc w:val="left"/>
      </w:pPr>
      <w:r>
        <w:rPr>
          <w:rFonts w:hint="eastAsia"/>
        </w:rPr>
        <w:t>逻辑控制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当前日期</w:t>
      </w:r>
      <w:r>
        <w:rPr>
          <w:rFonts w:hint="eastAsia"/>
        </w:rPr>
        <w:t xml:space="preserve"> + </w:t>
      </w:r>
      <w:r>
        <w:rPr>
          <w:rFonts w:hint="eastAsia"/>
        </w:rPr>
        <w:t>允许提前交货天数</w:t>
      </w:r>
      <w:r>
        <w:rPr>
          <w:rFonts w:hint="eastAsia"/>
        </w:rPr>
        <w:t xml:space="preserve">(%AMFLIB%.VENNAM.UUA1) &lt; </w:t>
      </w:r>
      <w:r>
        <w:rPr>
          <w:rFonts w:hint="eastAsia"/>
        </w:rPr>
        <w:t>交货日期</w:t>
      </w:r>
      <w:r>
        <w:rPr>
          <w:rFonts w:hint="eastAsia"/>
        </w:rPr>
        <w:t xml:space="preserve">, </w:t>
      </w:r>
      <w:r>
        <w:rPr>
          <w:rFonts w:hint="eastAsia"/>
        </w:rPr>
        <w:t>该条记录不允许生成送货单。</w:t>
      </w:r>
      <w:r>
        <w:rPr>
          <w:rFonts w:hint="eastAsia"/>
        </w:rPr>
        <w:t>XA</w:t>
      </w:r>
      <w:r>
        <w:rPr>
          <w:rFonts w:hint="eastAsia"/>
        </w:rPr>
        <w:t>系统中设置每个供应商对应的允许提前交货天数。</w:t>
      </w:r>
    </w:p>
    <w:p w:rsidR="00B74337" w:rsidRDefault="00B74337" w:rsidP="00B74337">
      <w:pPr>
        <w:widowControl/>
        <w:ind w:leftChars="810" w:left="1701"/>
        <w:jc w:val="left"/>
      </w:pPr>
    </w:p>
    <w:p w:rsidR="00B74337" w:rsidRDefault="00B74337" w:rsidP="00B74337">
      <w:pPr>
        <w:widowControl/>
        <w:ind w:leftChars="810" w:left="1701"/>
        <w:jc w:val="left"/>
      </w:pPr>
      <w:r>
        <w:rPr>
          <w:rFonts w:hint="eastAsia"/>
        </w:rPr>
        <w:t>Select UUA1</w:t>
      </w:r>
      <w:r w:rsidR="00F23B0A">
        <w:rPr>
          <w:rFonts w:hint="eastAsia"/>
        </w:rPr>
        <w:t>VM</w:t>
      </w:r>
      <w:r>
        <w:rPr>
          <w:rFonts w:hint="eastAsia"/>
        </w:rPr>
        <w:t xml:space="preserve"> from %AMFLIB%.VENNAM where VNDNR = %ZSRMUSR.VNDNR%</w:t>
      </w:r>
    </w:p>
    <w:p w:rsidR="00B74337" w:rsidRPr="00B74337" w:rsidRDefault="00B74337" w:rsidP="0023776F">
      <w:pPr>
        <w:widowControl/>
        <w:jc w:val="left"/>
      </w:pPr>
    </w:p>
    <w:p w:rsidR="00B74337" w:rsidRDefault="00B74337" w:rsidP="0023776F">
      <w:pPr>
        <w:widowControl/>
        <w:jc w:val="left"/>
      </w:pPr>
    </w:p>
    <w:p w:rsidR="002C1FE5" w:rsidRDefault="002C1FE5" w:rsidP="002C1FE5">
      <w:pPr>
        <w:pStyle w:val="a5"/>
        <w:numPr>
          <w:ilvl w:val="0"/>
          <w:numId w:val="2"/>
        </w:numPr>
        <w:ind w:left="1260" w:firstLineChars="0" w:firstLine="0"/>
      </w:pPr>
      <w:r>
        <w:rPr>
          <w:rFonts w:hint="eastAsia"/>
        </w:rPr>
        <w:t>外协采购订单</w:t>
      </w:r>
      <w:r>
        <w:rPr>
          <w:rFonts w:hint="eastAsia"/>
        </w:rPr>
        <w:t xml:space="preserve"> </w:t>
      </w:r>
      <w:r>
        <w:rPr>
          <w:rFonts w:hint="eastAsia"/>
        </w:rPr>
        <w:t>标志</w:t>
      </w:r>
    </w:p>
    <w:p w:rsidR="002C1FE5" w:rsidRDefault="002C1FE5" w:rsidP="002C1FE5">
      <w:pPr>
        <w:pStyle w:val="a5"/>
        <w:ind w:leftChars="810" w:left="1701" w:firstLineChars="0" w:firstLine="0"/>
      </w:pPr>
      <w:r>
        <w:rPr>
          <w:rFonts w:hint="eastAsia"/>
        </w:rPr>
        <w:t>判断</w:t>
      </w:r>
      <w:r>
        <w:rPr>
          <w:rFonts w:hint="eastAsia"/>
        </w:rPr>
        <w:t xml:space="preserve"> </w:t>
      </w:r>
      <w:r>
        <w:rPr>
          <w:rFonts w:hint="eastAsia"/>
        </w:rPr>
        <w:t>外协采购订单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%AMFLIB%.MOPORF </w:t>
      </w:r>
      <w:r>
        <w:rPr>
          <w:rFonts w:hint="eastAsia"/>
        </w:rPr>
        <w:t>文件如果有对应记录</w:t>
      </w:r>
      <w:r>
        <w:rPr>
          <w:rFonts w:hint="eastAsia"/>
        </w:rPr>
        <w:t>(</w:t>
      </w:r>
      <w:r>
        <w:rPr>
          <w:rFonts w:hint="eastAsia"/>
        </w:rPr>
        <w:t>或者左连接后生产订单号不为空</w:t>
      </w:r>
      <w:r>
        <w:rPr>
          <w:rFonts w:hint="eastAsia"/>
        </w:rPr>
        <w:t>)</w:t>
      </w:r>
      <w:r>
        <w:rPr>
          <w:rFonts w:hint="eastAsia"/>
        </w:rPr>
        <w:t>表示外协订单</w:t>
      </w:r>
    </w:p>
    <w:p w:rsidR="002C1FE5" w:rsidRDefault="002C1FE5" w:rsidP="002C1FE5">
      <w:pPr>
        <w:pStyle w:val="a5"/>
        <w:ind w:left="1260" w:firstLineChars="0"/>
      </w:pPr>
    </w:p>
    <w:p w:rsidR="002C1FE5" w:rsidRPr="002C1FE5" w:rsidRDefault="002C1FE5" w:rsidP="002C1FE5">
      <w:pPr>
        <w:pStyle w:val="a5"/>
        <w:ind w:left="1260" w:firstLineChars="0"/>
      </w:pPr>
      <w:r>
        <w:rPr>
          <w:rFonts w:hint="eastAsia"/>
        </w:rPr>
        <w:t>From %AMFLIB%.MOPORF where PONR = %AMFLIB%.ORDRJI</w:t>
      </w:r>
      <w:r w:rsidR="00FD28E5">
        <w:rPr>
          <w:rFonts w:hint="eastAsia"/>
        </w:rPr>
        <w:t xml:space="preserve"> </w:t>
      </w:r>
      <w:r>
        <w:rPr>
          <w:rFonts w:hint="eastAsia"/>
        </w:rPr>
        <w:t>and PISQ = %AMFLIB%.PISQJI</w:t>
      </w:r>
    </w:p>
    <w:p w:rsidR="002C1FE5" w:rsidRDefault="002C1FE5" w:rsidP="002C1FE5">
      <w:pPr>
        <w:pStyle w:val="a5"/>
        <w:ind w:left="1260" w:firstLineChars="0"/>
      </w:pPr>
    </w:p>
    <w:p w:rsidR="002C1FE5" w:rsidRPr="002C1FE5" w:rsidRDefault="002C1FE5" w:rsidP="002C1FE5">
      <w:pPr>
        <w:pStyle w:val="a5"/>
        <w:ind w:left="1260" w:firstLineChars="0"/>
      </w:pPr>
    </w:p>
    <w:p w:rsidR="002C1FE5" w:rsidRDefault="00B067D5" w:rsidP="0023776F">
      <w:pPr>
        <w:widowControl/>
        <w:jc w:val="left"/>
      </w:pPr>
      <w:r>
        <w:rPr>
          <w:rFonts w:hint="eastAsia"/>
        </w:rPr>
        <w:t xml:space="preserve">                </w:t>
      </w:r>
      <w:r>
        <w:rPr>
          <w:rFonts w:hint="eastAsia"/>
        </w:rPr>
        <w:t>数据表更新字段</w:t>
      </w:r>
      <w:r>
        <w:rPr>
          <w:rFonts w:hint="eastAsia"/>
        </w:rPr>
        <w:t xml:space="preserve"> </w:t>
      </w:r>
      <w:r>
        <w:rPr>
          <w:rFonts w:hint="eastAsia"/>
        </w:rPr>
        <w:t>参加</w:t>
      </w:r>
      <w:r>
        <w:rPr>
          <w:rFonts w:hint="eastAsia"/>
        </w:rPr>
        <w:t xml:space="preserve"> &lt;</w:t>
      </w:r>
      <w:r>
        <w:rPr>
          <w:rFonts w:hint="eastAsia"/>
        </w:rPr>
        <w:t>数据库设计文档</w:t>
      </w:r>
      <w:r>
        <w:rPr>
          <w:rFonts w:hint="eastAsia"/>
        </w:rPr>
        <w:t>&gt;</w:t>
      </w:r>
    </w:p>
    <w:p w:rsidR="00B74337" w:rsidRDefault="00B74337">
      <w:pPr>
        <w:widowControl/>
        <w:jc w:val="left"/>
      </w:pPr>
      <w:r>
        <w:br w:type="page"/>
      </w:r>
    </w:p>
    <w:p w:rsidR="00B74337" w:rsidRDefault="00B74337" w:rsidP="0023776F">
      <w:pPr>
        <w:widowControl/>
        <w:jc w:val="left"/>
      </w:pPr>
    </w:p>
    <w:p w:rsidR="00A71D39" w:rsidRDefault="00A71D39" w:rsidP="00A71D39">
      <w:pPr>
        <w:pStyle w:val="2"/>
      </w:pPr>
      <w:bookmarkStart w:id="53" w:name="_Toc454381993"/>
      <w:r>
        <w:rPr>
          <w:rFonts w:hint="eastAsia"/>
        </w:rPr>
        <w:t>打印送货单</w:t>
      </w:r>
      <w:bookmarkEnd w:id="53"/>
    </w:p>
    <w:p w:rsidR="00B067D5" w:rsidRDefault="00B067D5" w:rsidP="00A71D3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打印送货单</w:t>
      </w:r>
      <w:r w:rsidR="00FD2517">
        <w:rPr>
          <w:rFonts w:hint="eastAsia"/>
        </w:rPr>
        <w:t xml:space="preserve"> </w:t>
      </w:r>
      <w:r w:rsidR="00FD2517">
        <w:rPr>
          <w:rFonts w:hint="eastAsia"/>
        </w:rPr>
        <w:t>中</w:t>
      </w:r>
      <w:r w:rsidR="00FD2517">
        <w:rPr>
          <w:rFonts w:hint="eastAsia"/>
        </w:rPr>
        <w:t xml:space="preserve"> </w:t>
      </w:r>
      <w:r w:rsidR="00FD2517">
        <w:rPr>
          <w:rFonts w:hint="eastAsia"/>
        </w:rPr>
        <w:t>允许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供应商送货单号</w:t>
      </w:r>
    </w:p>
    <w:p w:rsidR="00B067D5" w:rsidRDefault="00B067D5" w:rsidP="00A71D39">
      <w:pPr>
        <w:rPr>
          <w:rFonts w:hint="eastAsia"/>
        </w:rPr>
      </w:pPr>
    </w:p>
    <w:p w:rsidR="00B067D5" w:rsidRDefault="00B067D5" w:rsidP="00A71D39">
      <w:pPr>
        <w:rPr>
          <w:rFonts w:hint="eastAsia"/>
        </w:rPr>
      </w:pPr>
      <w:r>
        <w:rPr>
          <w:rFonts w:hint="eastAsia"/>
        </w:rPr>
        <w:t>点击打印后</w:t>
      </w:r>
      <w:r>
        <w:rPr>
          <w:rFonts w:hint="eastAsia"/>
        </w:rPr>
        <w:t xml:space="preserve">, </w:t>
      </w:r>
      <w:r>
        <w:rPr>
          <w:rFonts w:hint="eastAsia"/>
        </w:rPr>
        <w:t>更新</w:t>
      </w:r>
      <w:r>
        <w:rPr>
          <w:rFonts w:hint="eastAsia"/>
        </w:rPr>
        <w:t xml:space="preserve"> </w:t>
      </w:r>
      <w:r>
        <w:rPr>
          <w:rFonts w:hint="eastAsia"/>
        </w:rPr>
        <w:t>送货单单头</w:t>
      </w:r>
      <w:r>
        <w:rPr>
          <w:rFonts w:hint="eastAsia"/>
        </w:rPr>
        <w:t xml:space="preserve">(%AMPHLIB%.ZSHPHDR) 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供应商送货单号</w:t>
      </w:r>
    </w:p>
    <w:p w:rsidR="00B067D5" w:rsidRPr="00B067D5" w:rsidRDefault="00B067D5" w:rsidP="00A71D39">
      <w:pPr>
        <w:rPr>
          <w:rFonts w:hint="eastAsia"/>
        </w:rPr>
      </w:pPr>
      <w:r>
        <w:rPr>
          <w:rFonts w:hint="eastAsia"/>
        </w:rPr>
        <w:t xml:space="preserve">    </w:t>
      </w:r>
      <w:r w:rsidR="00BB462D">
        <w:rPr>
          <w:rFonts w:hint="eastAsia"/>
        </w:rPr>
        <w:t>Update s</w:t>
      </w:r>
      <w:r>
        <w:rPr>
          <w:rFonts w:hint="eastAsia"/>
        </w:rPr>
        <w:t>et ZSHPHDR.</w:t>
      </w:r>
      <w:r w:rsidR="00BB462D">
        <w:rPr>
          <w:rFonts w:hint="eastAsia"/>
        </w:rPr>
        <w:t xml:space="preserve">OSTAT = </w:t>
      </w:r>
      <w:r w:rsidR="00BB462D">
        <w:t>‘</w:t>
      </w:r>
      <w:r w:rsidR="00BB462D">
        <w:rPr>
          <w:rFonts w:hint="eastAsia"/>
        </w:rPr>
        <w:t>20</w:t>
      </w:r>
      <w:r w:rsidR="00BB462D">
        <w:t>’</w:t>
      </w:r>
      <w:r w:rsidR="00BB462D">
        <w:rPr>
          <w:rFonts w:hint="eastAsia"/>
        </w:rPr>
        <w:t xml:space="preserve"> and </w:t>
      </w:r>
      <w:bookmarkStart w:id="54" w:name="OLE_LINK58"/>
      <w:bookmarkStart w:id="55" w:name="OLE_LINK59"/>
      <w:bookmarkStart w:id="56" w:name="OLE_LINK60"/>
      <w:r w:rsidR="00BB462D">
        <w:rPr>
          <w:rFonts w:hint="eastAsia"/>
        </w:rPr>
        <w:t>ZSHPHDR.</w:t>
      </w:r>
      <w:r w:rsidR="00BB462D" w:rsidRPr="00751209">
        <w:t>LGWNO</w:t>
      </w:r>
      <w:bookmarkEnd w:id="54"/>
      <w:bookmarkEnd w:id="55"/>
      <w:bookmarkEnd w:id="56"/>
      <w:r w:rsidR="00BB462D">
        <w:rPr>
          <w:rFonts w:hint="eastAsia"/>
        </w:rPr>
        <w:t xml:space="preserve"> = %</w:t>
      </w:r>
      <w:r w:rsidR="00BB462D">
        <w:rPr>
          <w:rFonts w:hint="eastAsia"/>
        </w:rPr>
        <w:t>输入的供应商送货单号</w:t>
      </w:r>
      <w:r w:rsidR="00BB462D">
        <w:rPr>
          <w:rFonts w:hint="eastAsia"/>
        </w:rPr>
        <w:t>%</w:t>
      </w:r>
    </w:p>
    <w:p w:rsidR="00B067D5" w:rsidRDefault="00B067D5" w:rsidP="00A71D39">
      <w:pPr>
        <w:rPr>
          <w:rFonts w:hint="eastAsia"/>
        </w:rPr>
      </w:pPr>
    </w:p>
    <w:p w:rsidR="001B7E00" w:rsidRDefault="001B7E00" w:rsidP="00A71D39">
      <w:pPr>
        <w:rPr>
          <w:rFonts w:hint="eastAsia"/>
        </w:rPr>
      </w:pPr>
      <w:r>
        <w:rPr>
          <w:rFonts w:hint="eastAsia"/>
        </w:rPr>
        <w:t>需要考虑</w:t>
      </w:r>
      <w:r>
        <w:rPr>
          <w:rFonts w:hint="eastAsia"/>
        </w:rPr>
        <w:t xml:space="preserve"> </w:t>
      </w:r>
      <w:r>
        <w:rPr>
          <w:rFonts w:hint="eastAsia"/>
        </w:rPr>
        <w:t>分页打印</w:t>
      </w:r>
      <w:r w:rsidR="004615FD">
        <w:rPr>
          <w:rFonts w:hint="eastAsia"/>
        </w:rPr>
        <w:t xml:space="preserve">, </w:t>
      </w:r>
      <w:r w:rsidR="004615FD">
        <w:rPr>
          <w:rFonts w:hint="eastAsia"/>
        </w:rPr>
        <w:t>打印纸尺寸</w:t>
      </w:r>
      <w:r w:rsidR="004615FD">
        <w:rPr>
          <w:rFonts w:hint="eastAsia"/>
        </w:rPr>
        <w:t xml:space="preserve"> A4</w:t>
      </w:r>
    </w:p>
    <w:p w:rsidR="00BB462D" w:rsidRDefault="00BB462D" w:rsidP="00A71D39">
      <w:pPr>
        <w:rPr>
          <w:rFonts w:hint="eastAsia"/>
        </w:rPr>
      </w:pPr>
    </w:p>
    <w:p w:rsidR="00A71D39" w:rsidRPr="00545200" w:rsidRDefault="00FD28E5" w:rsidP="00545200">
      <w:pPr>
        <w:pStyle w:val="3"/>
        <w:spacing w:before="40" w:after="40" w:line="240" w:lineRule="auto"/>
        <w:rPr>
          <w:rFonts w:hint="eastAsia"/>
          <w:sz w:val="28"/>
          <w:szCs w:val="28"/>
        </w:rPr>
      </w:pPr>
      <w:bookmarkStart w:id="57" w:name="_Toc454381994"/>
      <w:r w:rsidRPr="00545200">
        <w:rPr>
          <w:rFonts w:hint="eastAsia"/>
          <w:sz w:val="28"/>
          <w:szCs w:val="28"/>
        </w:rPr>
        <w:t>送货单格式</w:t>
      </w:r>
      <w:bookmarkEnd w:id="57"/>
    </w:p>
    <w:p w:rsidR="00C03D9E" w:rsidRDefault="00C03D9E" w:rsidP="00C03D9E">
      <w:pPr>
        <w:ind w:firstLine="420"/>
        <w:rPr>
          <w:rFonts w:hint="eastAsia"/>
        </w:rPr>
      </w:pPr>
      <w:r>
        <w:rPr>
          <w:rFonts w:hint="eastAsia"/>
        </w:rPr>
        <w:t>Header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C03D9E" w:rsidTr="00C03D9E">
        <w:tc>
          <w:tcPr>
            <w:tcW w:w="9428" w:type="dxa"/>
          </w:tcPr>
          <w:p w:rsidR="00C03D9E" w:rsidRDefault="00C03D9E" w:rsidP="00C03D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Amphenol </w:t>
            </w:r>
            <w:r>
              <w:rPr>
                <w:rFonts w:hint="eastAsia"/>
              </w:rPr>
              <w:t>厂商送货单</w:t>
            </w:r>
            <w:r w:rsidR="002879C2">
              <w:rPr>
                <w:rFonts w:hint="eastAsia"/>
              </w:rPr>
              <w:t xml:space="preserve"> (</w:t>
            </w:r>
            <w:r w:rsidR="002879C2">
              <w:rPr>
                <w:rFonts w:hint="eastAsia"/>
              </w:rPr>
              <w:t>固定内容</w:t>
            </w:r>
            <w:r w:rsidR="002879C2">
              <w:rPr>
                <w:rFonts w:hint="eastAsia"/>
              </w:rPr>
              <w:t>)</w:t>
            </w:r>
          </w:p>
          <w:p w:rsidR="00C03D9E" w:rsidRDefault="00C03D9E" w:rsidP="00C03D9E">
            <w:pPr>
              <w:rPr>
                <w:rFonts w:hint="eastAsia"/>
              </w:rPr>
            </w:pPr>
            <w:r>
              <w:rPr>
                <w:rFonts w:hint="eastAsia"/>
              </w:rPr>
              <w:t>送货厂商</w:t>
            </w:r>
            <w:r>
              <w:rPr>
                <w:rFonts w:hint="eastAsia"/>
              </w:rPr>
              <w:t>:</w:t>
            </w:r>
            <w:r w:rsidR="002879C2">
              <w:rPr>
                <w:rFonts w:hint="eastAsia"/>
              </w:rPr>
              <w:t xml:space="preserve"> %AMFLIB%.VENNAM.VN35</w:t>
            </w:r>
          </w:p>
          <w:p w:rsidR="002879C2" w:rsidRDefault="00C03D9E" w:rsidP="00C03D9E">
            <w:pPr>
              <w:rPr>
                <w:rFonts w:hint="eastAsia"/>
              </w:rPr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 xml:space="preserve">: </w:t>
            </w:r>
          </w:p>
          <w:p w:rsidR="00C03D9E" w:rsidRDefault="002879C2" w:rsidP="00C03D9E">
            <w:pPr>
              <w:rPr>
                <w:rFonts w:hint="eastAsia"/>
              </w:rPr>
            </w:pPr>
            <w:r>
              <w:rPr>
                <w:rFonts w:hint="eastAsia"/>
              </w:rPr>
              <w:t>送货仓库地址</w:t>
            </w:r>
            <w:r>
              <w:rPr>
                <w:rFonts w:hint="eastAsia"/>
              </w:rPr>
              <w:t>: Ship To 999 (</w:t>
            </w:r>
            <w:r w:rsidR="00C03D9E">
              <w:rPr>
                <w:rFonts w:hint="eastAsia"/>
              </w:rPr>
              <w:t>是否要打印送货地址</w:t>
            </w:r>
            <w:r>
              <w:rPr>
                <w:rFonts w:hint="eastAsia"/>
              </w:rPr>
              <w:t>)</w:t>
            </w:r>
          </w:p>
          <w:p w:rsidR="00C03D9E" w:rsidRDefault="00C03D9E" w:rsidP="00C03D9E">
            <w:pPr>
              <w:rPr>
                <w:rFonts w:hint="eastAsia"/>
              </w:rPr>
            </w:pPr>
            <w:r>
              <w:rPr>
                <w:rFonts w:hint="eastAsia"/>
              </w:rPr>
              <w:t>送货单号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条码表示</w:t>
            </w:r>
          </w:p>
          <w:p w:rsidR="00C03D9E" w:rsidRDefault="00C03D9E" w:rsidP="00C03D9E">
            <w:pPr>
              <w:rPr>
                <w:rFonts w:hint="eastAsia"/>
              </w:rPr>
            </w:pPr>
            <w:r>
              <w:rPr>
                <w:rFonts w:hint="eastAsia"/>
              </w:rPr>
              <w:t>供应商送货单号</w:t>
            </w:r>
            <w:r>
              <w:rPr>
                <w:rFonts w:hint="eastAsia"/>
              </w:rPr>
              <w:t>:</w:t>
            </w:r>
          </w:p>
          <w:p w:rsidR="00C03D9E" w:rsidRPr="00C03D9E" w:rsidRDefault="00C03D9E" w:rsidP="00C03D9E">
            <w:pPr>
              <w:rPr>
                <w:rFonts w:hint="eastAsia"/>
              </w:rPr>
            </w:pPr>
          </w:p>
        </w:tc>
      </w:tr>
    </w:tbl>
    <w:p w:rsidR="00C03D9E" w:rsidRDefault="00C03D9E" w:rsidP="00C03D9E">
      <w:pPr>
        <w:ind w:firstLine="420"/>
        <w:rPr>
          <w:rFonts w:hint="eastAsia"/>
        </w:rPr>
      </w:pPr>
    </w:p>
    <w:p w:rsidR="00FD2517" w:rsidRDefault="00FD2517" w:rsidP="00FD2517">
      <w:pPr>
        <w:ind w:firstLine="420"/>
        <w:rPr>
          <w:rFonts w:hint="eastAsia"/>
        </w:rPr>
      </w:pPr>
    </w:p>
    <w:p w:rsidR="00C03D9E" w:rsidRDefault="00C03D9E" w:rsidP="00FD2517">
      <w:pPr>
        <w:ind w:firstLine="420"/>
        <w:rPr>
          <w:rFonts w:hint="eastAsia"/>
        </w:rPr>
      </w:pPr>
      <w:r>
        <w:rPr>
          <w:rFonts w:hint="eastAsia"/>
        </w:rPr>
        <w:t>Detail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C03D9E" w:rsidTr="002879C2">
        <w:tc>
          <w:tcPr>
            <w:tcW w:w="9428" w:type="dxa"/>
          </w:tcPr>
          <w:p w:rsidR="00C03D9E" w:rsidRDefault="00CF0322" w:rsidP="002879C2">
            <w:pPr>
              <w:rPr>
                <w:rFonts w:hint="eastAsia"/>
              </w:rPr>
            </w:pPr>
            <w:r>
              <w:rPr>
                <w:rFonts w:hint="eastAsia"/>
              </w:rPr>
              <w:t>行明细</w:t>
            </w:r>
          </w:p>
          <w:p w:rsidR="00CF0322" w:rsidRDefault="00CF0322" w:rsidP="002879C2">
            <w:pPr>
              <w:rPr>
                <w:rFonts w:hint="eastAsia"/>
              </w:rPr>
            </w:pPr>
          </w:p>
          <w:p w:rsidR="00CF0322" w:rsidRDefault="00CF0322" w:rsidP="002879C2">
            <w:pPr>
              <w:rPr>
                <w:rFonts w:hint="eastAsia"/>
              </w:rPr>
            </w:pPr>
            <w:r>
              <w:rPr>
                <w:rFonts w:hint="eastAsia"/>
              </w:rPr>
              <w:t>批次明细</w:t>
            </w:r>
          </w:p>
          <w:p w:rsidR="00CF0322" w:rsidRPr="00C03D9E" w:rsidRDefault="00CF0322" w:rsidP="002879C2">
            <w:pPr>
              <w:rPr>
                <w:rFonts w:hint="eastAsia"/>
              </w:rPr>
            </w:pPr>
          </w:p>
        </w:tc>
      </w:tr>
    </w:tbl>
    <w:p w:rsidR="00C03D9E" w:rsidRDefault="00C03D9E" w:rsidP="00C03D9E">
      <w:pPr>
        <w:ind w:firstLine="420"/>
        <w:rPr>
          <w:rFonts w:hint="eastAsia"/>
        </w:rPr>
      </w:pPr>
    </w:p>
    <w:p w:rsidR="00C03D9E" w:rsidRPr="00C03D9E" w:rsidRDefault="00C03D9E" w:rsidP="00FD2517">
      <w:pPr>
        <w:ind w:firstLine="420"/>
        <w:rPr>
          <w:rFonts w:hint="eastAsia"/>
        </w:rPr>
      </w:pPr>
    </w:p>
    <w:p w:rsidR="00C03D9E" w:rsidRDefault="00C03D9E" w:rsidP="00FD2517">
      <w:pPr>
        <w:ind w:firstLine="420"/>
        <w:rPr>
          <w:rFonts w:hint="eastAsia"/>
        </w:rPr>
      </w:pPr>
      <w:r>
        <w:rPr>
          <w:rFonts w:hint="eastAsia"/>
        </w:rPr>
        <w:t>Footer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C03D9E" w:rsidTr="002879C2">
        <w:tc>
          <w:tcPr>
            <w:tcW w:w="9428" w:type="dxa"/>
          </w:tcPr>
          <w:p w:rsidR="00C03D9E" w:rsidRDefault="00C03D9E" w:rsidP="002879C2">
            <w:pPr>
              <w:rPr>
                <w:rFonts w:hint="eastAsia"/>
              </w:rPr>
            </w:pPr>
          </w:p>
          <w:p w:rsidR="00C03D9E" w:rsidRDefault="00C03D9E" w:rsidP="002879C2">
            <w:pPr>
              <w:rPr>
                <w:rFonts w:hint="eastAsia"/>
              </w:rPr>
            </w:pPr>
            <w:r>
              <w:rPr>
                <w:rFonts w:hint="eastAsia"/>
              </w:rPr>
              <w:t>收货人</w:t>
            </w:r>
          </w:p>
          <w:p w:rsidR="00C03D9E" w:rsidRDefault="00C03D9E" w:rsidP="002879C2">
            <w:pPr>
              <w:rPr>
                <w:rFonts w:hint="eastAsia"/>
              </w:rPr>
            </w:pPr>
          </w:p>
          <w:p w:rsidR="00C03D9E" w:rsidRDefault="00C03D9E" w:rsidP="002879C2">
            <w:pPr>
              <w:rPr>
                <w:rFonts w:hint="eastAsia"/>
              </w:rPr>
            </w:pPr>
            <w:r>
              <w:rPr>
                <w:rFonts w:hint="eastAsia"/>
              </w:rPr>
              <w:t>仓库确认</w:t>
            </w:r>
          </w:p>
          <w:p w:rsidR="00C03D9E" w:rsidRDefault="00C03D9E" w:rsidP="002879C2">
            <w:pPr>
              <w:rPr>
                <w:rFonts w:hint="eastAsia"/>
              </w:rPr>
            </w:pPr>
          </w:p>
          <w:p w:rsidR="00C03D9E" w:rsidRDefault="00C03D9E" w:rsidP="002879C2">
            <w:pPr>
              <w:rPr>
                <w:rFonts w:hint="eastAsia"/>
              </w:rPr>
            </w:pPr>
            <w:r>
              <w:rPr>
                <w:rFonts w:hint="eastAsia"/>
              </w:rPr>
              <w:t>供应商确认</w:t>
            </w:r>
          </w:p>
          <w:p w:rsidR="00C03D9E" w:rsidRPr="00C03D9E" w:rsidRDefault="00C03D9E" w:rsidP="002879C2">
            <w:pPr>
              <w:rPr>
                <w:rFonts w:hint="eastAsia"/>
              </w:rPr>
            </w:pPr>
          </w:p>
        </w:tc>
      </w:tr>
    </w:tbl>
    <w:p w:rsidR="00C03D9E" w:rsidRDefault="00C03D9E" w:rsidP="00C03D9E">
      <w:pPr>
        <w:ind w:firstLine="420"/>
        <w:rPr>
          <w:rFonts w:hint="eastAsia"/>
        </w:rPr>
      </w:pPr>
    </w:p>
    <w:p w:rsidR="00C03D9E" w:rsidRDefault="00C03D9E" w:rsidP="00FD2517">
      <w:pPr>
        <w:ind w:firstLine="420"/>
        <w:rPr>
          <w:rFonts w:hint="eastAsia"/>
        </w:rPr>
      </w:pPr>
    </w:p>
    <w:p w:rsidR="002879C2" w:rsidRDefault="002879C2">
      <w:pPr>
        <w:widowControl/>
        <w:jc w:val="left"/>
      </w:pPr>
      <w:r>
        <w:br w:type="page"/>
      </w:r>
    </w:p>
    <w:p w:rsidR="00C03D9E" w:rsidRDefault="00C03D9E" w:rsidP="00FD2517">
      <w:pPr>
        <w:ind w:firstLine="420"/>
        <w:rPr>
          <w:rFonts w:hint="eastAsia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9854"/>
      </w:tblGrid>
      <w:tr w:rsidR="002879C2" w:rsidTr="00FA68CA">
        <w:tc>
          <w:tcPr>
            <w:tcW w:w="9854" w:type="dxa"/>
          </w:tcPr>
          <w:p w:rsidR="002879C2" w:rsidRDefault="002879C2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 w:rsidR="003D5851">
              <w:rPr>
                <w:rFonts w:hint="eastAsia"/>
              </w:rPr>
              <w:t xml:space="preserve">                        Ampheno</w:t>
            </w:r>
            <w:r>
              <w:rPr>
                <w:rFonts w:hint="eastAsia"/>
              </w:rPr>
              <w:t xml:space="preserve">l </w:t>
            </w:r>
            <w:r>
              <w:rPr>
                <w:rFonts w:hint="eastAsia"/>
              </w:rPr>
              <w:t>厂商送货单</w:t>
            </w:r>
            <w:r w:rsidR="003D5851">
              <w:rPr>
                <w:rFonts w:hint="eastAsia"/>
              </w:rPr>
              <w:t xml:space="preserve">                     </w:t>
            </w:r>
            <w:r w:rsidR="003D5851">
              <w:rPr>
                <w:rFonts w:hint="eastAsia"/>
              </w:rPr>
              <w:t>日期</w:t>
            </w:r>
            <w:r w:rsidR="003D5851">
              <w:rPr>
                <w:rFonts w:hint="eastAsia"/>
              </w:rPr>
              <w:t>: 2016/6/22</w:t>
            </w:r>
          </w:p>
          <w:p w:rsidR="002879C2" w:rsidRDefault="002879C2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---------------------------------------------------------------------------------------------------------------------------------------------------</w:t>
            </w:r>
          </w:p>
          <w:p w:rsidR="005E5C62" w:rsidRDefault="007C10C2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送货厂商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深圳市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有限公司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送货地址</w:t>
            </w:r>
            <w:r w:rsidR="003D5851">
              <w:rPr>
                <w:rFonts w:hint="eastAsia"/>
              </w:rPr>
              <w:t>: Ampheno</w:t>
            </w:r>
            <w:r>
              <w:rPr>
                <w:rFonts w:hint="eastAsia"/>
              </w:rPr>
              <w:t xml:space="preserve">l </w:t>
            </w:r>
            <w:r>
              <w:rPr>
                <w:rFonts w:hint="eastAsia"/>
              </w:rPr>
              <w:t>深圳</w:t>
            </w:r>
          </w:p>
          <w:p w:rsidR="007C10C2" w:rsidRDefault="007C10C2" w:rsidP="005E5C62">
            <w:pPr>
              <w:ind w:firstLineChars="1100" w:firstLine="231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</w:t>
            </w:r>
            <w:r>
              <w:rPr>
                <w:rFonts w:hint="eastAsia"/>
              </w:rPr>
              <w:t>深圳光明新区塘尾工业区</w:t>
            </w:r>
          </w:p>
          <w:p w:rsidR="007C10C2" w:rsidRPr="007C10C2" w:rsidRDefault="007C10C2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XXX 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 xml:space="preserve"> XX </w:t>
            </w:r>
            <w:r>
              <w:rPr>
                <w:rFonts w:hint="eastAsia"/>
              </w:rPr>
              <w:t>号</w:t>
            </w:r>
          </w:p>
          <w:p w:rsidR="007C10C2" w:rsidRDefault="007C10C2" w:rsidP="00FD251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Amphenoal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送货单号</w:t>
            </w:r>
            <w:r w:rsidR="00640C81">
              <w:rPr>
                <w:rFonts w:hint="eastAsia"/>
              </w:rPr>
              <w:t>:20002-160622-001</w:t>
            </w:r>
            <w:r>
              <w:rPr>
                <w:rFonts w:hint="eastAsia"/>
              </w:rPr>
              <w:t xml:space="preserve">     </w:t>
            </w:r>
            <w:r w:rsidR="005E5C62">
              <w:rPr>
                <w:rFonts w:hint="eastAsia"/>
              </w:rPr>
              <w:t>联系人</w:t>
            </w:r>
            <w:r>
              <w:rPr>
                <w:rFonts w:hint="eastAsia"/>
              </w:rPr>
              <w:t xml:space="preserve">   </w:t>
            </w:r>
            <w:r w:rsidR="005E5C62">
              <w:rPr>
                <w:rFonts w:hint="eastAsia"/>
              </w:rPr>
              <w:t>张</w:t>
            </w:r>
            <w:r w:rsidR="005E5C62">
              <w:rPr>
                <w:rFonts w:hint="eastAsia"/>
              </w:rPr>
              <w:t>XX</w:t>
            </w:r>
          </w:p>
          <w:p w:rsidR="007C10C2" w:rsidRDefault="007C10C2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一维条码</w:t>
            </w:r>
            <w:r>
              <w:rPr>
                <w:rFonts w:hint="eastAsia"/>
              </w:rPr>
              <w:t>&gt;</w:t>
            </w:r>
            <w:r w:rsidR="005E5C62">
              <w:rPr>
                <w:rFonts w:hint="eastAsia"/>
              </w:rPr>
              <w:t xml:space="preserve">                             </w:t>
            </w:r>
            <w:r w:rsidR="005E5C62">
              <w:rPr>
                <w:rFonts w:hint="eastAsia"/>
              </w:rPr>
              <w:t>电话</w:t>
            </w:r>
            <w:r w:rsidR="005E5C62">
              <w:rPr>
                <w:rFonts w:hint="eastAsia"/>
              </w:rPr>
              <w:t xml:space="preserve">     0755 - 81234560</w:t>
            </w:r>
          </w:p>
          <w:p w:rsidR="002879C2" w:rsidRDefault="00AD4660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</w:t>
            </w:r>
          </w:p>
          <w:p w:rsidR="007C10C2" w:rsidRDefault="007C10C2" w:rsidP="00AD4660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采购单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项次</w:t>
            </w:r>
            <w:r w:rsidR="00FA68CA">
              <w:rPr>
                <w:rFonts w:hint="eastAsia"/>
              </w:rPr>
              <w:t xml:space="preserve">    </w:t>
            </w:r>
            <w:r w:rsidR="00FA68CA">
              <w:rPr>
                <w:rFonts w:hint="eastAsia"/>
              </w:rPr>
              <w:t>物料</w:t>
            </w:r>
            <w:r w:rsidR="00FA68CA">
              <w:rPr>
                <w:rFonts w:hint="eastAsia"/>
              </w:rPr>
              <w:t xml:space="preserve">           </w:t>
            </w:r>
            <w:r w:rsidR="00FA68CA">
              <w:rPr>
                <w:rFonts w:hint="eastAsia"/>
              </w:rPr>
              <w:t>描述</w:t>
            </w:r>
            <w:r w:rsidR="00FA68CA">
              <w:rPr>
                <w:rFonts w:hint="eastAsia"/>
              </w:rPr>
              <w:t xml:space="preserve">        </w:t>
            </w:r>
            <w:r w:rsidR="00FA68CA">
              <w:rPr>
                <w:rFonts w:hint="eastAsia"/>
              </w:rPr>
              <w:t>采购单位</w:t>
            </w:r>
            <w:r w:rsidR="00FA68CA">
              <w:rPr>
                <w:rFonts w:hint="eastAsia"/>
              </w:rPr>
              <w:t xml:space="preserve">   </w:t>
            </w:r>
            <w:r w:rsidR="00FA68CA">
              <w:rPr>
                <w:rFonts w:hint="eastAsia"/>
              </w:rPr>
              <w:t>数量</w:t>
            </w:r>
            <w:r w:rsidR="00CF568F">
              <w:rPr>
                <w:rFonts w:hint="eastAsia"/>
              </w:rPr>
              <w:t xml:space="preserve">   </w:t>
            </w:r>
            <w:r w:rsidR="00380303">
              <w:rPr>
                <w:rFonts w:hint="eastAsia"/>
              </w:rPr>
              <w:t xml:space="preserve">  </w:t>
            </w:r>
            <w:r w:rsidR="00CF568F">
              <w:rPr>
                <w:rFonts w:hint="eastAsia"/>
              </w:rPr>
              <w:t xml:space="preserve"> </w:t>
            </w:r>
            <w:r w:rsidR="00CF568F">
              <w:rPr>
                <w:rFonts w:hint="eastAsia"/>
              </w:rPr>
              <w:t>单重</w:t>
            </w:r>
            <w:r w:rsidR="00CF568F">
              <w:rPr>
                <w:rFonts w:hint="eastAsia"/>
              </w:rPr>
              <w:t xml:space="preserve"> </w:t>
            </w:r>
            <w:r w:rsidR="00380303">
              <w:rPr>
                <w:rFonts w:hint="eastAsia"/>
              </w:rPr>
              <w:t xml:space="preserve">  </w:t>
            </w:r>
            <w:r w:rsidR="00380303">
              <w:rPr>
                <w:rFonts w:hint="eastAsia"/>
              </w:rPr>
              <w:t>重量</w:t>
            </w:r>
            <w:r w:rsidR="00380303">
              <w:rPr>
                <w:rFonts w:hint="eastAsia"/>
              </w:rPr>
              <w:t xml:space="preserve"> </w:t>
            </w:r>
            <w:r w:rsidR="00AD4660">
              <w:rPr>
                <w:rFonts w:hint="eastAsia"/>
              </w:rPr>
              <w:t xml:space="preserve"> </w:t>
            </w:r>
            <w:r w:rsidR="00AD4660">
              <w:rPr>
                <w:rFonts w:hint="eastAsia"/>
              </w:rPr>
              <w:t>单位</w:t>
            </w:r>
            <w:r w:rsidR="00AD4660">
              <w:rPr>
                <w:rFonts w:hint="eastAsia"/>
              </w:rPr>
              <w:t>(W)</w:t>
            </w:r>
          </w:p>
          <w:p w:rsidR="00FA68CA" w:rsidRPr="00FA68CA" w:rsidRDefault="00FA68CA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1       P000123-1-0    AMAT0000195   Y.QSE.XD195       L   1,000.00</w:t>
            </w:r>
            <w:r w:rsidR="00AD4660">
              <w:rPr>
                <w:rFonts w:hint="eastAsia"/>
              </w:rPr>
              <w:t xml:space="preserve">      0.05   50    KG</w:t>
            </w:r>
          </w:p>
          <w:p w:rsidR="007C10C2" w:rsidRDefault="00FA68CA" w:rsidP="00FA68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gramStart"/>
            <w:r>
              <w:rPr>
                <w:rFonts w:hint="eastAsia"/>
              </w:rPr>
              <w:t>批次号</w:t>
            </w:r>
            <w:proofErr w:type="gramEnd"/>
            <w:r>
              <w:rPr>
                <w:rFonts w:hint="eastAsia"/>
              </w:rPr>
              <w:t xml:space="preserve">         </w:t>
            </w:r>
            <w:r w:rsidR="008F007B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数量</w:t>
            </w:r>
          </w:p>
          <w:p w:rsidR="00FA68CA" w:rsidRDefault="00FA68CA" w:rsidP="00FA68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---------           </w:t>
            </w:r>
            <w:r w:rsidR="008F007B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--------</w:t>
            </w:r>
          </w:p>
          <w:p w:rsidR="00FA68CA" w:rsidRDefault="00FA68CA" w:rsidP="00FA68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B160622A        </w:t>
            </w:r>
            <w:r w:rsidR="008F007B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700.00</w:t>
            </w:r>
          </w:p>
          <w:p w:rsidR="00FA68CA" w:rsidRDefault="00FA68CA" w:rsidP="00FA68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B160622B        </w:t>
            </w:r>
            <w:r w:rsidR="008F007B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300.00</w:t>
            </w:r>
          </w:p>
          <w:p w:rsidR="008F007B" w:rsidRDefault="008F007B" w:rsidP="00FA68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FA68CA" w:rsidRDefault="00FA68CA" w:rsidP="00FA68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2       P000124-5-0   6R.BR.2.5M      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: 64.BR.2.5M       PC         50,000.00</w:t>
            </w:r>
          </w:p>
          <w:p w:rsidR="00FA68CA" w:rsidRDefault="00FA68CA" w:rsidP="00FA68CA">
            <w:pPr>
              <w:rPr>
                <w:rFonts w:hint="eastAsia"/>
              </w:rPr>
            </w:pPr>
          </w:p>
          <w:p w:rsidR="00FA68CA" w:rsidRDefault="00FA68CA" w:rsidP="00FA68CA">
            <w:pPr>
              <w:rPr>
                <w:rFonts w:hint="eastAsia"/>
              </w:rPr>
            </w:pPr>
          </w:p>
          <w:p w:rsidR="00FA68CA" w:rsidRDefault="00FA68CA" w:rsidP="00FA68CA">
            <w:pPr>
              <w:rPr>
                <w:rFonts w:hint="eastAsia"/>
              </w:rPr>
            </w:pPr>
          </w:p>
          <w:p w:rsidR="00FA68CA" w:rsidRDefault="00FA68CA" w:rsidP="00FA68CA">
            <w:pPr>
              <w:rPr>
                <w:rFonts w:hint="eastAsia"/>
              </w:rPr>
            </w:pPr>
          </w:p>
          <w:p w:rsidR="00FA68CA" w:rsidRDefault="00FA68CA" w:rsidP="00FA68CA">
            <w:pPr>
              <w:rPr>
                <w:rFonts w:hint="eastAsia"/>
              </w:rPr>
            </w:pPr>
            <w:r>
              <w:rPr>
                <w:rFonts w:hint="eastAsia"/>
              </w:rPr>
              <w:t>-----------------------------------------------------------------------------------------------------------------------------------------------------</w:t>
            </w:r>
          </w:p>
          <w:p w:rsidR="00FA68CA" w:rsidRPr="00FA68CA" w:rsidRDefault="00FA68CA" w:rsidP="00FA68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 xml:space="preserve">:           </w:t>
            </w:r>
            <w:r w:rsidR="008A3C29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 xml:space="preserve">     </w:t>
            </w:r>
            <w:r w:rsidR="00380303">
              <w:rPr>
                <w:rFonts w:hint="eastAsia"/>
              </w:rPr>
              <w:t>接收人</w:t>
            </w:r>
            <w:r w:rsidR="00380303">
              <w:rPr>
                <w:rFonts w:hint="eastAsia"/>
              </w:rPr>
              <w:t xml:space="preserve">:    </w:t>
            </w:r>
            <w:r>
              <w:rPr>
                <w:rFonts w:hint="eastAsia"/>
              </w:rPr>
              <w:t xml:space="preserve">       </w:t>
            </w:r>
            <w:r w:rsidR="008A3C29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 xml:space="preserve">          </w:t>
            </w:r>
            <w:r w:rsidR="00380303">
              <w:rPr>
                <w:rFonts w:hint="eastAsia"/>
              </w:rPr>
              <w:t>I</w:t>
            </w:r>
            <w:r>
              <w:rPr>
                <w:rFonts w:hint="eastAsia"/>
              </w:rPr>
              <w:t xml:space="preserve">QC:              </w:t>
            </w:r>
          </w:p>
        </w:tc>
      </w:tr>
    </w:tbl>
    <w:p w:rsidR="002879C2" w:rsidRDefault="002879C2" w:rsidP="00FD2517">
      <w:pPr>
        <w:ind w:firstLine="420"/>
        <w:rPr>
          <w:rFonts w:hint="eastAsia"/>
        </w:rPr>
      </w:pPr>
    </w:p>
    <w:p w:rsidR="002879C2" w:rsidRDefault="002879C2" w:rsidP="00FD2517">
      <w:pPr>
        <w:ind w:firstLine="420"/>
        <w:rPr>
          <w:rFonts w:hint="eastAsia"/>
        </w:rPr>
      </w:pPr>
    </w:p>
    <w:p w:rsidR="00545200" w:rsidRDefault="00545200" w:rsidP="00FD2517">
      <w:pPr>
        <w:ind w:firstLine="420"/>
        <w:rPr>
          <w:rFonts w:hint="eastAsia"/>
        </w:rPr>
      </w:pPr>
      <w:r>
        <w:rPr>
          <w:rFonts w:hint="eastAsia"/>
        </w:rPr>
        <w:t>送货单打印数据来源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3402"/>
        <w:gridCol w:w="4184"/>
      </w:tblGrid>
      <w:tr w:rsidR="00545200" w:rsidTr="003B784B">
        <w:tc>
          <w:tcPr>
            <w:tcW w:w="1842" w:type="dxa"/>
            <w:shd w:val="clear" w:color="auto" w:fill="FBD4B4" w:themeFill="accent6" w:themeFillTint="66"/>
          </w:tcPr>
          <w:p w:rsidR="00545200" w:rsidRDefault="003B784B" w:rsidP="003B78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  <w:tc>
          <w:tcPr>
            <w:tcW w:w="3402" w:type="dxa"/>
            <w:shd w:val="clear" w:color="auto" w:fill="FBD4B4" w:themeFill="accent6" w:themeFillTint="66"/>
          </w:tcPr>
          <w:p w:rsidR="00545200" w:rsidRDefault="003B784B" w:rsidP="003B78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4184" w:type="dxa"/>
            <w:shd w:val="clear" w:color="auto" w:fill="FBD4B4" w:themeFill="accent6" w:themeFillTint="66"/>
          </w:tcPr>
          <w:p w:rsidR="00545200" w:rsidRDefault="003B784B" w:rsidP="003B78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数据来源</w:t>
            </w:r>
          </w:p>
        </w:tc>
      </w:tr>
      <w:tr w:rsidR="00545200" w:rsidTr="003B784B">
        <w:tc>
          <w:tcPr>
            <w:tcW w:w="1842" w:type="dxa"/>
          </w:tcPr>
          <w:p w:rsidR="00545200" w:rsidRDefault="003B784B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</w:p>
        </w:tc>
        <w:tc>
          <w:tcPr>
            <w:tcW w:w="3402" w:type="dxa"/>
          </w:tcPr>
          <w:p w:rsidR="00545200" w:rsidRDefault="003B784B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Amphenol </w:t>
            </w:r>
            <w:r>
              <w:rPr>
                <w:rFonts w:hint="eastAsia"/>
              </w:rPr>
              <w:t>厂商送货单</w:t>
            </w:r>
          </w:p>
        </w:tc>
        <w:tc>
          <w:tcPr>
            <w:tcW w:w="4184" w:type="dxa"/>
          </w:tcPr>
          <w:p w:rsidR="00545200" w:rsidRDefault="003B784B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固定内容打印</w:t>
            </w:r>
          </w:p>
        </w:tc>
      </w:tr>
      <w:tr w:rsidR="00545200" w:rsidTr="003B784B">
        <w:tc>
          <w:tcPr>
            <w:tcW w:w="1842" w:type="dxa"/>
          </w:tcPr>
          <w:p w:rsidR="00545200" w:rsidRDefault="003B784B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</w:p>
        </w:tc>
        <w:tc>
          <w:tcPr>
            <w:tcW w:w="3402" w:type="dxa"/>
          </w:tcPr>
          <w:p w:rsidR="00545200" w:rsidRDefault="003B784B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 2016/6/22</w:t>
            </w:r>
          </w:p>
        </w:tc>
        <w:tc>
          <w:tcPr>
            <w:tcW w:w="4184" w:type="dxa"/>
          </w:tcPr>
          <w:p w:rsidR="00545200" w:rsidRDefault="003B784B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生成送货单日期</w:t>
            </w:r>
          </w:p>
        </w:tc>
      </w:tr>
      <w:tr w:rsidR="003B784B" w:rsidTr="003B784B">
        <w:tc>
          <w:tcPr>
            <w:tcW w:w="1842" w:type="dxa"/>
          </w:tcPr>
          <w:p w:rsidR="003B784B" w:rsidRDefault="004615FD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</w:p>
        </w:tc>
        <w:tc>
          <w:tcPr>
            <w:tcW w:w="3402" w:type="dxa"/>
          </w:tcPr>
          <w:p w:rsidR="003B784B" w:rsidRDefault="004615FD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送货厂商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深圳市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有限公司</w:t>
            </w:r>
          </w:p>
        </w:tc>
        <w:tc>
          <w:tcPr>
            <w:tcW w:w="4184" w:type="dxa"/>
          </w:tcPr>
          <w:p w:rsidR="003B784B" w:rsidRDefault="006F198E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%AMFLIB%.VENNAM.VN35</w:t>
            </w:r>
          </w:p>
        </w:tc>
      </w:tr>
      <w:tr w:rsidR="003B784B" w:rsidTr="003B784B">
        <w:tc>
          <w:tcPr>
            <w:tcW w:w="1842" w:type="dxa"/>
          </w:tcPr>
          <w:p w:rsidR="003B784B" w:rsidRPr="006F198E" w:rsidRDefault="006F198E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</w:p>
        </w:tc>
        <w:tc>
          <w:tcPr>
            <w:tcW w:w="3402" w:type="dxa"/>
          </w:tcPr>
          <w:p w:rsidR="003B784B" w:rsidRDefault="006F198E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送货地址</w:t>
            </w:r>
            <w:r>
              <w:rPr>
                <w:rFonts w:hint="eastAsia"/>
              </w:rPr>
              <w:t xml:space="preserve">: Amphenol </w:t>
            </w:r>
            <w:r>
              <w:rPr>
                <w:rFonts w:hint="eastAsia"/>
              </w:rPr>
              <w:t>深圳</w:t>
            </w:r>
          </w:p>
        </w:tc>
        <w:tc>
          <w:tcPr>
            <w:tcW w:w="4184" w:type="dxa"/>
          </w:tcPr>
          <w:p w:rsidR="003B784B" w:rsidRDefault="006F198E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%AMFLIB%.SHPMST.SHPNM</w:t>
            </w:r>
          </w:p>
          <w:p w:rsidR="006F198E" w:rsidRDefault="006F198E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取</w:t>
            </w:r>
            <w:proofErr w:type="gramStart"/>
            <w:r>
              <w:rPr>
                <w:rFonts w:hint="eastAsia"/>
              </w:rPr>
              <w:t>数条件</w:t>
            </w:r>
            <w:proofErr w:type="gramEnd"/>
            <w:r>
              <w:rPr>
                <w:rFonts w:hint="eastAsia"/>
              </w:rPr>
              <w:t xml:space="preserve"> From %AMFLIB%.SHPMST</w:t>
            </w:r>
          </w:p>
          <w:p w:rsidR="006F198E" w:rsidRDefault="006F198E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t>W</w:t>
            </w:r>
            <w:r>
              <w:rPr>
                <w:rFonts w:hint="eastAsia"/>
              </w:rPr>
              <w:t xml:space="preserve">here HOUSE = %HOUSE% and SHPID = 999 </w:t>
            </w:r>
          </w:p>
          <w:p w:rsidR="006F198E" w:rsidRDefault="006F198E" w:rsidP="00FD2517">
            <w:pPr>
              <w:rPr>
                <w:rFonts w:hint="eastAsia"/>
              </w:rPr>
            </w:pPr>
          </w:p>
        </w:tc>
      </w:tr>
      <w:tr w:rsidR="003B784B" w:rsidTr="003B784B">
        <w:tc>
          <w:tcPr>
            <w:tcW w:w="1842" w:type="dxa"/>
          </w:tcPr>
          <w:p w:rsidR="003B784B" w:rsidRDefault="005F6552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</w:p>
        </w:tc>
        <w:tc>
          <w:tcPr>
            <w:tcW w:w="3402" w:type="dxa"/>
          </w:tcPr>
          <w:p w:rsidR="003B784B" w:rsidRDefault="005F6552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深圳光明新区塘尾工业区</w:t>
            </w:r>
          </w:p>
        </w:tc>
        <w:tc>
          <w:tcPr>
            <w:tcW w:w="4184" w:type="dxa"/>
          </w:tcPr>
          <w:p w:rsidR="003B784B" w:rsidRDefault="005F6552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%AMFLIB%.SHPMST</w:t>
            </w:r>
            <w:r>
              <w:rPr>
                <w:rFonts w:hint="eastAsia"/>
              </w:rPr>
              <w:t>.SHIP1</w:t>
            </w:r>
          </w:p>
        </w:tc>
      </w:tr>
      <w:tr w:rsidR="003B784B" w:rsidTr="003B784B">
        <w:tc>
          <w:tcPr>
            <w:tcW w:w="1842" w:type="dxa"/>
          </w:tcPr>
          <w:p w:rsidR="003B784B" w:rsidRDefault="005F6552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</w:p>
        </w:tc>
        <w:tc>
          <w:tcPr>
            <w:tcW w:w="3402" w:type="dxa"/>
          </w:tcPr>
          <w:p w:rsidR="003B784B" w:rsidRDefault="005F6552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XXX 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 xml:space="preserve"> XX </w:t>
            </w:r>
            <w:r>
              <w:rPr>
                <w:rFonts w:hint="eastAsia"/>
              </w:rPr>
              <w:t>号</w:t>
            </w:r>
          </w:p>
        </w:tc>
        <w:tc>
          <w:tcPr>
            <w:tcW w:w="4184" w:type="dxa"/>
          </w:tcPr>
          <w:p w:rsidR="003B784B" w:rsidRDefault="005F6552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%AMFLIB%.SHPMST.SHIP</w:t>
            </w:r>
            <w:r>
              <w:rPr>
                <w:rFonts w:hint="eastAsia"/>
              </w:rPr>
              <w:t>2</w:t>
            </w:r>
          </w:p>
        </w:tc>
      </w:tr>
      <w:tr w:rsidR="00082B0D" w:rsidTr="003B784B">
        <w:tc>
          <w:tcPr>
            <w:tcW w:w="1842" w:type="dxa"/>
          </w:tcPr>
          <w:p w:rsidR="00082B0D" w:rsidRDefault="00082B0D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</w:p>
        </w:tc>
        <w:tc>
          <w:tcPr>
            <w:tcW w:w="3402" w:type="dxa"/>
          </w:tcPr>
          <w:p w:rsidR="00082B0D" w:rsidRDefault="00082B0D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XX</w:t>
            </w:r>
          </w:p>
        </w:tc>
        <w:tc>
          <w:tcPr>
            <w:tcW w:w="4184" w:type="dxa"/>
          </w:tcPr>
          <w:p w:rsidR="00082B0D" w:rsidRDefault="00082B0D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%AMFLIB%.SHPMST</w:t>
            </w:r>
            <w:r>
              <w:rPr>
                <w:rFonts w:hint="eastAsia"/>
              </w:rPr>
              <w:t>.SCONT</w:t>
            </w:r>
          </w:p>
        </w:tc>
      </w:tr>
      <w:tr w:rsidR="00640C81" w:rsidTr="003B784B">
        <w:tc>
          <w:tcPr>
            <w:tcW w:w="1842" w:type="dxa"/>
          </w:tcPr>
          <w:p w:rsidR="00640C81" w:rsidRDefault="00640C81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</w:p>
        </w:tc>
        <w:tc>
          <w:tcPr>
            <w:tcW w:w="3402" w:type="dxa"/>
          </w:tcPr>
          <w:p w:rsidR="00640C81" w:rsidRDefault="00640C81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 xml:space="preserve">     0755 - 81234560</w:t>
            </w:r>
          </w:p>
        </w:tc>
        <w:tc>
          <w:tcPr>
            <w:tcW w:w="4184" w:type="dxa"/>
          </w:tcPr>
          <w:p w:rsidR="00640C81" w:rsidRDefault="00640C81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%AMFLIB%.SHPMST</w:t>
            </w:r>
            <w:r>
              <w:rPr>
                <w:rFonts w:hint="eastAsia"/>
              </w:rPr>
              <w:t>.STELE</w:t>
            </w:r>
          </w:p>
        </w:tc>
      </w:tr>
      <w:tr w:rsidR="00640C81" w:rsidTr="003B784B">
        <w:tc>
          <w:tcPr>
            <w:tcW w:w="1842" w:type="dxa"/>
          </w:tcPr>
          <w:p w:rsidR="00640C81" w:rsidRDefault="00640C81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</w:p>
        </w:tc>
        <w:tc>
          <w:tcPr>
            <w:tcW w:w="3402" w:type="dxa"/>
          </w:tcPr>
          <w:p w:rsidR="00640C81" w:rsidRDefault="00640C81" w:rsidP="00FD251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Amphenoal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送货单号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20002-160622-001</w:t>
            </w:r>
          </w:p>
        </w:tc>
        <w:tc>
          <w:tcPr>
            <w:tcW w:w="4184" w:type="dxa"/>
          </w:tcPr>
          <w:p w:rsidR="00640C81" w:rsidRDefault="00640C81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送货单号</w:t>
            </w:r>
          </w:p>
        </w:tc>
      </w:tr>
      <w:tr w:rsidR="00545200" w:rsidTr="003B784B">
        <w:tc>
          <w:tcPr>
            <w:tcW w:w="1842" w:type="dxa"/>
          </w:tcPr>
          <w:p w:rsidR="00545200" w:rsidRDefault="00640C81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</w:p>
        </w:tc>
        <w:tc>
          <w:tcPr>
            <w:tcW w:w="3402" w:type="dxa"/>
          </w:tcPr>
          <w:p w:rsidR="00545200" w:rsidRDefault="00640C81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一维条码</w:t>
            </w:r>
            <w:r>
              <w:rPr>
                <w:rFonts w:hint="eastAsia"/>
              </w:rPr>
              <w:t>&gt;</w:t>
            </w:r>
          </w:p>
        </w:tc>
        <w:tc>
          <w:tcPr>
            <w:tcW w:w="4184" w:type="dxa"/>
          </w:tcPr>
          <w:p w:rsidR="00545200" w:rsidRDefault="00640C81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送货单号对应的一维条码</w:t>
            </w:r>
          </w:p>
        </w:tc>
      </w:tr>
      <w:tr w:rsidR="00545200" w:rsidTr="003B784B">
        <w:tc>
          <w:tcPr>
            <w:tcW w:w="1842" w:type="dxa"/>
          </w:tcPr>
          <w:p w:rsidR="00545200" w:rsidRDefault="003B784B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3402" w:type="dxa"/>
          </w:tcPr>
          <w:p w:rsidR="00545200" w:rsidRDefault="00640C81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184" w:type="dxa"/>
          </w:tcPr>
          <w:p w:rsidR="00545200" w:rsidRDefault="00640C81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送货单的行号</w:t>
            </w:r>
          </w:p>
          <w:p w:rsidR="00640C81" w:rsidRDefault="00640C81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%AMPHLIB%.ZSHPITM.SHPLN</w:t>
            </w:r>
          </w:p>
        </w:tc>
      </w:tr>
      <w:tr w:rsidR="00545200" w:rsidTr="003B784B">
        <w:tc>
          <w:tcPr>
            <w:tcW w:w="1842" w:type="dxa"/>
          </w:tcPr>
          <w:p w:rsidR="00545200" w:rsidRDefault="00640C81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Detail</w:t>
            </w:r>
          </w:p>
        </w:tc>
        <w:tc>
          <w:tcPr>
            <w:tcW w:w="3402" w:type="dxa"/>
          </w:tcPr>
          <w:p w:rsidR="00545200" w:rsidRDefault="00640C81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采购单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项次</w:t>
            </w:r>
          </w:p>
        </w:tc>
        <w:tc>
          <w:tcPr>
            <w:tcW w:w="4184" w:type="dxa"/>
          </w:tcPr>
          <w:p w:rsidR="00545200" w:rsidRDefault="00640C81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送货单明细</w:t>
            </w:r>
            <w:proofErr w:type="gramStart"/>
            <w:r>
              <w:rPr>
                <w:rFonts w:hint="eastAsia"/>
              </w:rPr>
              <w:t>行文件</w:t>
            </w:r>
            <w:proofErr w:type="gramEnd"/>
            <w:r>
              <w:rPr>
                <w:rFonts w:hint="eastAsia"/>
              </w:rPr>
              <w:t>三个字段合并</w:t>
            </w:r>
          </w:p>
          <w:p w:rsidR="00640C81" w:rsidRPr="00640C81" w:rsidRDefault="00640C81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ZSHPITM.ORDNO + ZSHPITM.POISQ + ZSHPITM.BLKSQ</w:t>
            </w:r>
          </w:p>
        </w:tc>
      </w:tr>
      <w:tr w:rsidR="00545200" w:rsidTr="003B784B">
        <w:tc>
          <w:tcPr>
            <w:tcW w:w="1842" w:type="dxa"/>
          </w:tcPr>
          <w:p w:rsidR="00545200" w:rsidRPr="00640C81" w:rsidRDefault="00640C81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3402" w:type="dxa"/>
          </w:tcPr>
          <w:p w:rsidR="00545200" w:rsidRDefault="00B42139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物料</w:t>
            </w:r>
          </w:p>
        </w:tc>
        <w:tc>
          <w:tcPr>
            <w:tcW w:w="4184" w:type="dxa"/>
          </w:tcPr>
          <w:p w:rsidR="00545200" w:rsidRDefault="00B42139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ZSHPITM.ITNBR</w:t>
            </w:r>
          </w:p>
        </w:tc>
      </w:tr>
      <w:tr w:rsidR="00640C81" w:rsidTr="003B784B">
        <w:tc>
          <w:tcPr>
            <w:tcW w:w="1842" w:type="dxa"/>
          </w:tcPr>
          <w:p w:rsidR="00640C81" w:rsidRDefault="00B42139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3402" w:type="dxa"/>
          </w:tcPr>
          <w:p w:rsidR="00640C81" w:rsidRDefault="00EB48AF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184" w:type="dxa"/>
          </w:tcPr>
          <w:p w:rsidR="00EB48AF" w:rsidRDefault="00EB48AF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SCHRCP.DS40JI </w:t>
            </w:r>
          </w:p>
        </w:tc>
      </w:tr>
      <w:tr w:rsidR="00EB48AF" w:rsidTr="003B784B">
        <w:tc>
          <w:tcPr>
            <w:tcW w:w="1842" w:type="dxa"/>
          </w:tcPr>
          <w:p w:rsidR="00EB48AF" w:rsidRDefault="00EB48AF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3402" w:type="dxa"/>
          </w:tcPr>
          <w:p w:rsidR="00EB48AF" w:rsidRDefault="00EB48AF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采购单位</w:t>
            </w:r>
          </w:p>
        </w:tc>
        <w:tc>
          <w:tcPr>
            <w:tcW w:w="4184" w:type="dxa"/>
          </w:tcPr>
          <w:p w:rsidR="00EB48AF" w:rsidRDefault="008A3C29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ZSHPITM.PURUM</w:t>
            </w:r>
          </w:p>
        </w:tc>
      </w:tr>
      <w:tr w:rsidR="00082B0D" w:rsidTr="003B784B">
        <w:tc>
          <w:tcPr>
            <w:tcW w:w="1842" w:type="dxa"/>
          </w:tcPr>
          <w:p w:rsidR="00082B0D" w:rsidRDefault="00082B0D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3402" w:type="dxa"/>
          </w:tcPr>
          <w:p w:rsidR="00082B0D" w:rsidRDefault="00082B0D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4184" w:type="dxa"/>
          </w:tcPr>
          <w:p w:rsidR="00082B0D" w:rsidRDefault="008A3C29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ZSHPITM.SHQTY</w:t>
            </w:r>
          </w:p>
        </w:tc>
      </w:tr>
      <w:tr w:rsidR="00082B0D" w:rsidTr="003B784B">
        <w:tc>
          <w:tcPr>
            <w:tcW w:w="1842" w:type="dxa"/>
          </w:tcPr>
          <w:p w:rsidR="00082B0D" w:rsidRDefault="00082B0D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3402" w:type="dxa"/>
          </w:tcPr>
          <w:p w:rsidR="00082B0D" w:rsidRDefault="00082B0D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单重</w:t>
            </w:r>
          </w:p>
        </w:tc>
        <w:tc>
          <w:tcPr>
            <w:tcW w:w="4184" w:type="dxa"/>
          </w:tcPr>
          <w:p w:rsidR="00082B0D" w:rsidRDefault="008A3C29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计算字段</w:t>
            </w:r>
          </w:p>
          <w:p w:rsidR="008A3C29" w:rsidRDefault="008A3C29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ZSHPITM.TWHT / ZSHPITM.SHQTY</w:t>
            </w:r>
          </w:p>
        </w:tc>
      </w:tr>
      <w:tr w:rsidR="00082B0D" w:rsidTr="003B784B">
        <w:tc>
          <w:tcPr>
            <w:tcW w:w="1842" w:type="dxa"/>
          </w:tcPr>
          <w:p w:rsidR="00082B0D" w:rsidRDefault="00082B0D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3402" w:type="dxa"/>
          </w:tcPr>
          <w:p w:rsidR="00082B0D" w:rsidRDefault="00082B0D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重量</w:t>
            </w:r>
          </w:p>
        </w:tc>
        <w:tc>
          <w:tcPr>
            <w:tcW w:w="4184" w:type="dxa"/>
          </w:tcPr>
          <w:p w:rsidR="00082B0D" w:rsidRDefault="008A3C29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ZSHPITM.TWHT</w:t>
            </w:r>
          </w:p>
        </w:tc>
      </w:tr>
      <w:tr w:rsidR="00082B0D" w:rsidTr="003B784B">
        <w:tc>
          <w:tcPr>
            <w:tcW w:w="1842" w:type="dxa"/>
          </w:tcPr>
          <w:p w:rsidR="00082B0D" w:rsidRDefault="00082B0D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3402" w:type="dxa"/>
          </w:tcPr>
          <w:p w:rsidR="00082B0D" w:rsidRDefault="00082B0D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(W)</w:t>
            </w:r>
          </w:p>
        </w:tc>
        <w:tc>
          <w:tcPr>
            <w:tcW w:w="4184" w:type="dxa"/>
          </w:tcPr>
          <w:p w:rsidR="00082B0D" w:rsidRDefault="00082B0D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重量单位</w:t>
            </w:r>
          </w:p>
        </w:tc>
      </w:tr>
      <w:tr w:rsidR="008A3C29" w:rsidTr="003B784B">
        <w:tc>
          <w:tcPr>
            <w:tcW w:w="1842" w:type="dxa"/>
          </w:tcPr>
          <w:p w:rsidR="008A3C29" w:rsidRDefault="008A3C29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3402" w:type="dxa"/>
          </w:tcPr>
          <w:p w:rsidR="008A3C29" w:rsidRDefault="008A3C29" w:rsidP="00FD251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批次号</w:t>
            </w:r>
            <w:proofErr w:type="gramEnd"/>
          </w:p>
        </w:tc>
        <w:tc>
          <w:tcPr>
            <w:tcW w:w="4184" w:type="dxa"/>
          </w:tcPr>
          <w:p w:rsidR="008A3C29" w:rsidRDefault="008A3C29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ZSHPBCH.LBHNO</w:t>
            </w:r>
          </w:p>
        </w:tc>
      </w:tr>
      <w:tr w:rsidR="008A3C29" w:rsidTr="003B784B">
        <w:tc>
          <w:tcPr>
            <w:tcW w:w="1842" w:type="dxa"/>
          </w:tcPr>
          <w:p w:rsidR="008A3C29" w:rsidRDefault="008A3C29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3402" w:type="dxa"/>
          </w:tcPr>
          <w:p w:rsidR="008A3C29" w:rsidRDefault="008A3C29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批次号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184" w:type="dxa"/>
          </w:tcPr>
          <w:p w:rsidR="008A3C29" w:rsidRDefault="008A3C29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ZSHPBCH.BHQTY</w:t>
            </w:r>
          </w:p>
        </w:tc>
      </w:tr>
      <w:tr w:rsidR="00545200" w:rsidTr="003B784B">
        <w:tc>
          <w:tcPr>
            <w:tcW w:w="1842" w:type="dxa"/>
          </w:tcPr>
          <w:p w:rsidR="00545200" w:rsidRDefault="003B784B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Footer</w:t>
            </w:r>
          </w:p>
        </w:tc>
        <w:tc>
          <w:tcPr>
            <w:tcW w:w="3402" w:type="dxa"/>
          </w:tcPr>
          <w:p w:rsidR="00545200" w:rsidRDefault="008A3C29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:</w:t>
            </w:r>
          </w:p>
        </w:tc>
        <w:tc>
          <w:tcPr>
            <w:tcW w:w="4184" w:type="dxa"/>
          </w:tcPr>
          <w:p w:rsidR="00545200" w:rsidRDefault="008A3C29" w:rsidP="00FD2517">
            <w:pPr>
              <w:rPr>
                <w:rFonts w:hint="eastAsia"/>
              </w:rPr>
            </w:pPr>
            <w:r>
              <w:rPr>
                <w:rFonts w:hint="eastAsia"/>
              </w:rPr>
              <w:t>固定内容</w:t>
            </w:r>
          </w:p>
        </w:tc>
      </w:tr>
      <w:tr w:rsidR="008A3C29" w:rsidTr="007C45D7">
        <w:tc>
          <w:tcPr>
            <w:tcW w:w="1842" w:type="dxa"/>
          </w:tcPr>
          <w:p w:rsidR="008A3C29" w:rsidRDefault="008A3C29" w:rsidP="007C45D7">
            <w:pPr>
              <w:rPr>
                <w:rFonts w:hint="eastAsia"/>
              </w:rPr>
            </w:pPr>
            <w:r>
              <w:rPr>
                <w:rFonts w:hint="eastAsia"/>
              </w:rPr>
              <w:t>Footer</w:t>
            </w:r>
          </w:p>
        </w:tc>
        <w:tc>
          <w:tcPr>
            <w:tcW w:w="3402" w:type="dxa"/>
          </w:tcPr>
          <w:p w:rsidR="008A3C29" w:rsidRDefault="008A3C29" w:rsidP="007C45D7">
            <w:pPr>
              <w:rPr>
                <w:rFonts w:hint="eastAsia"/>
              </w:rPr>
            </w:pPr>
            <w:r>
              <w:rPr>
                <w:rFonts w:hint="eastAsia"/>
              </w:rPr>
              <w:t>接收人</w:t>
            </w:r>
            <w:r>
              <w:rPr>
                <w:rFonts w:hint="eastAsia"/>
              </w:rPr>
              <w:t>:</w:t>
            </w:r>
          </w:p>
        </w:tc>
        <w:tc>
          <w:tcPr>
            <w:tcW w:w="4184" w:type="dxa"/>
          </w:tcPr>
          <w:p w:rsidR="008A3C29" w:rsidRDefault="008A3C29" w:rsidP="007C45D7">
            <w:pPr>
              <w:rPr>
                <w:rFonts w:hint="eastAsia"/>
              </w:rPr>
            </w:pPr>
            <w:r>
              <w:rPr>
                <w:rFonts w:hint="eastAsia"/>
              </w:rPr>
              <w:t>固定内容</w:t>
            </w:r>
          </w:p>
        </w:tc>
      </w:tr>
      <w:tr w:rsidR="008A3C29" w:rsidTr="007C45D7">
        <w:tc>
          <w:tcPr>
            <w:tcW w:w="1842" w:type="dxa"/>
          </w:tcPr>
          <w:p w:rsidR="008A3C29" w:rsidRDefault="008A3C29" w:rsidP="007C45D7">
            <w:pPr>
              <w:rPr>
                <w:rFonts w:hint="eastAsia"/>
              </w:rPr>
            </w:pPr>
            <w:r>
              <w:rPr>
                <w:rFonts w:hint="eastAsia"/>
              </w:rPr>
              <w:t>Footer</w:t>
            </w:r>
          </w:p>
        </w:tc>
        <w:tc>
          <w:tcPr>
            <w:tcW w:w="3402" w:type="dxa"/>
          </w:tcPr>
          <w:p w:rsidR="008A3C29" w:rsidRDefault="008A3C29" w:rsidP="007C45D7">
            <w:pPr>
              <w:rPr>
                <w:rFonts w:hint="eastAsia"/>
              </w:rPr>
            </w:pPr>
            <w:r>
              <w:rPr>
                <w:rFonts w:hint="eastAsia"/>
              </w:rPr>
              <w:t>IQC:</w:t>
            </w:r>
          </w:p>
        </w:tc>
        <w:tc>
          <w:tcPr>
            <w:tcW w:w="4184" w:type="dxa"/>
          </w:tcPr>
          <w:p w:rsidR="008A3C29" w:rsidRDefault="008A3C29" w:rsidP="007C45D7">
            <w:pPr>
              <w:rPr>
                <w:rFonts w:hint="eastAsia"/>
              </w:rPr>
            </w:pPr>
            <w:r>
              <w:rPr>
                <w:rFonts w:hint="eastAsia"/>
              </w:rPr>
              <w:t>固定内容</w:t>
            </w:r>
          </w:p>
        </w:tc>
      </w:tr>
      <w:tr w:rsidR="008A3C29" w:rsidTr="003B784B">
        <w:tc>
          <w:tcPr>
            <w:tcW w:w="1842" w:type="dxa"/>
          </w:tcPr>
          <w:p w:rsidR="008A3C29" w:rsidRDefault="008A3C29" w:rsidP="00FD2517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8A3C29" w:rsidRDefault="008A3C29" w:rsidP="00FD2517">
            <w:pPr>
              <w:rPr>
                <w:rFonts w:hint="eastAsia"/>
              </w:rPr>
            </w:pPr>
          </w:p>
        </w:tc>
        <w:tc>
          <w:tcPr>
            <w:tcW w:w="4184" w:type="dxa"/>
          </w:tcPr>
          <w:p w:rsidR="008A3C29" w:rsidRDefault="008A3C29" w:rsidP="00FD2517">
            <w:pPr>
              <w:rPr>
                <w:rFonts w:hint="eastAsia"/>
              </w:rPr>
            </w:pPr>
          </w:p>
        </w:tc>
      </w:tr>
    </w:tbl>
    <w:p w:rsidR="00545200" w:rsidRDefault="00545200" w:rsidP="00FD2517">
      <w:pPr>
        <w:ind w:firstLine="420"/>
        <w:rPr>
          <w:rFonts w:hint="eastAsia"/>
        </w:rPr>
      </w:pPr>
    </w:p>
    <w:p w:rsidR="00545200" w:rsidRDefault="00545200" w:rsidP="00FD2517">
      <w:pPr>
        <w:ind w:firstLine="420"/>
        <w:rPr>
          <w:rFonts w:hint="eastAsia"/>
        </w:rPr>
      </w:pPr>
    </w:p>
    <w:p w:rsidR="002879C2" w:rsidRPr="00FD2517" w:rsidRDefault="002879C2" w:rsidP="00FD2517">
      <w:pPr>
        <w:ind w:firstLine="420"/>
      </w:pPr>
    </w:p>
    <w:p w:rsidR="00BB462D" w:rsidRDefault="00BB462D" w:rsidP="00BB462D">
      <w:pPr>
        <w:ind w:leftChars="202" w:left="424"/>
      </w:pPr>
      <w:r>
        <w:rPr>
          <w:noProof/>
        </w:rPr>
        <w:drawing>
          <wp:inline distT="0" distB="0" distL="0" distR="0" wp14:anchorId="18D68BCB" wp14:editId="79BD9DEB">
            <wp:extent cx="5486400" cy="26650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E5" w:rsidRDefault="00FD28E5" w:rsidP="00A71D39"/>
    <w:p w:rsidR="00606A9F" w:rsidRDefault="00606A9F">
      <w:pPr>
        <w:widowControl/>
        <w:jc w:val="left"/>
      </w:pPr>
      <w:r>
        <w:br w:type="page"/>
      </w:r>
    </w:p>
    <w:p w:rsidR="00A71D39" w:rsidRDefault="00A71D39" w:rsidP="00A71D39"/>
    <w:p w:rsidR="00A71D39" w:rsidRDefault="00A71D39" w:rsidP="00A71D39">
      <w:pPr>
        <w:pStyle w:val="2"/>
      </w:pPr>
      <w:bookmarkStart w:id="58" w:name="_Toc454381995"/>
      <w:r>
        <w:rPr>
          <w:rFonts w:hint="eastAsia"/>
        </w:rPr>
        <w:t>我的送货单</w:t>
      </w:r>
      <w:bookmarkEnd w:id="58"/>
    </w:p>
    <w:p w:rsidR="00A71D39" w:rsidRPr="00A71D39" w:rsidRDefault="00606A9F" w:rsidP="00606A9F">
      <w:pPr>
        <w:ind w:leftChars="337" w:left="708"/>
      </w:pPr>
      <w:r>
        <w:rPr>
          <w:rFonts w:hint="eastAsia"/>
        </w:rPr>
        <w:t>允许根据条件筛选</w:t>
      </w:r>
      <w:r>
        <w:rPr>
          <w:rFonts w:hint="eastAsia"/>
        </w:rPr>
        <w:t xml:space="preserve"> </w:t>
      </w:r>
      <w:r>
        <w:rPr>
          <w:rFonts w:hint="eastAsia"/>
        </w:rPr>
        <w:t>送货单</w:t>
      </w:r>
      <w:r>
        <w:rPr>
          <w:rFonts w:hint="eastAsia"/>
        </w:rPr>
        <w:t xml:space="preserve">, </w:t>
      </w:r>
      <w:r>
        <w:rPr>
          <w:rFonts w:hint="eastAsia"/>
        </w:rPr>
        <w:t>并重新打印</w:t>
      </w:r>
    </w:p>
    <w:p w:rsidR="00A71D39" w:rsidRPr="00A71D39" w:rsidRDefault="00606A9F" w:rsidP="00606A9F">
      <w:pPr>
        <w:widowControl/>
        <w:ind w:leftChars="270" w:left="567"/>
        <w:jc w:val="left"/>
      </w:pPr>
      <w:r>
        <w:rPr>
          <w:noProof/>
        </w:rPr>
        <w:drawing>
          <wp:inline distT="0" distB="0" distL="0" distR="0" wp14:anchorId="314853E7" wp14:editId="06BE5CB8">
            <wp:extent cx="5486400" cy="2402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D39" w:rsidRPr="00A71D39" w:rsidSect="006F3C48">
      <w:headerReference w:type="default" r:id="rId1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3D8" w:rsidRDefault="00F403D8" w:rsidP="0023776F">
      <w:r>
        <w:separator/>
      </w:r>
    </w:p>
  </w:endnote>
  <w:endnote w:type="continuationSeparator" w:id="0">
    <w:p w:rsidR="00F403D8" w:rsidRDefault="00F403D8" w:rsidP="0023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3D8" w:rsidRDefault="00F403D8" w:rsidP="0023776F">
      <w:r>
        <w:separator/>
      </w:r>
    </w:p>
  </w:footnote>
  <w:footnote w:type="continuationSeparator" w:id="0">
    <w:p w:rsidR="00F403D8" w:rsidRDefault="00F403D8" w:rsidP="00237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9C2" w:rsidRPr="0023776F" w:rsidRDefault="002879C2">
    <w:pPr>
      <w:pStyle w:val="a7"/>
      <w:rPr>
        <w:sz w:val="21"/>
        <w:szCs w:val="21"/>
      </w:rPr>
    </w:pPr>
    <w:r w:rsidRPr="0023776F">
      <w:rPr>
        <w:rFonts w:hint="eastAsia"/>
        <w:sz w:val="21"/>
        <w:szCs w:val="21"/>
      </w:rPr>
      <w:t xml:space="preserve">SRM </w:t>
    </w:r>
    <w:r w:rsidRPr="0023776F">
      <w:rPr>
        <w:rFonts w:hint="eastAsia"/>
        <w:sz w:val="21"/>
        <w:szCs w:val="21"/>
      </w:rPr>
      <w:t>原型</w:t>
    </w:r>
    <w:r w:rsidRPr="0023776F">
      <w:rPr>
        <w:rFonts w:hint="eastAsia"/>
        <w:sz w:val="21"/>
        <w:szCs w:val="21"/>
      </w:rPr>
      <w:t xml:space="preserve"> </w:t>
    </w:r>
    <w:r w:rsidRPr="0023776F">
      <w:rPr>
        <w:rFonts w:hint="eastAsia"/>
        <w:sz w:val="21"/>
        <w:szCs w:val="21"/>
      </w:rPr>
      <w:t>和</w:t>
    </w:r>
    <w:r w:rsidRPr="0023776F">
      <w:rPr>
        <w:rFonts w:hint="eastAsia"/>
        <w:sz w:val="21"/>
        <w:szCs w:val="21"/>
      </w:rPr>
      <w:t xml:space="preserve"> </w:t>
    </w:r>
    <w:r w:rsidRPr="0023776F">
      <w:rPr>
        <w:rFonts w:hint="eastAsia"/>
        <w:sz w:val="21"/>
        <w:szCs w:val="21"/>
      </w:rPr>
      <w:t>关键逻辑</w:t>
    </w:r>
    <w:r w:rsidRPr="0023776F">
      <w:rPr>
        <w:rFonts w:hint="eastAsia"/>
        <w:sz w:val="21"/>
        <w:szCs w:val="21"/>
      </w:rPr>
      <w:tab/>
    </w:r>
    <w:r w:rsidRPr="0023776F">
      <w:rPr>
        <w:rFonts w:hint="eastAsia"/>
        <w:sz w:val="21"/>
        <w:szCs w:val="21"/>
      </w:rPr>
      <w:tab/>
    </w:r>
    <w:r w:rsidRPr="0023776F">
      <w:rPr>
        <w:rFonts w:hint="eastAsia"/>
        <w:sz w:val="21"/>
        <w:szCs w:val="21"/>
      </w:rPr>
      <w:tab/>
    </w:r>
    <w:r w:rsidRPr="0023776F">
      <w:rPr>
        <w:rFonts w:hint="eastAsia"/>
        <w:sz w:val="21"/>
        <w:szCs w:val="21"/>
      </w:rPr>
      <w:tab/>
    </w:r>
    <w:r w:rsidRPr="0023776F">
      <w:rPr>
        <w:rFonts w:hint="eastAsia"/>
        <w:sz w:val="21"/>
        <w:szCs w:val="21"/>
      </w:rPr>
      <w:t>第</w:t>
    </w:r>
    <w:r w:rsidRPr="0023776F">
      <w:rPr>
        <w:rFonts w:hint="eastAsia"/>
        <w:sz w:val="21"/>
        <w:szCs w:val="21"/>
      </w:rPr>
      <w:t xml:space="preserve"> </w:t>
    </w:r>
    <w:r w:rsidRPr="0023776F">
      <w:rPr>
        <w:sz w:val="21"/>
        <w:szCs w:val="21"/>
      </w:rPr>
      <w:fldChar w:fldCharType="begin"/>
    </w:r>
    <w:r w:rsidRPr="0023776F">
      <w:rPr>
        <w:sz w:val="21"/>
        <w:szCs w:val="21"/>
      </w:rPr>
      <w:instrText>PAGE   \* MERGEFORMAT</w:instrText>
    </w:r>
    <w:r w:rsidRPr="0023776F">
      <w:rPr>
        <w:sz w:val="21"/>
        <w:szCs w:val="21"/>
      </w:rPr>
      <w:fldChar w:fldCharType="separate"/>
    </w:r>
    <w:r w:rsidR="00C71FC5" w:rsidRPr="00C71FC5">
      <w:rPr>
        <w:noProof/>
        <w:sz w:val="21"/>
        <w:szCs w:val="21"/>
        <w:lang w:val="zh-CN"/>
      </w:rPr>
      <w:t>1</w:t>
    </w:r>
    <w:r w:rsidRPr="0023776F">
      <w:rPr>
        <w:sz w:val="21"/>
        <w:szCs w:val="21"/>
      </w:rPr>
      <w:fldChar w:fldCharType="end"/>
    </w:r>
    <w:r w:rsidRPr="0023776F">
      <w:rPr>
        <w:rFonts w:hint="eastAsia"/>
        <w:sz w:val="21"/>
        <w:szCs w:val="21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55pt;height:11.55pt" o:bullet="t">
        <v:imagedata r:id="rId1" o:title="msoF3D7"/>
      </v:shape>
    </w:pict>
  </w:numPicBullet>
  <w:abstractNum w:abstractNumId="0">
    <w:nsid w:val="31BE0373"/>
    <w:multiLevelType w:val="hybridMultilevel"/>
    <w:tmpl w:val="A9EEB096"/>
    <w:lvl w:ilvl="0" w:tplc="934E7B1E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>
    <w:nsid w:val="66E933AA"/>
    <w:multiLevelType w:val="hybridMultilevel"/>
    <w:tmpl w:val="955A3A1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23D6AF1"/>
    <w:multiLevelType w:val="hybridMultilevel"/>
    <w:tmpl w:val="FC04C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40"/>
    <w:rsid w:val="00050422"/>
    <w:rsid w:val="00070BC0"/>
    <w:rsid w:val="00082B0D"/>
    <w:rsid w:val="00107A05"/>
    <w:rsid w:val="00117DC0"/>
    <w:rsid w:val="00165F27"/>
    <w:rsid w:val="001914FA"/>
    <w:rsid w:val="001B46CC"/>
    <w:rsid w:val="001B7E00"/>
    <w:rsid w:val="001F4DC1"/>
    <w:rsid w:val="0023776F"/>
    <w:rsid w:val="00254293"/>
    <w:rsid w:val="002553AB"/>
    <w:rsid w:val="002871AF"/>
    <w:rsid w:val="002879C2"/>
    <w:rsid w:val="0029090D"/>
    <w:rsid w:val="002B208E"/>
    <w:rsid w:val="002C1FE5"/>
    <w:rsid w:val="00320DDA"/>
    <w:rsid w:val="00380303"/>
    <w:rsid w:val="00390AD7"/>
    <w:rsid w:val="003B784B"/>
    <w:rsid w:val="003D5851"/>
    <w:rsid w:val="003E799F"/>
    <w:rsid w:val="004615FD"/>
    <w:rsid w:val="004D7DC4"/>
    <w:rsid w:val="004F2C9A"/>
    <w:rsid w:val="00501561"/>
    <w:rsid w:val="00527AC7"/>
    <w:rsid w:val="00545200"/>
    <w:rsid w:val="005A4906"/>
    <w:rsid w:val="005C6210"/>
    <w:rsid w:val="005E5C62"/>
    <w:rsid w:val="005F2E22"/>
    <w:rsid w:val="005F6552"/>
    <w:rsid w:val="00606A9F"/>
    <w:rsid w:val="00640C81"/>
    <w:rsid w:val="00642740"/>
    <w:rsid w:val="00650FC1"/>
    <w:rsid w:val="0067201A"/>
    <w:rsid w:val="006A3FD2"/>
    <w:rsid w:val="006F198E"/>
    <w:rsid w:val="006F3C48"/>
    <w:rsid w:val="0070094E"/>
    <w:rsid w:val="0078778C"/>
    <w:rsid w:val="007B6B40"/>
    <w:rsid w:val="007C10C2"/>
    <w:rsid w:val="008A3C29"/>
    <w:rsid w:val="008F007B"/>
    <w:rsid w:val="00971C58"/>
    <w:rsid w:val="00981A3B"/>
    <w:rsid w:val="00982A0F"/>
    <w:rsid w:val="009A61E0"/>
    <w:rsid w:val="009B6911"/>
    <w:rsid w:val="009E6A0E"/>
    <w:rsid w:val="00A31DB9"/>
    <w:rsid w:val="00A71D39"/>
    <w:rsid w:val="00AD4660"/>
    <w:rsid w:val="00AF5B20"/>
    <w:rsid w:val="00B067D5"/>
    <w:rsid w:val="00B42139"/>
    <w:rsid w:val="00B540AE"/>
    <w:rsid w:val="00B56664"/>
    <w:rsid w:val="00B74337"/>
    <w:rsid w:val="00BB2762"/>
    <w:rsid w:val="00BB462D"/>
    <w:rsid w:val="00BC34E2"/>
    <w:rsid w:val="00BF0933"/>
    <w:rsid w:val="00C03D9E"/>
    <w:rsid w:val="00C30F5F"/>
    <w:rsid w:val="00C71FC5"/>
    <w:rsid w:val="00C905DE"/>
    <w:rsid w:val="00CD2842"/>
    <w:rsid w:val="00CD2E96"/>
    <w:rsid w:val="00CF0322"/>
    <w:rsid w:val="00CF568F"/>
    <w:rsid w:val="00D02508"/>
    <w:rsid w:val="00D06EDC"/>
    <w:rsid w:val="00D31BA6"/>
    <w:rsid w:val="00D327A1"/>
    <w:rsid w:val="00DA0E42"/>
    <w:rsid w:val="00DD7A40"/>
    <w:rsid w:val="00DF762F"/>
    <w:rsid w:val="00E32190"/>
    <w:rsid w:val="00EA55C1"/>
    <w:rsid w:val="00EB48AF"/>
    <w:rsid w:val="00EC2DDD"/>
    <w:rsid w:val="00EF0029"/>
    <w:rsid w:val="00F23B0A"/>
    <w:rsid w:val="00F403D8"/>
    <w:rsid w:val="00FA68CA"/>
    <w:rsid w:val="00FB7D94"/>
    <w:rsid w:val="00FD2517"/>
    <w:rsid w:val="00FD28E5"/>
    <w:rsid w:val="00FF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0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3AB"/>
    <w:pPr>
      <w:keepNext/>
      <w:keepLines/>
      <w:spacing w:line="578" w:lineRule="auto"/>
      <w:outlineLvl w:val="0"/>
    </w:pPr>
    <w:rPr>
      <w:b/>
      <w:bCs/>
      <w:color w:val="31849B" w:themeColor="accent5" w:themeShade="BF"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53AB"/>
    <w:pPr>
      <w:keepNext/>
      <w:keepLines/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color w:val="31849B" w:themeColor="accent5" w:themeShade="BF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52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3AB"/>
    <w:rPr>
      <w:b/>
      <w:bCs/>
      <w:color w:val="31849B" w:themeColor="accent5" w:themeShade="BF"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2553AB"/>
    <w:rPr>
      <w:rFonts w:asciiTheme="majorHAnsi" w:eastAsiaTheme="majorEastAsia" w:hAnsiTheme="majorHAnsi" w:cstheme="majorBidi"/>
      <w:b/>
      <w:bCs/>
      <w:color w:val="31849B" w:themeColor="accent5" w:themeShade="BF"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321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2190"/>
    <w:rPr>
      <w:sz w:val="18"/>
      <w:szCs w:val="18"/>
    </w:rPr>
  </w:style>
  <w:style w:type="table" w:styleId="a4">
    <w:name w:val="Table Grid"/>
    <w:basedOn w:val="a1"/>
    <w:uiPriority w:val="59"/>
    <w:rsid w:val="00E321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50FC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31BA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23776F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3776F"/>
  </w:style>
  <w:style w:type="paragraph" w:styleId="20">
    <w:name w:val="toc 2"/>
    <w:basedOn w:val="a"/>
    <w:next w:val="a"/>
    <w:autoRedefine/>
    <w:uiPriority w:val="39"/>
    <w:unhideWhenUsed/>
    <w:rsid w:val="0023776F"/>
    <w:pPr>
      <w:ind w:leftChars="200" w:left="420"/>
    </w:pPr>
  </w:style>
  <w:style w:type="character" w:styleId="a6">
    <w:name w:val="Hyperlink"/>
    <w:basedOn w:val="a0"/>
    <w:uiPriority w:val="99"/>
    <w:unhideWhenUsed/>
    <w:rsid w:val="0023776F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237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3776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37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3776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45200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71FC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0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3AB"/>
    <w:pPr>
      <w:keepNext/>
      <w:keepLines/>
      <w:spacing w:line="578" w:lineRule="auto"/>
      <w:outlineLvl w:val="0"/>
    </w:pPr>
    <w:rPr>
      <w:b/>
      <w:bCs/>
      <w:color w:val="31849B" w:themeColor="accent5" w:themeShade="BF"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53AB"/>
    <w:pPr>
      <w:keepNext/>
      <w:keepLines/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color w:val="31849B" w:themeColor="accent5" w:themeShade="BF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52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3AB"/>
    <w:rPr>
      <w:b/>
      <w:bCs/>
      <w:color w:val="31849B" w:themeColor="accent5" w:themeShade="BF"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2553AB"/>
    <w:rPr>
      <w:rFonts w:asciiTheme="majorHAnsi" w:eastAsiaTheme="majorEastAsia" w:hAnsiTheme="majorHAnsi" w:cstheme="majorBidi"/>
      <w:b/>
      <w:bCs/>
      <w:color w:val="31849B" w:themeColor="accent5" w:themeShade="BF"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321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2190"/>
    <w:rPr>
      <w:sz w:val="18"/>
      <w:szCs w:val="18"/>
    </w:rPr>
  </w:style>
  <w:style w:type="table" w:styleId="a4">
    <w:name w:val="Table Grid"/>
    <w:basedOn w:val="a1"/>
    <w:uiPriority w:val="59"/>
    <w:rsid w:val="00E321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50FC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31BA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23776F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3776F"/>
  </w:style>
  <w:style w:type="paragraph" w:styleId="20">
    <w:name w:val="toc 2"/>
    <w:basedOn w:val="a"/>
    <w:next w:val="a"/>
    <w:autoRedefine/>
    <w:uiPriority w:val="39"/>
    <w:unhideWhenUsed/>
    <w:rsid w:val="0023776F"/>
    <w:pPr>
      <w:ind w:leftChars="200" w:left="420"/>
    </w:pPr>
  </w:style>
  <w:style w:type="character" w:styleId="a6">
    <w:name w:val="Hyperlink"/>
    <w:basedOn w:val="a0"/>
    <w:uiPriority w:val="99"/>
    <w:unhideWhenUsed/>
    <w:rsid w:val="0023776F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237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3776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37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3776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45200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71FC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BF327-A376-4867-910C-440414177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15</Pages>
  <Words>1687</Words>
  <Characters>9622</Characters>
  <Application>Microsoft Office Word</Application>
  <DocSecurity>0</DocSecurity>
  <Lines>80</Lines>
  <Paragraphs>22</Paragraphs>
  <ScaleCrop>false</ScaleCrop>
  <Company/>
  <LinksUpToDate>false</LinksUpToDate>
  <CharactersWithSpaces>11287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78</cp:revision>
  <dcterms:created xsi:type="dcterms:W3CDTF">2016-06-21T00:48:00Z</dcterms:created>
  <dcterms:modified xsi:type="dcterms:W3CDTF">2016-06-22T10:04:00Z</dcterms:modified>
</cp:coreProperties>
</file>