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518" w:rsidRPr="00BB4518" w:rsidRDefault="00BB4518" w:rsidP="0011475D">
      <w:r w:rsidRPr="00BB4518">
        <w:t xml:space="preserve">UQ </w:t>
      </w:r>
      <w:r>
        <w:t>S</w:t>
      </w:r>
      <w:r w:rsidRPr="00BB4518">
        <w:t>olar</w:t>
      </w:r>
      <w:r>
        <w:t xml:space="preserve"> began as a collaborative project</w:t>
      </w:r>
      <w:r w:rsidR="00C71909">
        <w:t xml:space="preserve"> which processed in different regions with multiple UQ departments. </w:t>
      </w:r>
      <w:r w:rsidR="005500C9">
        <w:t xml:space="preserve">In this report, we are mainly </w:t>
      </w:r>
      <w:r w:rsidR="00C81688">
        <w:t>discussing the data from the aspects of profile, stakeholders, scenarios of use, questions, limits, working with data.</w:t>
      </w:r>
    </w:p>
    <w:p w:rsidR="0011475D" w:rsidRDefault="0011475D" w:rsidP="0011475D">
      <w:r w:rsidRPr="0011475D">
        <w:rPr>
          <w:b/>
        </w:rPr>
        <w:t>Data profile</w:t>
      </w:r>
      <w:r>
        <w:t xml:space="preserve">: </w:t>
      </w:r>
    </w:p>
    <w:p w:rsidR="0011475D" w:rsidRDefault="00D3089A" w:rsidP="0011475D">
      <w:pPr>
        <w:rPr>
          <w:rFonts w:hint="eastAsia"/>
        </w:rPr>
      </w:pPr>
      <w:r>
        <w:t>There is m</w:t>
      </w:r>
      <w:r w:rsidR="00C81688">
        <w:t>assive of data has been generated and analyzed since UQ Solar</w:t>
      </w:r>
      <w:r w:rsidR="002E35C2">
        <w:t xml:space="preserve"> project</w:t>
      </w:r>
      <w:r w:rsidR="00C81688">
        <w:t xml:space="preserve"> was initiated in 2011.</w:t>
      </w:r>
      <w:r>
        <w:t xml:space="preserve"> </w:t>
      </w:r>
      <w:r w:rsidR="002E2A30">
        <w:t>The experimental field has extended from 4 buildings to 18 buildings</w:t>
      </w:r>
      <w:r w:rsidR="002E2A30">
        <w:t>. As the expert in this project mentioned, t</w:t>
      </w:r>
      <w:r w:rsidR="002E2A30">
        <w:t>he scope of project has gone deeper and further because the data being used is increasing</w:t>
      </w:r>
      <w:r w:rsidR="002E2A30">
        <w:t xml:space="preserve"> dramatically, </w:t>
      </w:r>
      <w:r w:rsidR="00B46539">
        <w:t xml:space="preserve">and </w:t>
      </w:r>
      <w:r w:rsidR="002E2A30">
        <w:t xml:space="preserve">more than 60 gigabytes of data are produced per day. All </w:t>
      </w:r>
      <w:r w:rsidR="002E2A30">
        <w:rPr>
          <w:rFonts w:hint="eastAsia"/>
        </w:rPr>
        <w:t>of</w:t>
      </w:r>
      <w:r w:rsidR="002E2A30">
        <w:t xml:space="preserve"> the data are transferred and stored in order to make further analysis. Beside this, they are also </w:t>
      </w:r>
      <w:r w:rsidR="00E431DC">
        <w:t>uploading the data so public can not only have access to the part of the data but they can also view the power usage, money saving or other information by watching a live stream.</w:t>
      </w:r>
      <w:r w:rsidR="00B46539">
        <w:t xml:space="preserve"> In the aspect of data categories, while they are generating more than 5000 points of data</w:t>
      </w:r>
      <w:bookmarkStart w:id="0" w:name="_GoBack"/>
      <w:bookmarkEnd w:id="0"/>
    </w:p>
    <w:p w:rsidR="0011475D" w:rsidRDefault="0011475D" w:rsidP="0011475D">
      <w:r w:rsidRPr="0011475D">
        <w:rPr>
          <w:b/>
        </w:rPr>
        <w:t>Stakeholders</w:t>
      </w:r>
    </w:p>
    <w:p w:rsidR="0011475D" w:rsidRDefault="0011475D" w:rsidP="0011475D">
      <w:pPr>
        <w:rPr>
          <w:rFonts w:hint="eastAsia"/>
        </w:rPr>
      </w:pPr>
    </w:p>
    <w:p w:rsidR="0011475D" w:rsidRDefault="0011475D" w:rsidP="0011475D">
      <w:r w:rsidRPr="0011475D">
        <w:rPr>
          <w:b/>
        </w:rPr>
        <w:t>Scenarios of use</w:t>
      </w:r>
      <w:r>
        <w:t xml:space="preserve">: </w:t>
      </w:r>
    </w:p>
    <w:p w:rsidR="0011475D" w:rsidRDefault="0011475D" w:rsidP="0011475D">
      <w:r w:rsidRPr="0011475D">
        <w:rPr>
          <w:b/>
        </w:rPr>
        <w:t>Problems and questions</w:t>
      </w:r>
      <w:r>
        <w:t>:</w:t>
      </w:r>
    </w:p>
    <w:p w:rsidR="002E1221" w:rsidRDefault="0011475D" w:rsidP="0011475D">
      <w:r w:rsidRPr="0011475D">
        <w:rPr>
          <w:b/>
        </w:rPr>
        <w:t>Limits</w:t>
      </w:r>
      <w:r>
        <w:t xml:space="preserve">: </w:t>
      </w:r>
    </w:p>
    <w:p w:rsidR="0011475D" w:rsidRPr="0011475D" w:rsidRDefault="0011475D" w:rsidP="0011475D">
      <w:pPr>
        <w:rPr>
          <w:b/>
        </w:rPr>
      </w:pPr>
      <w:r w:rsidRPr="0011475D">
        <w:rPr>
          <w:b/>
        </w:rPr>
        <w:t>Working with data</w:t>
      </w:r>
      <w:r>
        <w:rPr>
          <w:b/>
        </w:rPr>
        <w:t>:</w:t>
      </w:r>
    </w:p>
    <w:sectPr w:rsidR="0011475D" w:rsidRPr="001147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75D"/>
    <w:rsid w:val="0011475D"/>
    <w:rsid w:val="00186DF7"/>
    <w:rsid w:val="002E1221"/>
    <w:rsid w:val="002E2A30"/>
    <w:rsid w:val="002E35C2"/>
    <w:rsid w:val="00302C80"/>
    <w:rsid w:val="005500C9"/>
    <w:rsid w:val="00557C5F"/>
    <w:rsid w:val="00AD6400"/>
    <w:rsid w:val="00B46539"/>
    <w:rsid w:val="00BB4518"/>
    <w:rsid w:val="00C71909"/>
    <w:rsid w:val="00C81688"/>
    <w:rsid w:val="00D3089A"/>
    <w:rsid w:val="00E43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5AFEF"/>
  <w15:chartTrackingRefBased/>
  <w15:docId w15:val="{A74AEF35-FF42-4F4B-88B8-792FFE889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王一飞</dc:creator>
  <cp:keywords/>
  <dc:description/>
  <cp:lastModifiedBy>王一飞</cp:lastModifiedBy>
  <cp:revision>1</cp:revision>
  <dcterms:created xsi:type="dcterms:W3CDTF">2018-03-03T04:53:00Z</dcterms:created>
  <dcterms:modified xsi:type="dcterms:W3CDTF">2018-03-03T08:18:00Z</dcterms:modified>
</cp:coreProperties>
</file>