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105" w:rsidRDefault="00706105" w:rsidP="00706105">
      <w:pPr>
        <w:pStyle w:val="a6"/>
        <w:spacing w:line="360" w:lineRule="auto"/>
        <w:rPr>
          <w:rFonts w:ascii="黑体" w:eastAsia="黑体" w:hAnsi="黑体" w:hint="eastAsia"/>
        </w:rPr>
      </w:pPr>
      <w:r w:rsidRPr="00706105">
        <w:rPr>
          <w:rFonts w:ascii="黑体" w:eastAsia="黑体" w:hAnsi="黑体" w:hint="eastAsia"/>
        </w:rPr>
        <w:t>《俄罗斯方块2048》自审自查报告</w:t>
      </w:r>
    </w:p>
    <w:p w:rsidR="00CE1B52" w:rsidRPr="00CE1B52" w:rsidRDefault="00CE1B52" w:rsidP="00CE1B52">
      <w:pPr>
        <w:rPr>
          <w:rFonts w:hint="eastAsia"/>
        </w:rPr>
      </w:pPr>
    </w:p>
    <w:p w:rsidR="00706105" w:rsidRPr="00706105" w:rsidRDefault="00706105" w:rsidP="0070610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hint="eastAsia"/>
        </w:rPr>
        <w:tab/>
      </w:r>
      <w:r w:rsidRPr="00706105">
        <w:rPr>
          <w:rFonts w:asciiTheme="minorEastAsia" w:hAnsiTheme="minorEastAsia" w:hint="eastAsia"/>
          <w:sz w:val="24"/>
          <w:szCs w:val="24"/>
        </w:rPr>
        <w:t>《俄罗斯方块2048》游戏软件是本人自主研发的手机游戏软件，并于2018年10月18日取得了中华人民共和国国家版权局颁发的证书号：软著登字第5号《计算机软件著作权登记证书》。</w:t>
      </w:r>
    </w:p>
    <w:p w:rsidR="00706105" w:rsidRPr="00706105" w:rsidRDefault="00706105" w:rsidP="0070610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706105">
        <w:rPr>
          <w:rFonts w:asciiTheme="minorEastAsia" w:hAnsiTheme="minorEastAsia" w:hint="eastAsia"/>
          <w:sz w:val="24"/>
          <w:szCs w:val="24"/>
        </w:rPr>
        <w:tab/>
        <w:t>本人根据文化部出台的《网络游戏管理暂行办法》、《互联网信息服务管理办法》、《网络文化经营单位内容自审管理办法》、《关于加强网络游戏虚拟货币管理工作的通知》等相关法律法规的要求进行了《俄罗斯方块2048》游戏自行审核。</w:t>
      </w:r>
    </w:p>
    <w:p w:rsidR="00706105" w:rsidRPr="00706105" w:rsidRDefault="00706105" w:rsidP="0070610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706105">
        <w:rPr>
          <w:rFonts w:asciiTheme="minorEastAsia" w:hAnsiTheme="minorEastAsia" w:hint="eastAsia"/>
          <w:sz w:val="24"/>
          <w:szCs w:val="24"/>
        </w:rPr>
        <w:tab/>
        <w:t>依据上述相关法律法规的要求，主要审核事项如下：</w:t>
      </w:r>
    </w:p>
    <w:p w:rsidR="00706105" w:rsidRPr="00706105" w:rsidRDefault="00706105" w:rsidP="0070610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706105">
        <w:rPr>
          <w:rFonts w:asciiTheme="minorEastAsia" w:hAnsiTheme="minorEastAsia" w:hint="eastAsia"/>
          <w:sz w:val="24"/>
          <w:szCs w:val="24"/>
        </w:rPr>
        <w:t>（一）无违反宪法确定的基本原则的；</w:t>
      </w:r>
    </w:p>
    <w:p w:rsidR="00706105" w:rsidRPr="00706105" w:rsidRDefault="00706105" w:rsidP="0070610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706105">
        <w:rPr>
          <w:rFonts w:asciiTheme="minorEastAsia" w:hAnsiTheme="minorEastAsia" w:hint="eastAsia"/>
          <w:sz w:val="24"/>
          <w:szCs w:val="24"/>
        </w:rPr>
        <w:t>（二）无危害国家统一、主权和领土完整的；</w:t>
      </w:r>
    </w:p>
    <w:p w:rsidR="00706105" w:rsidRPr="00706105" w:rsidRDefault="00706105" w:rsidP="0070610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706105">
        <w:rPr>
          <w:rFonts w:asciiTheme="minorEastAsia" w:hAnsiTheme="minorEastAsia" w:hint="eastAsia"/>
          <w:sz w:val="24"/>
          <w:szCs w:val="24"/>
        </w:rPr>
        <w:t>（三）无泄露国家秘密、危害国家安全或者损害国家荣誉和利益的；</w:t>
      </w:r>
    </w:p>
    <w:p w:rsidR="00706105" w:rsidRPr="00706105" w:rsidRDefault="00706105" w:rsidP="0070610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706105">
        <w:rPr>
          <w:rFonts w:asciiTheme="minorEastAsia" w:hAnsiTheme="minorEastAsia" w:hint="eastAsia"/>
          <w:sz w:val="24"/>
          <w:szCs w:val="24"/>
        </w:rPr>
        <w:t>（四）无煽动民族仇恨、民族歧视，破坏民族团结，或者侵害民族风俗、习惯的；</w:t>
      </w:r>
    </w:p>
    <w:p w:rsidR="00706105" w:rsidRPr="00706105" w:rsidRDefault="00706105" w:rsidP="0070610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706105">
        <w:rPr>
          <w:rFonts w:asciiTheme="minorEastAsia" w:hAnsiTheme="minorEastAsia" w:hint="eastAsia"/>
          <w:sz w:val="24"/>
          <w:szCs w:val="24"/>
        </w:rPr>
        <w:t>（五）无宣扬邪教、迷信的；</w:t>
      </w:r>
    </w:p>
    <w:p w:rsidR="00706105" w:rsidRPr="00706105" w:rsidRDefault="00706105" w:rsidP="0070610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706105">
        <w:rPr>
          <w:rFonts w:asciiTheme="minorEastAsia" w:hAnsiTheme="minorEastAsia" w:hint="eastAsia"/>
          <w:sz w:val="24"/>
          <w:szCs w:val="24"/>
        </w:rPr>
        <w:t>（六）无散布谣言，扰乱社会秩序，破坏社会稳定的；</w:t>
      </w:r>
    </w:p>
    <w:p w:rsidR="00706105" w:rsidRPr="00706105" w:rsidRDefault="00706105" w:rsidP="0070610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706105">
        <w:rPr>
          <w:rFonts w:asciiTheme="minorEastAsia" w:hAnsiTheme="minorEastAsia" w:hint="eastAsia"/>
          <w:sz w:val="24"/>
          <w:szCs w:val="24"/>
        </w:rPr>
        <w:t>（七）无宣扬淫秽、色情、赌博、暴力，或者教唆犯罪的；</w:t>
      </w:r>
    </w:p>
    <w:p w:rsidR="00706105" w:rsidRPr="00706105" w:rsidRDefault="00706105" w:rsidP="0070610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706105">
        <w:rPr>
          <w:rFonts w:asciiTheme="minorEastAsia" w:hAnsiTheme="minorEastAsia" w:hint="eastAsia"/>
          <w:sz w:val="24"/>
          <w:szCs w:val="24"/>
        </w:rPr>
        <w:t>（八）无侮辱、诽谤他人，侵害他人合法权益的；</w:t>
      </w:r>
    </w:p>
    <w:p w:rsidR="00706105" w:rsidRPr="00706105" w:rsidRDefault="00706105" w:rsidP="0070610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706105">
        <w:rPr>
          <w:rFonts w:asciiTheme="minorEastAsia" w:hAnsiTheme="minorEastAsia" w:hint="eastAsia"/>
          <w:sz w:val="24"/>
          <w:szCs w:val="24"/>
        </w:rPr>
        <w:t>（九）无违背或者危害社会公德和民族优秀文化传统的；</w:t>
      </w:r>
    </w:p>
    <w:p w:rsidR="00706105" w:rsidRPr="00706105" w:rsidRDefault="00706105" w:rsidP="0070610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706105">
        <w:rPr>
          <w:rFonts w:asciiTheme="minorEastAsia" w:hAnsiTheme="minorEastAsia" w:hint="eastAsia"/>
          <w:sz w:val="24"/>
          <w:szCs w:val="24"/>
        </w:rPr>
        <w:t>（十）产品无严重bug;</w:t>
      </w:r>
    </w:p>
    <w:p w:rsidR="00706105" w:rsidRPr="00706105" w:rsidRDefault="00706105" w:rsidP="0070610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706105">
        <w:rPr>
          <w:rFonts w:asciiTheme="minorEastAsia" w:hAnsiTheme="minorEastAsia" w:hint="eastAsia"/>
          <w:sz w:val="24"/>
          <w:szCs w:val="24"/>
        </w:rPr>
        <w:t>（十一）设置了防沉迷提示；</w:t>
      </w:r>
    </w:p>
    <w:p w:rsidR="00706105" w:rsidRPr="00706105" w:rsidRDefault="00706105" w:rsidP="0070610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706105">
        <w:rPr>
          <w:rFonts w:asciiTheme="minorEastAsia" w:hAnsiTheme="minorEastAsia" w:hint="eastAsia"/>
          <w:sz w:val="24"/>
          <w:szCs w:val="24"/>
        </w:rPr>
        <w:t>（十二）产品无关于博彩类的道具、无意识上引诱的色情服务和暴力引导内容；</w:t>
      </w:r>
    </w:p>
    <w:p w:rsidR="00706105" w:rsidRPr="00706105" w:rsidRDefault="00706105" w:rsidP="0070610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706105">
        <w:rPr>
          <w:rFonts w:asciiTheme="minorEastAsia" w:hAnsiTheme="minorEastAsia" w:hint="eastAsia"/>
          <w:sz w:val="24"/>
          <w:szCs w:val="24"/>
        </w:rPr>
        <w:t>（十三）无法律、行政法规和国家规定禁止的其他内容的。</w:t>
      </w:r>
    </w:p>
    <w:p w:rsidR="00706105" w:rsidRPr="00706105" w:rsidRDefault="00706105" w:rsidP="0070610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706105">
        <w:rPr>
          <w:rFonts w:asciiTheme="minorEastAsia" w:hAnsiTheme="minorEastAsia" w:hint="eastAsia"/>
          <w:sz w:val="24"/>
          <w:szCs w:val="24"/>
        </w:rPr>
        <w:tab/>
        <w:t>综上，本人《俄罗斯方块2048》游戏软件不存在违反相关规定的内容。</w:t>
      </w:r>
    </w:p>
    <w:p w:rsidR="00706105" w:rsidRDefault="00706105" w:rsidP="00706105">
      <w:pPr>
        <w:spacing w:line="360" w:lineRule="auto"/>
      </w:pPr>
      <w:r>
        <w:rPr>
          <w:rFonts w:hint="eastAsia"/>
        </w:rPr>
        <w:t> </w:t>
      </w:r>
    </w:p>
    <w:p w:rsidR="00706105" w:rsidRDefault="00706105" w:rsidP="00706105">
      <w:pPr>
        <w:spacing w:line="360" w:lineRule="auto"/>
      </w:pPr>
      <w:r>
        <w:rPr>
          <w:rFonts w:hint="eastAsia"/>
        </w:rPr>
        <w:t> </w:t>
      </w:r>
    </w:p>
    <w:p w:rsidR="00706105" w:rsidRDefault="00706105" w:rsidP="00706105">
      <w:pPr>
        <w:spacing w:line="360" w:lineRule="auto"/>
        <w:rPr>
          <w:rFonts w:hint="eastAsia"/>
        </w:rPr>
      </w:pPr>
      <w:r>
        <w:rPr>
          <w:rFonts w:hint="eastAsia"/>
        </w:rPr>
        <w:t>特此报告！</w:t>
      </w:r>
    </w:p>
    <w:p w:rsidR="00706105" w:rsidRDefault="00706105" w:rsidP="00706105">
      <w:pPr>
        <w:spacing w:line="360" w:lineRule="auto"/>
        <w:rPr>
          <w:rFonts w:hint="eastAsia"/>
        </w:rPr>
      </w:pPr>
    </w:p>
    <w:p w:rsidR="00706105" w:rsidRDefault="00706105" w:rsidP="00706105">
      <w:pPr>
        <w:spacing w:line="360" w:lineRule="auto"/>
        <w:rPr>
          <w:rFonts w:hint="eastAsia"/>
        </w:rPr>
      </w:pPr>
      <w:r>
        <w:rPr>
          <w:rFonts w:hint="eastAsia"/>
        </w:rPr>
        <w:t>                                                          </w:t>
      </w:r>
      <w:r>
        <w:t xml:space="preserve"> </w:t>
      </w:r>
      <w:r>
        <w:rPr>
          <w:rFonts w:hint="eastAsia"/>
        </w:rPr>
        <w:t xml:space="preserve">                                      </w:t>
      </w:r>
      <w:r>
        <w:rPr>
          <w:rFonts w:hint="eastAsia"/>
        </w:rPr>
        <w:t>签字：</w:t>
      </w:r>
      <w:r>
        <w:rPr>
          <w:rFonts w:hint="eastAsia"/>
        </w:rPr>
        <w:t xml:space="preserve">        </w:t>
      </w:r>
    </w:p>
    <w:p w:rsidR="00D2366C" w:rsidRDefault="00706105" w:rsidP="00706105">
      <w:pPr>
        <w:spacing w:line="360" w:lineRule="auto"/>
        <w:jc w:val="right"/>
      </w:pP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     </w:t>
      </w:r>
      <w:r>
        <w:rPr>
          <w:rFonts w:hint="eastAsia"/>
        </w:rPr>
        <w:t>月</w:t>
      </w:r>
      <w:r>
        <w:rPr>
          <w:rFonts w:hint="eastAsia"/>
        </w:rPr>
        <w:t xml:space="preserve">     </w:t>
      </w:r>
      <w:r>
        <w:rPr>
          <w:rFonts w:hint="eastAsia"/>
        </w:rPr>
        <w:t>日</w:t>
      </w:r>
    </w:p>
    <w:sectPr w:rsidR="00D23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66C" w:rsidRDefault="00D2366C" w:rsidP="00706105">
      <w:r>
        <w:separator/>
      </w:r>
    </w:p>
  </w:endnote>
  <w:endnote w:type="continuationSeparator" w:id="1">
    <w:p w:rsidR="00D2366C" w:rsidRDefault="00D2366C" w:rsidP="007061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66C" w:rsidRDefault="00D2366C" w:rsidP="00706105">
      <w:r>
        <w:separator/>
      </w:r>
    </w:p>
  </w:footnote>
  <w:footnote w:type="continuationSeparator" w:id="1">
    <w:p w:rsidR="00D2366C" w:rsidRDefault="00D2366C" w:rsidP="007061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6105"/>
    <w:rsid w:val="00706105"/>
    <w:rsid w:val="00CE1B52"/>
    <w:rsid w:val="00D23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61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61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61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61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61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61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6105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706105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7061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7061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0610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617</Characters>
  <Application>Microsoft Office Word</Application>
  <DocSecurity>0</DocSecurity>
  <Lines>5</Lines>
  <Paragraphs>1</Paragraphs>
  <ScaleCrop>false</ScaleCrop>
  <Company>KKK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3</cp:revision>
  <dcterms:created xsi:type="dcterms:W3CDTF">2018-12-20T12:41:00Z</dcterms:created>
  <dcterms:modified xsi:type="dcterms:W3CDTF">2018-12-20T12:47:00Z</dcterms:modified>
</cp:coreProperties>
</file>