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67" w:rsidRDefault="007D398F" w:rsidP="007D3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</w:pPr>
      <w:bookmarkStart w:id="0" w:name="_GoBack"/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Ty już wiesz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,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To nowe pokolenie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,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 xml:space="preserve">Pan 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na całym świecie,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Imprezowiczów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</w:p>
    <w:p w:rsidR="00755C67" w:rsidRDefault="007D398F" w:rsidP="007D3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</w:pP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Ruszaj na parkiet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 xml:space="preserve"> dalej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,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Ruszaj na parkiet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,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Red One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Pozwól, że Cię przedstawię moim imprezowiczom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,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W klubie… ha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Jestem wyluzowany.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I wszyscy wiedzą, że dobrze się bawię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</w:p>
    <w:p w:rsidR="00755C67" w:rsidRDefault="007D398F" w:rsidP="007D3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</w:pP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Skarbie, to prawda, to prawda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Jestem jak natchnienie, pobudzam Twój umysł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</w:p>
    <w:p w:rsidR="00755C67" w:rsidRDefault="007D398F" w:rsidP="007D3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</w:pP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Więc nie zasypiaj, nie ucinaj sobie drzemki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Nie gram w żadne gry, więc nie-nie-nie bądź zażenowana, n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ie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Bo się pogubisz, tak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Teraz, teraz ta-ta-ta-</w:t>
      </w:r>
      <w:proofErr w:type="spellStart"/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ra</w:t>
      </w:r>
      <w:proofErr w:type="spellEnd"/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-tańcz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I dalej cofnij się jak autko Tom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ka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Jeśli jesteś w tym dobry, to ruszaj na parkiet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Jeśli jesteś imprezowiczem, to ruszaj na parkiet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Jeśli jesteś zwierzęciem, to rozwal ten parkiet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Przełam się na parkiecie, tak, my pracujemy na parkiecie</w:t>
      </w:r>
    </w:p>
    <w:p w:rsidR="00755C67" w:rsidRDefault="007D398F" w:rsidP="007D3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</w:pP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Nie przestawaj tańczyć, wznieś toast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Wstań i ruszaj na parkiet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</w:p>
    <w:p w:rsidR="00C04197" w:rsidRDefault="007D398F" w:rsidP="007D3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</w:pP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Niech rytm zmieni Twe życie na parkiecie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Wiesz, że robimy dziś głupstwa na parkietach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Brazylia, Maroko z Londynu na Ibizę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Prosto do LA, Nowego Jorku, z Vegas do Afryki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Przetańcz całą noc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Żyj pełnią życia i pozostań młodym na parkiecie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Przetańcz całą noc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Zł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ap kogoś, wypij troszkę więcej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Panienko, panienko, pa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nienko, panienko.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Tej nocy będziemy bawić się na parkiecie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755C6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755C6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lastRenderedPageBreak/>
        <w:t>Tej nocy będziemy bawić się na parkiecie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Wiem, że to ogarniasz, klaszcz w ręce na parkiecie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Szalej, szalej na parkiecie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</w:p>
    <w:p w:rsidR="00C04197" w:rsidRDefault="007D398F" w:rsidP="007D3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</w:pP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Jeśli jesteś kryminalistą, zabijaj na parkiecie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Kradnij szybko na parkiecie, na parkiecie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</w:p>
    <w:p w:rsidR="00C04197" w:rsidRDefault="007D398F" w:rsidP="007D3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</w:pP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Nie przestawaj tańczyć, wznieś toast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Robi się gorzej, robi się nie dobrze na parkiecie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</w:p>
    <w:p w:rsidR="00C04197" w:rsidRDefault="007D398F" w:rsidP="007D3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</w:pP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Nigdy nie kończymy, nigdy nie odpoczywamy na parkiecie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Jeśli się nie mylę, pewnie umrzemy na parkiecie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Brazylia, Maroko z Londynu na Ibizę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Prosto do LA, Nowego Jorku, z Vegas do Afryki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Przetańcz całą noc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Żyj pełnią życia i pozostań młodym na parkiecie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Przetańcz całą noc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Zł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ap kogoś, wypij troszkę więcej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Panienko, panienko, pa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nienko, panienko.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Tej nocy będziemy bawić się na parkiecie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Tej nocy będziemy bawić się na parkiecie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 xml:space="preserve">Ten tyłeczek jest jak bagażnik wypełniony gitarami basowymi w </w:t>
      </w:r>
      <w:proofErr w:type="spellStart"/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oldschoolowym</w:t>
      </w:r>
      <w:proofErr w:type="spellEnd"/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 xml:space="preserve"> Szewrolecie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 xml:space="preserve">Siedem </w:t>
      </w:r>
      <w:proofErr w:type="spellStart"/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leweli</w:t>
      </w:r>
      <w:proofErr w:type="spellEnd"/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 xml:space="preserve"> w 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 xml:space="preserve">osioł </w:t>
      </w:r>
      <w:proofErr w:type="spellStart"/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kong</w:t>
      </w:r>
      <w:proofErr w:type="spellEnd"/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</w:p>
    <w:p w:rsidR="00C04197" w:rsidRDefault="007D398F" w:rsidP="007D3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</w:pP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Jedyne czego mi trzeba to wódki z colą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I widoku szalonej, seksownej laseczki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</w:p>
    <w:p w:rsidR="00C04197" w:rsidRDefault="007D398F" w:rsidP="007D3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</w:pP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Skarbie jeśli jesteś gotowa na coś wielkiego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Jeśli mi pozwolisz to wskoczę na parkiet i będę zachowywał się jak wariat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</w:p>
    <w:p w:rsidR="007D398F" w:rsidRDefault="007D398F" w:rsidP="007D3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</w:pP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Nie wierz mi, po prostu sprawdź mnie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 xml:space="preserve">Nie nazywam się </w:t>
      </w:r>
      <w:proofErr w:type="spellStart"/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Keith</w:t>
      </w:r>
      <w:proofErr w:type="spellEnd"/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, ale widzę, że Cię pociągam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L.A. Miami, Nowy Jork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Ani słowa więcej, ruszaj na parkiet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Tej nocy będziemy bawić się na parkiecie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="00C04197"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Tej nocy będziemy bawić się na parkiecie</w:t>
      </w:r>
      <w:r w:rsidR="00C04197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</w:p>
    <w:p w:rsidR="00C04197" w:rsidRPr="007D398F" w:rsidRDefault="00C04197" w:rsidP="007D3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</w:pP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-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la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br/>
        <w:t>Tej nocy będziemy bawić się na parkiecie</w:t>
      </w:r>
      <w:r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t>.</w:t>
      </w:r>
    </w:p>
    <w:p w:rsidR="002E6DF2" w:rsidRPr="007D398F" w:rsidRDefault="007D398F" w:rsidP="007D398F">
      <w:r w:rsidRPr="007D398F">
        <w:rPr>
          <w:rFonts w:ascii="Segoe UI" w:eastAsia="Times New Roman" w:hAnsi="Segoe UI" w:cs="Segoe UI"/>
          <w:color w:val="212529"/>
          <w:sz w:val="21"/>
          <w:szCs w:val="21"/>
          <w:lang w:eastAsia="pl-PL"/>
        </w:rPr>
        <w:lastRenderedPageBreak/>
        <w:br/>
      </w:r>
      <w:bookmarkEnd w:id="0"/>
    </w:p>
    <w:sectPr w:rsidR="002E6DF2" w:rsidRPr="007D3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63"/>
    <w:rsid w:val="0027466E"/>
    <w:rsid w:val="002E6DF2"/>
    <w:rsid w:val="003B1F63"/>
    <w:rsid w:val="00755C67"/>
    <w:rsid w:val="007D398F"/>
    <w:rsid w:val="00C0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4828"/>
  <w15:chartTrackingRefBased/>
  <w15:docId w15:val="{CDAE0459-FF89-4AD0-9C4F-35A22B69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D3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398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D39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888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400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2</cp:revision>
  <dcterms:created xsi:type="dcterms:W3CDTF">2024-04-13T07:56:00Z</dcterms:created>
  <dcterms:modified xsi:type="dcterms:W3CDTF">2024-04-13T09:47:00Z</dcterms:modified>
</cp:coreProperties>
</file>