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3EA" w:rsidRDefault="00916AD9" w:rsidP="00916AD9">
      <w:pPr>
        <w:jc w:val="center"/>
        <w:rPr>
          <w:b/>
        </w:rPr>
      </w:pPr>
      <w:r w:rsidRPr="00916AD9">
        <w:rPr>
          <w:b/>
        </w:rPr>
        <w:t>PXE</w:t>
      </w:r>
      <w:r w:rsidRPr="00916AD9">
        <w:rPr>
          <w:rFonts w:hint="eastAsia"/>
          <w:b/>
        </w:rPr>
        <w:t>无盘启动的工作原理</w:t>
      </w:r>
    </w:p>
    <w:p w:rsidR="008A2A1A" w:rsidRDefault="008A2A1A" w:rsidP="008A2A1A">
      <w:r>
        <w:rPr>
          <w:rFonts w:hint="eastAsia"/>
          <w:b/>
        </w:rPr>
        <w:t>无盘启动入门课程：</w:t>
      </w:r>
      <w:hyperlink r:id="rId7" w:history="1">
        <w:r>
          <w:rPr>
            <w:rStyle w:val="a3"/>
          </w:rPr>
          <w:t>01-</w:t>
        </w:r>
        <w:r>
          <w:rPr>
            <w:rStyle w:val="a3"/>
          </w:rPr>
          <w:t>无盘系统的介绍</w:t>
        </w:r>
        <w:r>
          <w:rPr>
            <w:rStyle w:val="a3"/>
          </w:rPr>
          <w:t>_</w:t>
        </w:r>
        <w:r>
          <w:rPr>
            <w:rStyle w:val="a3"/>
          </w:rPr>
          <w:t>哔哩哔哩</w:t>
        </w:r>
        <w:r>
          <w:rPr>
            <w:rStyle w:val="a3"/>
          </w:rPr>
          <w:t>_bilibili</w:t>
        </w:r>
      </w:hyperlink>
    </w:p>
    <w:p w:rsidR="008A2A1A" w:rsidRDefault="008A2A1A" w:rsidP="008A2A1A">
      <w:pPr>
        <w:rPr>
          <w:rFonts w:hint="eastAsia"/>
          <w:b/>
        </w:rPr>
      </w:pPr>
      <w:r w:rsidRPr="008A2A1A">
        <w:rPr>
          <w:b/>
        </w:rPr>
        <w:t>https://www.bilibili.com/video/BV1zT411r7Z1?p=1&amp;vd_source=30abb6e464ada0451e5f1ddc6f3e4f5c</w:t>
      </w:r>
    </w:p>
    <w:p w:rsidR="00CF245D" w:rsidRDefault="00CF245D" w:rsidP="00CF245D">
      <w:pPr>
        <w:rPr>
          <w:b/>
        </w:rPr>
      </w:pPr>
      <w:r>
        <w:rPr>
          <w:rFonts w:hint="eastAsia"/>
          <w:b/>
        </w:rPr>
        <w:t>工作原理介绍：</w:t>
      </w:r>
    </w:p>
    <w:p w:rsidR="00757F15" w:rsidRDefault="00566B44" w:rsidP="00757F15">
      <w:pPr>
        <w:rPr>
          <w:rFonts w:ascii="宋体" w:hAnsi="宋体" w:hint="eastAsia"/>
          <w:sz w:val="24"/>
        </w:rPr>
      </w:pPr>
      <w:r>
        <w:rPr>
          <w:rFonts w:hint="eastAsia"/>
          <w:b/>
        </w:rPr>
        <w:t>无盘启动就是客户机通过网线</w:t>
      </w:r>
      <w:r>
        <w:rPr>
          <w:rFonts w:hint="eastAsia"/>
          <w:b/>
        </w:rPr>
        <w:t>/</w:t>
      </w:r>
      <w:r>
        <w:rPr>
          <w:b/>
        </w:rPr>
        <w:t>WIFI</w:t>
      </w:r>
      <w:r>
        <w:rPr>
          <w:rFonts w:hint="eastAsia"/>
          <w:b/>
        </w:rPr>
        <w:t>连接服务器的硬盘</w:t>
      </w:r>
      <w:r w:rsidR="00757F15">
        <w:rPr>
          <w:rFonts w:hint="eastAsia"/>
          <w:b/>
        </w:rPr>
        <w:t>，</w:t>
      </w:r>
      <w:r w:rsidR="00757F15">
        <w:rPr>
          <w:rFonts w:ascii="宋体" w:hAnsi="宋体" w:hint="eastAsia"/>
          <w:sz w:val="24"/>
        </w:rPr>
        <w:t>在服务器自己做好系统镜像就行</w:t>
      </w:r>
      <w:r w:rsidR="00757F15">
        <w:rPr>
          <w:rFonts w:ascii="宋体" w:hAnsi="宋体" w:hint="eastAsia"/>
          <w:sz w:val="24"/>
        </w:rPr>
        <w:t>。</w:t>
      </w:r>
      <w:r w:rsidR="00757F15">
        <w:rPr>
          <w:rFonts w:ascii="宋体" w:hAnsi="宋体" w:hint="eastAsia"/>
          <w:sz w:val="24"/>
        </w:rPr>
        <w:t>在生产环境中，这些电脑和服务器</w:t>
      </w:r>
      <w:r w:rsidR="00757F15">
        <w:rPr>
          <w:rFonts w:ascii="宋体" w:hAnsi="宋体" w:hint="eastAsia"/>
          <w:sz w:val="24"/>
        </w:rPr>
        <w:t>是</w:t>
      </w:r>
      <w:r w:rsidR="00757F15">
        <w:rPr>
          <w:rFonts w:ascii="宋体" w:hAnsi="宋体" w:hint="eastAsia"/>
          <w:sz w:val="24"/>
        </w:rPr>
        <w:t>连接在一台交换机上</w:t>
      </w:r>
      <w:r w:rsidR="00757F15">
        <w:rPr>
          <w:rFonts w:ascii="宋体" w:hAnsi="宋体" w:hint="eastAsia"/>
          <w:sz w:val="24"/>
        </w:rPr>
        <w:t>的。</w:t>
      </w:r>
      <w:r w:rsidR="00757F15">
        <w:rPr>
          <w:rFonts w:ascii="宋体" w:hAnsi="宋体" w:hint="eastAsia"/>
          <w:sz w:val="24"/>
        </w:rPr>
        <w:t>虚拟机是没有硬盘的</w:t>
      </w:r>
    </w:p>
    <w:p w:rsidR="00757F15" w:rsidRPr="00757F15" w:rsidRDefault="00757F15" w:rsidP="00757F15">
      <w:pPr>
        <w:rPr>
          <w:rFonts w:ascii="宋体" w:hAnsi="宋体"/>
          <w:sz w:val="24"/>
        </w:rPr>
      </w:pPr>
    </w:p>
    <w:p w:rsidR="00CF245D" w:rsidRPr="00757F15" w:rsidRDefault="00757F15" w:rsidP="00CF245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13379586" wp14:editId="56700328">
            <wp:extent cx="5274310" cy="1374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4D" w:rsidRPr="003C0C70" w:rsidRDefault="00401F4D" w:rsidP="00401F4D">
      <w:pPr>
        <w:rPr>
          <w:rFonts w:ascii="宋体" w:hAnsi="宋体"/>
          <w:sz w:val="24"/>
        </w:rPr>
      </w:pPr>
      <w:r w:rsidRPr="003C0C70">
        <w:rPr>
          <w:rFonts w:ascii="宋体" w:hAnsi="宋体" w:hint="eastAsia"/>
          <w:sz w:val="24"/>
        </w:rPr>
        <w:t>有一台服务器，多台电脑，服务器和电脑连接在同一个网络上</w:t>
      </w:r>
    </w:p>
    <w:p w:rsidR="003C0C70" w:rsidRDefault="005C6FF7" w:rsidP="00401F4D">
      <w:pPr>
        <w:rPr>
          <w:rFonts w:ascii="宋体" w:hAnsi="宋体"/>
          <w:sz w:val="24"/>
        </w:rPr>
      </w:pPr>
      <w:r w:rsidRPr="003C0C70">
        <w:rPr>
          <w:rFonts w:ascii="宋体" w:hAnsi="宋体" w:hint="eastAsia"/>
          <w:sz w:val="24"/>
        </w:rPr>
        <w:t>一个服务器有四个硬盘分区，</w:t>
      </w:r>
    </w:p>
    <w:p w:rsidR="003C0C70" w:rsidRDefault="005C6FF7" w:rsidP="00401F4D">
      <w:pPr>
        <w:rPr>
          <w:rFonts w:ascii="宋体" w:hAnsi="宋体"/>
          <w:sz w:val="24"/>
        </w:rPr>
      </w:pPr>
      <w:r w:rsidRPr="003C0C70">
        <w:rPr>
          <w:rFonts w:ascii="宋体" w:hAnsi="宋体" w:hint="eastAsia"/>
          <w:sz w:val="24"/>
        </w:rPr>
        <w:t>C盘装操作系统，</w:t>
      </w:r>
    </w:p>
    <w:p w:rsidR="005C6FF7" w:rsidRPr="003C0C70" w:rsidRDefault="005C6FF7" w:rsidP="00401F4D">
      <w:pPr>
        <w:rPr>
          <w:rFonts w:ascii="宋体" w:hAnsi="宋体"/>
          <w:sz w:val="24"/>
        </w:rPr>
      </w:pPr>
      <w:r w:rsidRPr="003C0C70">
        <w:rPr>
          <w:rFonts w:ascii="宋体" w:hAnsi="宋体" w:hint="eastAsia"/>
          <w:sz w:val="24"/>
        </w:rPr>
        <w:t>D盘用来保存系统启动需要的镜像</w:t>
      </w:r>
      <w:r w:rsidR="00ED0B32">
        <w:rPr>
          <w:rFonts w:ascii="宋体" w:hAnsi="宋体" w:hint="eastAsia"/>
          <w:sz w:val="24"/>
        </w:rPr>
        <w:t>盘</w:t>
      </w:r>
    </w:p>
    <w:p w:rsidR="005C6FF7" w:rsidRPr="003C0C70" w:rsidRDefault="005C6FF7" w:rsidP="00401F4D">
      <w:pPr>
        <w:rPr>
          <w:rFonts w:ascii="宋体" w:hAnsi="宋体"/>
          <w:sz w:val="24"/>
        </w:rPr>
      </w:pPr>
      <w:r w:rsidRPr="003C0C70">
        <w:rPr>
          <w:rFonts w:ascii="宋体" w:hAnsi="宋体" w:hint="eastAsia"/>
          <w:sz w:val="24"/>
        </w:rPr>
        <w:t>E盘</w:t>
      </w:r>
      <w:r w:rsidR="00D737FD" w:rsidRPr="003C0C70">
        <w:rPr>
          <w:rFonts w:ascii="宋体" w:hAnsi="宋体" w:hint="eastAsia"/>
          <w:sz w:val="24"/>
        </w:rPr>
        <w:t>是用来保存缓存的</w:t>
      </w:r>
      <w:r w:rsidR="00ED0B32">
        <w:rPr>
          <w:rFonts w:ascii="宋体" w:hAnsi="宋体" w:hint="eastAsia"/>
          <w:sz w:val="24"/>
        </w:rPr>
        <w:t>（俗称</w:t>
      </w:r>
      <w:r w:rsidR="00113DBF">
        <w:rPr>
          <w:rFonts w:ascii="宋体" w:hAnsi="宋体" w:hint="eastAsia"/>
          <w:sz w:val="24"/>
        </w:rPr>
        <w:t>回写盘</w:t>
      </w:r>
      <w:r w:rsidR="00ED0B32">
        <w:rPr>
          <w:rFonts w:ascii="宋体" w:hAnsi="宋体" w:hint="eastAsia"/>
          <w:sz w:val="24"/>
        </w:rPr>
        <w:t>）</w:t>
      </w:r>
      <w:r w:rsidR="00D737FD" w:rsidRPr="003C0C70">
        <w:rPr>
          <w:rFonts w:ascii="宋体" w:hAnsi="宋体" w:hint="eastAsia"/>
          <w:sz w:val="24"/>
        </w:rPr>
        <w:t>，就是用来缓存客户机中的数据的，因为客户机启动的过程中是不需要本地硬盘的，客户机需要的是在同一个网段中的服务器中的E盘；客户机下载保存的数据都在E盘中，如果客户机关机了，服务器会自动的把保存到E盘中的客户机缓存删除掉，这样客户机重新启动后，优势之前的一个新系统。</w:t>
      </w:r>
    </w:p>
    <w:p w:rsidR="00D737FD" w:rsidRDefault="00D737FD" w:rsidP="00401F4D">
      <w:pPr>
        <w:rPr>
          <w:rFonts w:ascii="宋体" w:hAnsi="宋体"/>
          <w:sz w:val="24"/>
        </w:rPr>
      </w:pPr>
      <w:r w:rsidRPr="003C0C70">
        <w:rPr>
          <w:rFonts w:ascii="宋体" w:hAnsi="宋体" w:hint="eastAsia"/>
          <w:sz w:val="24"/>
        </w:rPr>
        <w:t>F盘：对于网吧系统来说存储的就是游戏，这样对于网吧中的电脑开机后，每台电脑上上的软件都是服务器</w:t>
      </w:r>
      <w:r w:rsidR="00FF7B77" w:rsidRPr="003C0C70">
        <w:rPr>
          <w:rFonts w:ascii="宋体" w:hAnsi="宋体"/>
          <w:sz w:val="24"/>
        </w:rPr>
        <w:t>F</w:t>
      </w:r>
      <w:r w:rsidR="00FF7B77" w:rsidRPr="003C0C70">
        <w:rPr>
          <w:rFonts w:ascii="宋体" w:hAnsi="宋体" w:hint="eastAsia"/>
          <w:sz w:val="24"/>
        </w:rPr>
        <w:t>盘预先设置好的。软件的更新和删除由服务器管理员统一对F盘进行升级和删除，这样每台电脑的软件都是相同的，都是最新版本的。</w:t>
      </w:r>
    </w:p>
    <w:p w:rsidR="003C0C70" w:rsidRDefault="003C0C70" w:rsidP="00401F4D">
      <w:pPr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3A328196" wp14:editId="3CC5377F">
            <wp:extent cx="5274310" cy="26130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B44" w:rsidRDefault="00566B44" w:rsidP="00401F4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无盘启动就是在服务器自己做好系统镜像就行</w:t>
      </w:r>
    </w:p>
    <w:p w:rsidR="000661E2" w:rsidRDefault="00566B44" w:rsidP="00401F4D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在虚拟机中为了实现无盘启动，所有机器</w:t>
      </w:r>
      <w:r w:rsidR="00EB2D84">
        <w:rPr>
          <w:rFonts w:ascii="宋体" w:hAnsi="宋体" w:hint="eastAsia"/>
          <w:sz w:val="24"/>
        </w:rPr>
        <w:t>包括服务器和客户端</w:t>
      </w:r>
      <w:r>
        <w:rPr>
          <w:rFonts w:ascii="宋体" w:hAnsi="宋体" w:hint="eastAsia"/>
          <w:sz w:val="24"/>
        </w:rPr>
        <w:t>必须是桥接模式</w:t>
      </w:r>
      <w:r w:rsidR="000661E2">
        <w:rPr>
          <w:rFonts w:ascii="宋体" w:hAnsi="宋体" w:hint="eastAsia"/>
          <w:sz w:val="24"/>
        </w:rPr>
        <w:t>，并且主服务</w:t>
      </w:r>
      <w:r w:rsidR="00757F15">
        <w:rPr>
          <w:rFonts w:ascii="宋体" w:hAnsi="宋体" w:hint="eastAsia"/>
          <w:sz w:val="24"/>
        </w:rPr>
        <w:t>器</w:t>
      </w:r>
      <w:r w:rsidR="000661E2">
        <w:rPr>
          <w:rFonts w:ascii="宋体" w:hAnsi="宋体" w:hint="eastAsia"/>
          <w:sz w:val="24"/>
        </w:rPr>
        <w:t>必须设置静态网络，在/</w:t>
      </w:r>
      <w:r w:rsidR="000661E2">
        <w:rPr>
          <w:rFonts w:ascii="宋体" w:hAnsi="宋体"/>
          <w:sz w:val="24"/>
        </w:rPr>
        <w:t>etc/netplan/yaml</w:t>
      </w:r>
      <w:r w:rsidR="000661E2">
        <w:rPr>
          <w:rFonts w:ascii="宋体" w:hAnsi="宋体" w:hint="eastAsia"/>
          <w:sz w:val="24"/>
        </w:rPr>
        <w:t>文件</w:t>
      </w:r>
      <w:r>
        <w:rPr>
          <w:rFonts w:ascii="宋体" w:hAnsi="宋体" w:hint="eastAsia"/>
          <w:sz w:val="24"/>
        </w:rPr>
        <w:t>，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>network: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version: 2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ethernets: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ens33: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dhcp4: false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addresses: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  - 192.168.1.103/24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gateway4: 192.168.1.1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nameservers: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  addresses: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    - 114.114.114.114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    - 8.8.8.8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routes:</w:t>
      </w:r>
    </w:p>
    <w:p w:rsidR="000661E2" w:rsidRP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  - to: 0.0.0.0/0</w:t>
      </w:r>
    </w:p>
    <w:p w:rsidR="000661E2" w:rsidRDefault="000661E2" w:rsidP="000661E2">
      <w:pPr>
        <w:rPr>
          <w:rFonts w:ascii="宋体" w:hAnsi="宋体"/>
          <w:sz w:val="24"/>
        </w:rPr>
      </w:pPr>
      <w:r w:rsidRPr="000661E2">
        <w:rPr>
          <w:rFonts w:ascii="宋体" w:hAnsi="宋体"/>
          <w:sz w:val="24"/>
        </w:rPr>
        <w:t xml:space="preserve">          via: 192.168.1.1</w:t>
      </w:r>
    </w:p>
    <w:p w:rsidR="000661E2" w:rsidRDefault="00EB2D84" w:rsidP="000661E2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服务器的具体无盘启动pxe配置过程见m</w:t>
      </w:r>
      <w:r>
        <w:rPr>
          <w:rFonts w:ascii="宋体" w:hAnsi="宋体"/>
          <w:sz w:val="24"/>
        </w:rPr>
        <w:t>arkdown</w:t>
      </w:r>
      <w:r>
        <w:rPr>
          <w:rFonts w:ascii="宋体" w:hAnsi="宋体" w:hint="eastAsia"/>
          <w:sz w:val="24"/>
        </w:rPr>
        <w:t>文档。</w:t>
      </w:r>
    </w:p>
    <w:p w:rsidR="00EB2D84" w:rsidRDefault="00EB2D84" w:rsidP="000661E2">
      <w:pPr>
        <w:rPr>
          <w:rFonts w:ascii="宋体" w:hAnsi="宋体"/>
          <w:sz w:val="24"/>
        </w:rPr>
      </w:pPr>
    </w:p>
    <w:p w:rsidR="00EB2D84" w:rsidRDefault="00EB2D84" w:rsidP="000661E2">
      <w:pPr>
        <w:rPr>
          <w:rFonts w:ascii="宋体" w:hAnsi="宋体" w:hint="eastAsia"/>
          <w:sz w:val="24"/>
        </w:rPr>
      </w:pPr>
    </w:p>
    <w:p w:rsidR="00EB2D84" w:rsidRDefault="00EB2D84" w:rsidP="000661E2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下面是客户端配置从pxe加载系统的操作。</w:t>
      </w:r>
    </w:p>
    <w:p w:rsidR="00EB2D84" w:rsidRPr="00DD2A91" w:rsidRDefault="00EB2D84" w:rsidP="00DD2A91">
      <w:pPr>
        <w:pStyle w:val="a4"/>
        <w:numPr>
          <w:ilvl w:val="0"/>
          <w:numId w:val="2"/>
        </w:numPr>
        <w:ind w:firstLineChars="0"/>
        <w:rPr>
          <w:rFonts w:ascii="宋体" w:hAnsi="宋体"/>
          <w:sz w:val="24"/>
        </w:rPr>
      </w:pPr>
      <w:r w:rsidRPr="00DD2A91">
        <w:rPr>
          <w:rFonts w:ascii="宋体" w:hAnsi="宋体" w:hint="eastAsia"/>
          <w:sz w:val="24"/>
        </w:rPr>
        <w:t>网络设置为桥接模式，并且删除硬盘</w:t>
      </w:r>
    </w:p>
    <w:p w:rsidR="00DD2A91" w:rsidRDefault="00DD2A91" w:rsidP="00DD2A91">
      <w:r>
        <w:rPr>
          <w:rFonts w:ascii="宋体" w:hAnsi="宋体" w:hint="eastAsia"/>
          <w:sz w:val="24"/>
        </w:rPr>
        <w:t>桥接模式，</w:t>
      </w:r>
      <w:r>
        <w:rPr>
          <w:rFonts w:ascii="宋体" w:hAnsi="宋体"/>
          <w:sz w:val="24"/>
        </w:rPr>
        <w:t>NAT</w:t>
      </w:r>
      <w:r>
        <w:rPr>
          <w:rFonts w:ascii="宋体" w:hAnsi="宋体" w:hint="eastAsia"/>
          <w:sz w:val="24"/>
        </w:rPr>
        <w:t>模式和仅主机模式的三者的区别可以参考如下：</w:t>
      </w:r>
      <w:r>
        <w:rPr>
          <w:rFonts w:ascii="宋体" w:hAnsi="宋体"/>
          <w:sz w:val="24"/>
        </w:rPr>
        <w:br/>
      </w:r>
      <w:hyperlink r:id="rId10" w:history="1">
        <w:r>
          <w:rPr>
            <w:rStyle w:val="a3"/>
          </w:rPr>
          <w:t>一文详解</w:t>
        </w:r>
        <w:r>
          <w:rPr>
            <w:rStyle w:val="a3"/>
          </w:rPr>
          <w:t>vmware</w:t>
        </w:r>
        <w:r>
          <w:rPr>
            <w:rStyle w:val="a3"/>
          </w:rPr>
          <w:t>虚拟机</w:t>
        </w:r>
        <w:r>
          <w:rPr>
            <w:rStyle w:val="a3"/>
          </w:rPr>
          <w:t>nat</w:t>
        </w:r>
        <w:r>
          <w:rPr>
            <w:rStyle w:val="a3"/>
          </w:rPr>
          <w:t>、桥接、仅主机模式的区别</w:t>
        </w:r>
        <w:r>
          <w:rPr>
            <w:rStyle w:val="a3"/>
          </w:rPr>
          <w:t xml:space="preserve"> - luzhouxiaoshuai - </w:t>
        </w:r>
        <w:r>
          <w:rPr>
            <w:rStyle w:val="a3"/>
          </w:rPr>
          <w:t>博客园</w:t>
        </w:r>
        <w:r>
          <w:rPr>
            <w:rStyle w:val="a3"/>
          </w:rPr>
          <w:t xml:space="preserve"> (cnblogs.com)</w:t>
        </w:r>
      </w:hyperlink>
      <w:bookmarkStart w:id="0" w:name="_GoBack"/>
      <w:bookmarkEnd w:id="0"/>
    </w:p>
    <w:p w:rsidR="00DD2A91" w:rsidRDefault="00DD2A91" w:rsidP="00DD2A91">
      <w:r w:rsidRPr="00DD2A91">
        <w:t>https://www.cnblogs.com/kebibuluan/p/17857311.html</w:t>
      </w:r>
    </w:p>
    <w:p w:rsidR="00DD2A91" w:rsidRPr="00DD2A91" w:rsidRDefault="00DD2A91" w:rsidP="00DD2A91">
      <w:pPr>
        <w:rPr>
          <w:rFonts w:ascii="宋体" w:hAnsi="宋体" w:hint="eastAsia"/>
          <w:sz w:val="24"/>
        </w:rPr>
      </w:pPr>
    </w:p>
    <w:p w:rsidR="005B0973" w:rsidRDefault="005B0973" w:rsidP="00401F4D">
      <w:pPr>
        <w:rPr>
          <w:rFonts w:ascii="宋体" w:hAnsi="宋体" w:hint="eastAsia"/>
          <w:sz w:val="24"/>
        </w:rPr>
      </w:pPr>
      <w:r w:rsidRPr="005B0973">
        <w:rPr>
          <w:rFonts w:ascii="宋体" w:hAnsi="宋体"/>
          <w:sz w:val="24"/>
        </w:rPr>
        <w:drawing>
          <wp:inline distT="0" distB="0" distL="0" distR="0" wp14:anchorId="3E18F0A9" wp14:editId="5BCEBB86">
            <wp:extent cx="5274310" cy="26625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B9" w:rsidRDefault="008C43B9" w:rsidP="00401F4D">
      <w:pPr>
        <w:rPr>
          <w:rFonts w:ascii="宋体" w:hAnsi="宋体" w:hint="eastAsia"/>
          <w:sz w:val="24"/>
        </w:rPr>
      </w:pPr>
    </w:p>
    <w:p w:rsidR="008C43B9" w:rsidRDefault="00437A2B" w:rsidP="00401F4D">
      <w:pPr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lastRenderedPageBreak/>
        <w:drawing>
          <wp:inline distT="0" distB="0" distL="0" distR="0" wp14:anchorId="689240B4">
            <wp:extent cx="5273675" cy="29629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96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2D84" w:rsidRDefault="00EB2D84" w:rsidP="00401F4D">
      <w:pPr>
        <w:rPr>
          <w:rFonts w:ascii="宋体" w:hAnsi="宋体" w:hint="eastAsia"/>
          <w:sz w:val="24"/>
        </w:rPr>
      </w:pPr>
      <w:r>
        <w:rPr>
          <w:rFonts w:ascii="宋体" w:hAnsi="宋体" w:hint="eastAsia"/>
          <w:sz w:val="24"/>
        </w:rPr>
        <w:t>2</w:t>
      </w:r>
      <w:r>
        <w:rPr>
          <w:rFonts w:ascii="宋体" w:hAnsi="宋体"/>
          <w:sz w:val="24"/>
        </w:rPr>
        <w:t>.</w:t>
      </w:r>
      <w:r>
        <w:rPr>
          <w:rFonts w:ascii="宋体" w:hAnsi="宋体" w:hint="eastAsia"/>
          <w:sz w:val="24"/>
        </w:rPr>
        <w:t>设置开机从pxe网络启动</w:t>
      </w:r>
    </w:p>
    <w:p w:rsidR="008C43B9" w:rsidRDefault="00437A2B" w:rsidP="00401F4D">
      <w:pPr>
        <w:rPr>
          <w:rFonts w:ascii="宋体" w:hAnsi="宋体"/>
          <w:sz w:val="24"/>
        </w:rPr>
      </w:pPr>
      <w:r w:rsidRPr="008C43B9">
        <w:rPr>
          <w:rFonts w:ascii="宋体" w:hAnsi="宋体"/>
          <w:sz w:val="24"/>
        </w:rPr>
        <w:drawing>
          <wp:inline distT="0" distB="0" distL="0" distR="0" wp14:anchorId="7BEC23A2" wp14:editId="2D1FEB79">
            <wp:extent cx="5274310" cy="26041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A2B" w:rsidRDefault="00437A2B" w:rsidP="00401F4D">
      <w:pPr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>
            <wp:extent cx="5274310" cy="2838450"/>
            <wp:effectExtent l="0" t="0" r="0" b="0"/>
            <wp:docPr id="5" name="图片 5" descr="C:\Users\23227\Desktop\QQ图片20240813115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3227\Desktop\QQ图片2024081311503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A2B" w:rsidRDefault="00437A2B" w:rsidP="00401F4D">
      <w:pPr>
        <w:rPr>
          <w:rFonts w:ascii="宋体" w:hAnsi="宋体" w:hint="eastAsia"/>
          <w:sz w:val="24"/>
        </w:rPr>
      </w:pPr>
      <w:r w:rsidRPr="00437A2B">
        <w:rPr>
          <w:rFonts w:ascii="宋体" w:hAnsi="宋体"/>
          <w:noProof/>
          <w:sz w:val="24"/>
        </w:rPr>
        <w:lastRenderedPageBreak/>
        <w:drawing>
          <wp:inline distT="0" distB="0" distL="0" distR="0">
            <wp:extent cx="5274310" cy="2622265"/>
            <wp:effectExtent l="0" t="0" r="0" b="0"/>
            <wp:docPr id="8" name="图片 8" descr="C:\Users\23227\Desktop\QQ图片202408131150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23227\Desktop\QQ图片2024081311504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B44" w:rsidRDefault="00566B44" w:rsidP="00401F4D">
      <w:pPr>
        <w:rPr>
          <w:rFonts w:ascii="宋体" w:hAnsi="宋体"/>
          <w:sz w:val="24"/>
        </w:rPr>
      </w:pPr>
    </w:p>
    <w:p w:rsidR="00D7414B" w:rsidRDefault="00D7414B" w:rsidP="00401F4D">
      <w:pPr>
        <w:rPr>
          <w:rFonts w:ascii="宋体" w:hAnsi="宋体" w:hint="eastAsia"/>
          <w:sz w:val="24"/>
        </w:rPr>
      </w:pPr>
    </w:p>
    <w:p w:rsidR="00D7414B" w:rsidRDefault="00D7414B" w:rsidP="00401F4D">
      <w:pPr>
        <w:rPr>
          <w:rFonts w:ascii="宋体" w:hAnsi="宋体"/>
          <w:sz w:val="24"/>
        </w:rPr>
      </w:pPr>
      <w:r w:rsidRPr="00D7414B">
        <w:rPr>
          <w:rFonts w:ascii="宋体" w:hAnsi="宋体" w:hint="eastAsia"/>
          <w:sz w:val="24"/>
        </w:rPr>
        <w:t>PXE（预启动执行环境Pre-boot Execution Environment）的实现依赖于网卡，只有支持 PXE 客户端的网卡才能实现网络自动安装。这种网卡实现了 DHCP 客户端和 TFTP 客户端，在 BIOS 的引导下通过 DHCP 协议自动分配 IP 地址，通过 TFTP 获取最小内核，然后在最小内核环境下通过 HTTP 协议或 NFS 协议获取 Ubuntu 安装版本。之后最小内核引导进行 Ubuntu 20.04 的安装。</w:t>
      </w:r>
    </w:p>
    <w:p w:rsidR="00D7414B" w:rsidRDefault="00D7414B" w:rsidP="00401F4D">
      <w:pPr>
        <w:rPr>
          <w:rFonts w:ascii="宋体" w:hAnsi="宋体" w:hint="eastAsia"/>
          <w:sz w:val="24"/>
        </w:rPr>
      </w:pPr>
    </w:p>
    <w:p w:rsidR="00D7414B" w:rsidRPr="00D7414B" w:rsidRDefault="00D7414B" w:rsidP="00D7414B">
      <w:pPr>
        <w:rPr>
          <w:rFonts w:ascii="宋体" w:hAnsi="宋体" w:hint="eastAsia"/>
          <w:sz w:val="24"/>
        </w:rPr>
      </w:pPr>
      <w:r w:rsidRPr="00D7414B">
        <w:rPr>
          <w:rFonts w:ascii="宋体" w:hAnsi="宋体" w:hint="eastAsia"/>
          <w:sz w:val="24"/>
        </w:rPr>
        <w:t>DHCP 客户端和 TFTP 客户端是网络协议的两种不同应用：</w:t>
      </w:r>
    </w:p>
    <w:p w:rsidR="00D7414B" w:rsidRPr="00D7414B" w:rsidRDefault="00D7414B" w:rsidP="00D7414B">
      <w:pPr>
        <w:rPr>
          <w:rFonts w:ascii="宋体" w:hAnsi="宋体"/>
          <w:sz w:val="24"/>
        </w:rPr>
      </w:pPr>
    </w:p>
    <w:p w:rsidR="00D7414B" w:rsidRPr="00D7414B" w:rsidRDefault="00D7414B" w:rsidP="00D7414B">
      <w:pPr>
        <w:rPr>
          <w:rFonts w:ascii="宋体" w:hAnsi="宋体" w:hint="eastAsia"/>
          <w:sz w:val="24"/>
        </w:rPr>
      </w:pPr>
      <w:r w:rsidRPr="00D7414B">
        <w:rPr>
          <w:rFonts w:ascii="宋体" w:hAnsi="宋体" w:hint="eastAsia"/>
          <w:sz w:val="24"/>
        </w:rPr>
        <w:t>DHCP 客户端：动态主机配置协议（DHCP）客户端用于自动获取网络配置参数，如 IP 地址、子网掩码、网关和 DNS 服务器。它通过与 DHCP 服务器通信来动态配置网络设置，使设备可以方便地加入网络而无需手动配置。</w:t>
      </w:r>
    </w:p>
    <w:p w:rsidR="00D7414B" w:rsidRPr="00D7414B" w:rsidRDefault="00D7414B" w:rsidP="00D7414B">
      <w:pPr>
        <w:rPr>
          <w:rFonts w:ascii="宋体" w:hAnsi="宋体"/>
          <w:sz w:val="24"/>
        </w:rPr>
      </w:pPr>
    </w:p>
    <w:p w:rsidR="00D7414B" w:rsidRDefault="00D7414B" w:rsidP="00D7414B">
      <w:pPr>
        <w:rPr>
          <w:rFonts w:ascii="宋体" w:hAnsi="宋体"/>
          <w:sz w:val="24"/>
        </w:rPr>
      </w:pPr>
      <w:r w:rsidRPr="00D7414B">
        <w:rPr>
          <w:rFonts w:ascii="宋体" w:hAnsi="宋体" w:hint="eastAsia"/>
          <w:sz w:val="24"/>
        </w:rPr>
        <w:t>TFTP 客户端：简单文件传输协议（TFTP）客户端用于在网络中传输文件，通常用于较为简单的文件传输需求，如从网络服务器下载启动文件或配置文件。TFTP 是一个无连接的协议，主要用于网络设备和计算机之间的文件传输。</w:t>
      </w:r>
    </w:p>
    <w:p w:rsidR="00D7414B" w:rsidRDefault="00D7414B" w:rsidP="00D7414B">
      <w:pPr>
        <w:rPr>
          <w:rFonts w:ascii="宋体" w:hAnsi="宋体"/>
          <w:sz w:val="24"/>
        </w:rPr>
      </w:pPr>
    </w:p>
    <w:p w:rsidR="00D7414B" w:rsidRDefault="00D7414B" w:rsidP="00D7414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使用p</w:t>
      </w:r>
      <w:r>
        <w:rPr>
          <w:rFonts w:ascii="宋体" w:hAnsi="宋体"/>
          <w:sz w:val="24"/>
        </w:rPr>
        <w:t>xe</w:t>
      </w:r>
      <w:r>
        <w:rPr>
          <w:rFonts w:ascii="宋体" w:hAnsi="宋体" w:hint="eastAsia"/>
          <w:sz w:val="24"/>
        </w:rPr>
        <w:t>安装流程</w:t>
      </w:r>
    </w:p>
    <w:p w:rsidR="00D7414B" w:rsidRDefault="00D7414B" w:rsidP="00D7414B">
      <w:pPr>
        <w:rPr>
          <w:rFonts w:ascii="宋体" w:hAnsi="宋体"/>
          <w:sz w:val="24"/>
        </w:rPr>
      </w:pPr>
      <w:r>
        <w:rPr>
          <w:noProof/>
        </w:rPr>
        <w:lastRenderedPageBreak/>
        <w:drawing>
          <wp:inline distT="0" distB="0" distL="0" distR="0" wp14:anchorId="54E370F4" wp14:editId="657E291C">
            <wp:extent cx="5274310" cy="39008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4B" w:rsidRPr="00D7414B" w:rsidRDefault="00D7414B" w:rsidP="00D7414B">
      <w:pPr>
        <w:rPr>
          <w:rFonts w:ascii="宋体" w:hAnsi="宋体" w:hint="eastAsia"/>
          <w:sz w:val="24"/>
        </w:rPr>
      </w:pPr>
      <w:r w:rsidRPr="00D7414B">
        <w:rPr>
          <w:rFonts w:ascii="宋体" w:hAnsi="宋体" w:hint="eastAsia"/>
          <w:sz w:val="24"/>
        </w:rPr>
        <w:t>上图有几个前提：</w:t>
      </w:r>
    </w:p>
    <w:p w:rsidR="00D7414B" w:rsidRPr="00D7414B" w:rsidRDefault="00D7414B" w:rsidP="00D7414B">
      <w:pPr>
        <w:rPr>
          <w:rFonts w:ascii="宋体" w:hAnsi="宋体"/>
          <w:sz w:val="24"/>
        </w:rPr>
      </w:pPr>
    </w:p>
    <w:p w:rsidR="00D7414B" w:rsidRPr="00D7414B" w:rsidRDefault="00D7414B" w:rsidP="00D7414B">
      <w:pPr>
        <w:rPr>
          <w:rFonts w:ascii="宋体" w:hAnsi="宋体" w:hint="eastAsia"/>
          <w:sz w:val="24"/>
        </w:rPr>
      </w:pPr>
      <w:r w:rsidRPr="00D7414B">
        <w:rPr>
          <w:rFonts w:ascii="宋体" w:hAnsi="宋体" w:hint="eastAsia"/>
          <w:sz w:val="24"/>
        </w:rPr>
        <w:t>网卡支持 PXE，今年新出的网卡基本都支持，同时 BIOS 的启动项也要配置，请大家自行研究。</w:t>
      </w:r>
    </w:p>
    <w:p w:rsidR="00D7414B" w:rsidRPr="00D7414B" w:rsidRDefault="00D7414B" w:rsidP="00D7414B">
      <w:pPr>
        <w:rPr>
          <w:rFonts w:ascii="宋体" w:hAnsi="宋体" w:hint="eastAsia"/>
          <w:sz w:val="24"/>
        </w:rPr>
      </w:pPr>
      <w:r w:rsidRPr="00D7414B">
        <w:rPr>
          <w:rFonts w:ascii="宋体" w:hAnsi="宋体" w:hint="eastAsia"/>
          <w:sz w:val="24"/>
        </w:rPr>
        <w:t>UEFI 启动才会请求 bootx64.efi，如果是传统启动模式Legacy），那么 PXE 客户端会请求 pxelinux.0。</w:t>
      </w:r>
    </w:p>
    <w:p w:rsidR="00D7414B" w:rsidRDefault="00D7414B" w:rsidP="00D7414B">
      <w:pPr>
        <w:rPr>
          <w:rFonts w:ascii="宋体" w:hAnsi="宋体"/>
          <w:sz w:val="24"/>
        </w:rPr>
      </w:pPr>
      <w:r w:rsidRPr="00D7414B">
        <w:rPr>
          <w:rFonts w:ascii="宋体" w:hAnsi="宋体" w:hint="eastAsia"/>
          <w:sz w:val="24"/>
        </w:rPr>
        <w:t>可以采用 nfsboot 方式，这个流程采用的是 ISO 镜像下载再安装的方式。</w:t>
      </w:r>
    </w:p>
    <w:p w:rsidR="00D7414B" w:rsidRPr="00D7414B" w:rsidRDefault="00D7414B" w:rsidP="00D7414B">
      <w:pPr>
        <w:pStyle w:val="a4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 w:rsidRPr="00D7414B">
        <w:rPr>
          <w:rFonts w:ascii="宋体" w:hAnsi="宋体" w:hint="eastAsia"/>
          <w:sz w:val="24"/>
        </w:rPr>
        <w:t>安装D</w:t>
      </w:r>
      <w:r w:rsidRPr="00D7414B">
        <w:rPr>
          <w:rFonts w:ascii="宋体" w:hAnsi="宋体"/>
          <w:sz w:val="24"/>
        </w:rPr>
        <w:t>HCP</w:t>
      </w:r>
      <w:r w:rsidRPr="00D7414B">
        <w:rPr>
          <w:rFonts w:ascii="宋体" w:hAnsi="宋体" w:hint="eastAsia"/>
          <w:sz w:val="24"/>
        </w:rPr>
        <w:t>、</w:t>
      </w:r>
      <w:r w:rsidRPr="00D7414B">
        <w:rPr>
          <w:rFonts w:ascii="宋体" w:hAnsi="宋体"/>
          <w:sz w:val="24"/>
        </w:rPr>
        <w:t>TFTP</w:t>
      </w:r>
      <w:r w:rsidRPr="00D7414B">
        <w:rPr>
          <w:rFonts w:ascii="宋体" w:hAnsi="宋体" w:hint="eastAsia"/>
          <w:sz w:val="24"/>
        </w:rPr>
        <w:t>、Sys</w:t>
      </w:r>
      <w:r w:rsidRPr="00D7414B">
        <w:rPr>
          <w:rFonts w:ascii="宋体" w:hAnsi="宋体"/>
          <w:sz w:val="24"/>
        </w:rPr>
        <w:t>linux</w:t>
      </w:r>
      <w:r w:rsidRPr="00D7414B">
        <w:rPr>
          <w:rFonts w:ascii="宋体" w:hAnsi="宋体" w:hint="eastAsia"/>
          <w:sz w:val="24"/>
        </w:rPr>
        <w:t>、</w:t>
      </w:r>
      <w:r w:rsidRPr="00D7414B">
        <w:rPr>
          <w:rFonts w:ascii="宋体" w:hAnsi="宋体"/>
          <w:sz w:val="24"/>
        </w:rPr>
        <w:t>I</w:t>
      </w:r>
      <w:r w:rsidRPr="00D7414B">
        <w:rPr>
          <w:rFonts w:ascii="宋体" w:hAnsi="宋体" w:hint="eastAsia"/>
          <w:sz w:val="24"/>
        </w:rPr>
        <w:t>n</w:t>
      </w:r>
      <w:r w:rsidRPr="00D7414B">
        <w:rPr>
          <w:rFonts w:ascii="宋体" w:hAnsi="宋体"/>
          <w:sz w:val="24"/>
        </w:rPr>
        <w:t>itramfs-tools</w:t>
      </w:r>
    </w:p>
    <w:p w:rsidR="00D7414B" w:rsidRDefault="00D7414B" w:rsidP="00D7414B">
      <w:pPr>
        <w:pStyle w:val="a4"/>
        <w:ind w:left="360" w:firstLineChars="0" w:firstLine="0"/>
        <w:rPr>
          <w:rFonts w:ascii="宋体" w:hAnsi="宋体"/>
          <w:sz w:val="24"/>
        </w:rPr>
      </w:pPr>
      <w:r>
        <w:rPr>
          <w:rFonts w:ascii="宋体" w:hAnsi="宋体"/>
          <w:sz w:val="24"/>
        </w:rPr>
        <w:t>s</w:t>
      </w:r>
      <w:r>
        <w:rPr>
          <w:rFonts w:ascii="宋体" w:hAnsi="宋体" w:hint="eastAsia"/>
          <w:sz w:val="24"/>
        </w:rPr>
        <w:t>udo</w:t>
      </w:r>
      <w:r>
        <w:rPr>
          <w:rFonts w:ascii="宋体" w:hAnsi="宋体"/>
          <w:sz w:val="24"/>
        </w:rPr>
        <w:t xml:space="preserve"> </w:t>
      </w:r>
      <w:r w:rsidRPr="00D7414B">
        <w:rPr>
          <w:rFonts w:ascii="宋体" w:hAnsi="宋体"/>
          <w:sz w:val="24"/>
        </w:rPr>
        <w:t>apt-get install isc-dhcp-server tftpd-hpa syslinux nfs-kernel-server initramfs-tool</w:t>
      </w:r>
    </w:p>
    <w:p w:rsidR="00D7414B" w:rsidRDefault="00D7414B" w:rsidP="00D7414B">
      <w:pPr>
        <w:pStyle w:val="a4"/>
        <w:ind w:left="360" w:firstLineChars="0" w:firstLine="0"/>
        <w:rPr>
          <w:rFonts w:ascii="宋体" w:hAnsi="宋体"/>
          <w:sz w:val="24"/>
        </w:rPr>
      </w:pPr>
      <w:r>
        <w:rPr>
          <w:noProof/>
        </w:rPr>
        <w:drawing>
          <wp:inline distT="0" distB="0" distL="0" distR="0" wp14:anchorId="596179AB" wp14:editId="16BF59BF">
            <wp:extent cx="5274310" cy="279654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14B" w:rsidRDefault="00E222C1" w:rsidP="00E222C1">
      <w:pPr>
        <w:pStyle w:val="a4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>配置</w:t>
      </w:r>
      <w:r>
        <w:rPr>
          <w:rFonts w:ascii="宋体" w:hAnsi="宋体"/>
          <w:sz w:val="24"/>
        </w:rPr>
        <w:t>tftp</w:t>
      </w:r>
      <w:r>
        <w:rPr>
          <w:rFonts w:ascii="宋体" w:hAnsi="宋体" w:hint="eastAsia"/>
          <w:sz w:val="24"/>
        </w:rPr>
        <w:t>服务</w:t>
      </w:r>
    </w:p>
    <w:p w:rsidR="00E222C1" w:rsidRDefault="00E222C1" w:rsidP="00E222C1">
      <w:pPr>
        <w:pStyle w:val="a4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配置dhcp服务</w:t>
      </w:r>
    </w:p>
    <w:p w:rsidR="00E222C1" w:rsidRDefault="00E222C1" w:rsidP="00E222C1">
      <w:pPr>
        <w:pStyle w:val="a4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配置nfs服务器</w:t>
      </w:r>
    </w:p>
    <w:p w:rsidR="00E222C1" w:rsidRDefault="00E222C1" w:rsidP="00E222C1">
      <w:pPr>
        <w:pStyle w:val="a4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配置pxe引导文件，内核文件，启动镜像</w:t>
      </w:r>
    </w:p>
    <w:p w:rsidR="00E222C1" w:rsidRDefault="00E222C1" w:rsidP="00E222C1">
      <w:pPr>
        <w:pStyle w:val="a4"/>
        <w:numPr>
          <w:ilvl w:val="0"/>
          <w:numId w:val="1"/>
        </w:numPr>
        <w:ind w:firstLineChars="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配置客户端操作系统，文件系统</w:t>
      </w:r>
      <w:r w:rsidR="00EB1501">
        <w:rPr>
          <w:rFonts w:ascii="宋体" w:hAnsi="宋体" w:hint="eastAsia"/>
          <w:sz w:val="24"/>
        </w:rPr>
        <w:t>,安装内核</w:t>
      </w:r>
    </w:p>
    <w:p w:rsidR="00E222C1" w:rsidRPr="00D7414B" w:rsidRDefault="00E222C1" w:rsidP="00EB1501">
      <w:pPr>
        <w:pStyle w:val="a4"/>
        <w:ind w:left="360" w:firstLineChars="0" w:firstLine="0"/>
        <w:rPr>
          <w:rFonts w:ascii="宋体" w:hAnsi="宋体" w:hint="eastAsia"/>
          <w:sz w:val="24"/>
        </w:rPr>
      </w:pPr>
    </w:p>
    <w:sectPr w:rsidR="00E222C1" w:rsidRPr="00D741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5921" w:rsidRDefault="00125921" w:rsidP="00EB1501">
      <w:r>
        <w:separator/>
      </w:r>
    </w:p>
  </w:endnote>
  <w:endnote w:type="continuationSeparator" w:id="0">
    <w:p w:rsidR="00125921" w:rsidRDefault="00125921" w:rsidP="00EB15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5921" w:rsidRDefault="00125921" w:rsidP="00EB1501">
      <w:r>
        <w:separator/>
      </w:r>
    </w:p>
  </w:footnote>
  <w:footnote w:type="continuationSeparator" w:id="0">
    <w:p w:rsidR="00125921" w:rsidRDefault="00125921" w:rsidP="00EB15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180996"/>
    <w:multiLevelType w:val="hybridMultilevel"/>
    <w:tmpl w:val="A69AEE68"/>
    <w:lvl w:ilvl="0" w:tplc="5240E3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60031B0"/>
    <w:multiLevelType w:val="hybridMultilevel"/>
    <w:tmpl w:val="C3A0659E"/>
    <w:lvl w:ilvl="0" w:tplc="E1EEE8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F222F"/>
    <w:rsid w:val="000661E2"/>
    <w:rsid w:val="000D13EA"/>
    <w:rsid w:val="00113DBF"/>
    <w:rsid w:val="00125921"/>
    <w:rsid w:val="00325C6C"/>
    <w:rsid w:val="003C0C70"/>
    <w:rsid w:val="00401F4D"/>
    <w:rsid w:val="00437A2B"/>
    <w:rsid w:val="00566B44"/>
    <w:rsid w:val="005B0973"/>
    <w:rsid w:val="005C6FF7"/>
    <w:rsid w:val="00757F15"/>
    <w:rsid w:val="008A2A1A"/>
    <w:rsid w:val="008C43B9"/>
    <w:rsid w:val="00916AD9"/>
    <w:rsid w:val="009F222F"/>
    <w:rsid w:val="00B00492"/>
    <w:rsid w:val="00CF245D"/>
    <w:rsid w:val="00D4434C"/>
    <w:rsid w:val="00D737FD"/>
    <w:rsid w:val="00D7414B"/>
    <w:rsid w:val="00DC71DA"/>
    <w:rsid w:val="00DD2A91"/>
    <w:rsid w:val="00E222C1"/>
    <w:rsid w:val="00EB1501"/>
    <w:rsid w:val="00EB2D84"/>
    <w:rsid w:val="00ED0B32"/>
    <w:rsid w:val="00FC1335"/>
    <w:rsid w:val="00FF7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7E383B8"/>
  <w15:chartTrackingRefBased/>
  <w15:docId w15:val="{4238EBFE-C8CD-41BF-8E6E-B5944F249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宋体" w:hAnsi="Calibri" w:cs="Times New Roman"/>
        <w:kern w:val="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0492"/>
    <w:pPr>
      <w:widowControl w:val="0"/>
      <w:jc w:val="both"/>
    </w:pPr>
    <w:rPr>
      <w:rFonts w:ascii="Times New Roman" w:hAnsi="Times New Roman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A2A1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7414B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EB15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B1501"/>
    <w:rPr>
      <w:rFonts w:ascii="Times New Roman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B15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B1501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272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bilibili.com/video/BV1zT411r7Z1?p=1&amp;vd_source=30abb6e464ada0451e5f1ddc6f3e4f5c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yperlink" Target="https://www.cnblogs.com/kebibuluan/p/17857311.html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黄橙色">
      <a:dk1>
        <a:sysClr val="windowText" lastClr="000000"/>
      </a:dk1>
      <a:lt1>
        <a:sysClr val="window" lastClr="FFFFFF"/>
      </a:lt1>
      <a:dk2>
        <a:srgbClr val="4E3B30"/>
      </a:dk2>
      <a:lt2>
        <a:srgbClr val="FBEEC9"/>
      </a:lt2>
      <a:accent1>
        <a:srgbClr val="F0A22E"/>
      </a:accent1>
      <a:accent2>
        <a:srgbClr val="A5644E"/>
      </a:accent2>
      <a:accent3>
        <a:srgbClr val="B58B80"/>
      </a:accent3>
      <a:accent4>
        <a:srgbClr val="C3986D"/>
      </a:accent4>
      <a:accent5>
        <a:srgbClr val="A19574"/>
      </a:accent5>
      <a:accent6>
        <a:srgbClr val="C17529"/>
      </a:accent6>
      <a:hlink>
        <a:srgbClr val="AD1F1F"/>
      </a:hlink>
      <a:folHlink>
        <a:srgbClr val="FFC42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663</TotalTime>
  <Pages>6</Pages>
  <Words>329</Words>
  <Characters>1879</Characters>
  <Application>Microsoft Office Word</Application>
  <DocSecurity>0</DocSecurity>
  <Lines>15</Lines>
  <Paragraphs>4</Paragraphs>
  <ScaleCrop>false</ScaleCrop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禹隆 魏</dc:creator>
  <cp:keywords/>
  <dc:description/>
  <cp:lastModifiedBy>禹隆 魏</cp:lastModifiedBy>
  <cp:revision>17</cp:revision>
  <dcterms:created xsi:type="dcterms:W3CDTF">2024-08-13T01:19:00Z</dcterms:created>
  <dcterms:modified xsi:type="dcterms:W3CDTF">2024-08-13T12:59:00Z</dcterms:modified>
</cp:coreProperties>
</file>