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1B1" w:rsidRDefault="007146FD">
      <w:hyperlink r:id="rId4" w:history="1">
        <w:r w:rsidRPr="000471B3">
          <w:rPr>
            <w:rStyle w:val="Hyperlink"/>
          </w:rPr>
          <w:t>https://www.linkedin.com/in/wylie-ga</w:t>
        </w:r>
        <w:bookmarkStart w:id="0" w:name="_GoBack"/>
        <w:bookmarkEnd w:id="0"/>
        <w:r w:rsidRPr="000471B3">
          <w:rPr>
            <w:rStyle w:val="Hyperlink"/>
          </w:rPr>
          <w:t>b</w:t>
        </w:r>
        <w:r w:rsidRPr="000471B3">
          <w:rPr>
            <w:rStyle w:val="Hyperlink"/>
          </w:rPr>
          <w:t>-710587161/</w:t>
        </w:r>
      </w:hyperlink>
      <w:r>
        <w:t xml:space="preserve"> </w:t>
      </w:r>
    </w:p>
    <w:sectPr w:rsidR="005A41B1" w:rsidSect="000F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FD"/>
    <w:rsid w:val="000F5052"/>
    <w:rsid w:val="007146FD"/>
    <w:rsid w:val="00A4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245B2"/>
  <w14:defaultImageDpi w14:val="32767"/>
  <w15:chartTrackingRefBased/>
  <w15:docId w15:val="{3CE8F415-78DC-2849-8579-2CBBBF17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146F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146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3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wylie-gab-7105871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Wylie Gab</dc:creator>
  <cp:keywords/>
  <dc:description/>
  <cp:lastModifiedBy>Wylie Gab</cp:lastModifiedBy>
  <cp:revision>1</cp:revision>
  <dcterms:created xsi:type="dcterms:W3CDTF">2018-06-02T20:07:00Z</dcterms:created>
  <dcterms:modified xsi:type="dcterms:W3CDTF">2018-06-02T20:07:00Z</dcterms:modified>
</cp:coreProperties>
</file>