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1B1" w:rsidRDefault="0052054A">
      <w:r>
        <w:t>Week8NOTES</w:t>
      </w:r>
    </w:p>
    <w:p w:rsidR="0052054A" w:rsidRDefault="0052054A"/>
    <w:p w:rsidR="0052054A" w:rsidRDefault="0052054A">
      <w:r>
        <w:t>Newh1.textContent = h1Content;</w:t>
      </w:r>
    </w:p>
    <w:p w:rsidR="0052054A" w:rsidRDefault="0052054A">
      <w:r>
        <w:t>Newh1.innerHtml = h1Content;</w:t>
      </w:r>
    </w:p>
    <w:p w:rsidR="0052054A" w:rsidRDefault="0052054A">
      <w:r>
        <w:t>Newh1.innerText = h1Content;</w:t>
      </w:r>
    </w:p>
    <w:p w:rsidR="0052054A" w:rsidRDefault="0052054A"/>
    <w:p w:rsidR="0052054A" w:rsidRDefault="0052054A">
      <w:r>
        <w:t xml:space="preserve">Achieve the same purpose. Yet have different properties, look up for clarification. </w:t>
      </w:r>
      <w:bookmarkStart w:id="0" w:name="_GoBack"/>
      <w:bookmarkEnd w:id="0"/>
    </w:p>
    <w:sectPr w:rsidR="0052054A" w:rsidSect="000F5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4A"/>
    <w:rsid w:val="000F5052"/>
    <w:rsid w:val="0052054A"/>
    <w:rsid w:val="00A4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245B2"/>
  <w14:defaultImageDpi w14:val="32767"/>
  <w15:chartTrackingRefBased/>
  <w15:docId w15:val="{478690C6-3275-094D-9053-A3EF2A07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Wylie Gab</dc:creator>
  <cp:keywords/>
  <dc:description/>
  <cp:lastModifiedBy>Wylie Gab</cp:lastModifiedBy>
  <cp:revision>1</cp:revision>
  <dcterms:created xsi:type="dcterms:W3CDTF">2018-06-26T02:11:00Z</dcterms:created>
  <dcterms:modified xsi:type="dcterms:W3CDTF">2018-06-26T02:13:00Z</dcterms:modified>
</cp:coreProperties>
</file>